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06" w:type="dxa"/>
        <w:tblCellMar>
          <w:left w:w="70" w:type="dxa"/>
          <w:right w:w="70" w:type="dxa"/>
        </w:tblCellMar>
        <w:tblLook w:val="0000" w:firstRow="0" w:lastRow="0" w:firstColumn="0" w:lastColumn="0" w:noHBand="0" w:noVBand="0"/>
      </w:tblPr>
      <w:tblGrid>
        <w:gridCol w:w="4463"/>
      </w:tblGrid>
      <w:tr w:rsidR="004F00CB" w:rsidRPr="003A0E60" w:rsidTr="00842B46">
        <w:tc>
          <w:tcPr>
            <w:tcW w:w="4463" w:type="dxa"/>
          </w:tcPr>
          <w:p w:rsidR="004F00CB" w:rsidRPr="003A0E60" w:rsidRDefault="004F00CB" w:rsidP="004F00CB">
            <w:pPr>
              <w:rPr>
                <w:b/>
              </w:rPr>
            </w:pPr>
            <w:r>
              <w:rPr>
                <w:noProof/>
                <w:sz w:val="17"/>
                <w:szCs w:val="17"/>
              </w:rPr>
              <w:drawing>
                <wp:anchor distT="0" distB="0" distL="114300" distR="114300" simplePos="0" relativeHeight="251659264" behindDoc="1" locked="0" layoutInCell="1" allowOverlap="1">
                  <wp:simplePos x="0" y="0"/>
                  <wp:positionH relativeFrom="column">
                    <wp:posOffset>310515</wp:posOffset>
                  </wp:positionH>
                  <wp:positionV relativeFrom="paragraph">
                    <wp:posOffset>83820</wp:posOffset>
                  </wp:positionV>
                  <wp:extent cx="2392680" cy="2299335"/>
                  <wp:effectExtent l="0" t="0" r="7620" b="5715"/>
                  <wp:wrapTight wrapText="bothSides">
                    <wp:wrapPolygon edited="0">
                      <wp:start x="0" y="0"/>
                      <wp:lineTo x="0" y="21475"/>
                      <wp:lineTo x="21497" y="21475"/>
                      <wp:lineTo x="21497" y="0"/>
                      <wp:lineTo x="0" y="0"/>
                    </wp:wrapPolygon>
                  </wp:wrapTight>
                  <wp:docPr id="43" name="Resim 43"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_logo"/>
                          <pic:cNvPicPr>
                            <a:picLocks noChangeAspect="1" noChangeArrowheads="1"/>
                          </pic:cNvPicPr>
                        </pic:nvPicPr>
                        <pic:blipFill>
                          <a:blip r:embed="rId9">
                            <a:extLst>
                              <a:ext uri="{28A0092B-C50C-407E-A947-70E740481C1C}">
                                <a14:useLocalDpi xmlns:a14="http://schemas.microsoft.com/office/drawing/2010/main" val="0"/>
                              </a:ext>
                            </a:extLst>
                          </a:blip>
                          <a:srcRect l="21513" t="9895" r="22104" b="10135"/>
                          <a:stretch>
                            <a:fillRect/>
                          </a:stretch>
                        </pic:blipFill>
                        <pic:spPr bwMode="auto">
                          <a:xfrm>
                            <a:off x="0" y="0"/>
                            <a:ext cx="2392680" cy="2299335"/>
                          </a:xfrm>
                          <a:prstGeom prst="rect">
                            <a:avLst/>
                          </a:prstGeom>
                          <a:noFill/>
                          <a:ln>
                            <a:noFill/>
                          </a:ln>
                        </pic:spPr>
                      </pic:pic>
                    </a:graphicData>
                  </a:graphic>
                </wp:anchor>
              </w:drawing>
            </w:r>
          </w:p>
        </w:tc>
      </w:tr>
    </w:tbl>
    <w:p w:rsidR="004F00CB" w:rsidRDefault="004F00CB" w:rsidP="004F00CB">
      <w:pPr>
        <w:autoSpaceDE w:val="0"/>
        <w:autoSpaceDN w:val="0"/>
        <w:adjustRightInd w:val="0"/>
        <w:jc w:val="center"/>
        <w:rPr>
          <w:b/>
          <w:bCs/>
          <w:sz w:val="40"/>
          <w:szCs w:val="34"/>
        </w:rPr>
      </w:pPr>
    </w:p>
    <w:p w:rsidR="004F00CB" w:rsidRDefault="004F00CB" w:rsidP="004F00CB">
      <w:pPr>
        <w:autoSpaceDE w:val="0"/>
        <w:autoSpaceDN w:val="0"/>
        <w:adjustRightInd w:val="0"/>
        <w:jc w:val="center"/>
        <w:rPr>
          <w:b/>
          <w:bCs/>
          <w:sz w:val="40"/>
          <w:szCs w:val="34"/>
        </w:rPr>
      </w:pPr>
    </w:p>
    <w:p w:rsidR="004F00CB" w:rsidRPr="003A0E60" w:rsidRDefault="004F00CB" w:rsidP="004F00CB">
      <w:pPr>
        <w:autoSpaceDE w:val="0"/>
        <w:autoSpaceDN w:val="0"/>
        <w:adjustRightInd w:val="0"/>
        <w:jc w:val="center"/>
        <w:rPr>
          <w:b/>
          <w:bCs/>
          <w:sz w:val="40"/>
          <w:szCs w:val="34"/>
        </w:rPr>
      </w:pPr>
      <w:r w:rsidRPr="003A0E60">
        <w:rPr>
          <w:b/>
          <w:bCs/>
          <w:sz w:val="40"/>
          <w:szCs w:val="34"/>
        </w:rPr>
        <w:t>T.C.</w:t>
      </w:r>
    </w:p>
    <w:p w:rsidR="004F00CB" w:rsidRPr="003A0E60" w:rsidRDefault="004F00CB" w:rsidP="004F00CB">
      <w:pPr>
        <w:autoSpaceDE w:val="0"/>
        <w:autoSpaceDN w:val="0"/>
        <w:adjustRightInd w:val="0"/>
        <w:jc w:val="center"/>
        <w:rPr>
          <w:b/>
          <w:bCs/>
          <w:sz w:val="40"/>
          <w:szCs w:val="40"/>
        </w:rPr>
      </w:pPr>
      <w:r>
        <w:rPr>
          <w:b/>
          <w:bCs/>
          <w:sz w:val="40"/>
          <w:szCs w:val="40"/>
        </w:rPr>
        <w:t>KIRKLARELİ ÜNİVERSİTESİ</w:t>
      </w:r>
    </w:p>
    <w:p w:rsidR="004F00CB" w:rsidRPr="003A0E60" w:rsidRDefault="004F00CB" w:rsidP="004F00CB">
      <w:pPr>
        <w:autoSpaceDE w:val="0"/>
        <w:autoSpaceDN w:val="0"/>
        <w:adjustRightInd w:val="0"/>
        <w:jc w:val="center"/>
        <w:rPr>
          <w:b/>
          <w:bCs/>
          <w:sz w:val="40"/>
          <w:szCs w:val="40"/>
        </w:rPr>
      </w:pPr>
      <w:r>
        <w:rPr>
          <w:b/>
          <w:bCs/>
          <w:sz w:val="40"/>
          <w:szCs w:val="40"/>
        </w:rPr>
        <w:t>TURİZM</w:t>
      </w:r>
    </w:p>
    <w:p w:rsidR="004F00CB" w:rsidRPr="003A0E60" w:rsidRDefault="004F00CB" w:rsidP="004F00CB">
      <w:pPr>
        <w:autoSpaceDE w:val="0"/>
        <w:autoSpaceDN w:val="0"/>
        <w:adjustRightInd w:val="0"/>
        <w:jc w:val="center"/>
        <w:rPr>
          <w:b/>
          <w:bCs/>
          <w:sz w:val="40"/>
          <w:szCs w:val="40"/>
        </w:rPr>
      </w:pPr>
      <w:r w:rsidRPr="003A0E60">
        <w:rPr>
          <w:b/>
          <w:bCs/>
          <w:sz w:val="40"/>
          <w:szCs w:val="40"/>
        </w:rPr>
        <w:t>FAKÜLTESİ</w:t>
      </w:r>
    </w:p>
    <w:p w:rsidR="004F00CB" w:rsidRPr="003A0E60" w:rsidRDefault="004F00CB" w:rsidP="004F00CB">
      <w:pPr>
        <w:autoSpaceDE w:val="0"/>
        <w:autoSpaceDN w:val="0"/>
        <w:adjustRightInd w:val="0"/>
        <w:jc w:val="center"/>
        <w:rPr>
          <w:b/>
          <w:bCs/>
          <w:sz w:val="40"/>
          <w:szCs w:val="40"/>
        </w:rPr>
      </w:pPr>
      <w:r>
        <w:rPr>
          <w:b/>
          <w:bCs/>
          <w:sz w:val="40"/>
          <w:szCs w:val="40"/>
        </w:rPr>
        <w:t>TURİZM İŞLETMECİ</w:t>
      </w:r>
      <w:r w:rsidR="00E26571">
        <w:rPr>
          <w:b/>
          <w:bCs/>
          <w:sz w:val="40"/>
          <w:szCs w:val="40"/>
        </w:rPr>
        <w:t>Lİ</w:t>
      </w:r>
      <w:r>
        <w:rPr>
          <w:b/>
          <w:bCs/>
          <w:sz w:val="40"/>
          <w:szCs w:val="40"/>
        </w:rPr>
        <w:t>Ğİ</w:t>
      </w:r>
      <w:r w:rsidRPr="003A0E60">
        <w:rPr>
          <w:b/>
          <w:bCs/>
          <w:sz w:val="40"/>
          <w:szCs w:val="40"/>
        </w:rPr>
        <w:t xml:space="preserve"> BÖLÜMÜ</w:t>
      </w:r>
    </w:p>
    <w:p w:rsidR="00C82C8F" w:rsidRDefault="004F00CB" w:rsidP="00C82C8F">
      <w:pPr>
        <w:autoSpaceDE w:val="0"/>
        <w:autoSpaceDN w:val="0"/>
        <w:adjustRightInd w:val="0"/>
        <w:jc w:val="center"/>
        <w:rPr>
          <w:b/>
          <w:bCs/>
          <w:sz w:val="40"/>
          <w:szCs w:val="40"/>
        </w:rPr>
      </w:pPr>
      <w:r w:rsidRPr="003A0E60">
        <w:rPr>
          <w:b/>
          <w:bCs/>
          <w:sz w:val="40"/>
          <w:szCs w:val="40"/>
        </w:rPr>
        <w:t>LİSANS EĞİTİMİ PROGRAMI</w:t>
      </w:r>
    </w:p>
    <w:p w:rsidR="00C82C8F" w:rsidRPr="00C82C8F" w:rsidRDefault="00C82C8F" w:rsidP="00C82C8F">
      <w:pPr>
        <w:autoSpaceDE w:val="0"/>
        <w:autoSpaceDN w:val="0"/>
        <w:adjustRightInd w:val="0"/>
        <w:jc w:val="center"/>
        <w:rPr>
          <w:b/>
          <w:bCs/>
          <w:sz w:val="36"/>
          <w:szCs w:val="36"/>
        </w:rPr>
      </w:pPr>
      <w:r w:rsidRPr="00C82C8F">
        <w:rPr>
          <w:b/>
          <w:bCs/>
          <w:sz w:val="36"/>
          <w:szCs w:val="36"/>
        </w:rPr>
        <w:t>(2013/2014 EĞİTİM YILINDAN İTİBAREN UYGULANACAK)</w:t>
      </w:r>
    </w:p>
    <w:p w:rsidR="004F00CB" w:rsidRPr="003A0E60" w:rsidRDefault="004F00CB" w:rsidP="004F00CB">
      <w:pPr>
        <w:autoSpaceDE w:val="0"/>
        <w:autoSpaceDN w:val="0"/>
        <w:adjustRightInd w:val="0"/>
        <w:jc w:val="center"/>
        <w:rPr>
          <w:b/>
          <w:bCs/>
          <w:sz w:val="40"/>
          <w:szCs w:val="40"/>
        </w:rPr>
      </w:pPr>
    </w:p>
    <w:p w:rsidR="004F00CB" w:rsidRPr="003A0E60" w:rsidRDefault="004F00CB" w:rsidP="004F00CB">
      <w:pPr>
        <w:rPr>
          <w:sz w:val="40"/>
          <w:szCs w:val="40"/>
        </w:rPr>
      </w:pPr>
    </w:p>
    <w:p w:rsidR="004F00CB" w:rsidRDefault="004F00CB" w:rsidP="004F00CB">
      <w:pPr>
        <w:rPr>
          <w:sz w:val="40"/>
          <w:szCs w:val="40"/>
        </w:rPr>
      </w:pPr>
    </w:p>
    <w:p w:rsidR="004F00CB" w:rsidRDefault="004F00CB" w:rsidP="004F00CB">
      <w:pPr>
        <w:rPr>
          <w:sz w:val="40"/>
          <w:szCs w:val="40"/>
        </w:rPr>
      </w:pPr>
    </w:p>
    <w:p w:rsidR="007D77C9" w:rsidRDefault="007D77C9" w:rsidP="004F00CB">
      <w:pPr>
        <w:rPr>
          <w:sz w:val="40"/>
          <w:szCs w:val="40"/>
        </w:rPr>
      </w:pPr>
    </w:p>
    <w:p w:rsidR="004F00CB" w:rsidRPr="0025613E" w:rsidRDefault="004F00CB" w:rsidP="004F00CB">
      <w:pPr>
        <w:autoSpaceDE w:val="0"/>
        <w:autoSpaceDN w:val="0"/>
        <w:adjustRightInd w:val="0"/>
        <w:jc w:val="center"/>
        <w:rPr>
          <w:b/>
          <w:bCs/>
          <w:sz w:val="28"/>
          <w:szCs w:val="28"/>
        </w:rPr>
      </w:pPr>
      <w:r w:rsidRPr="0025613E">
        <w:rPr>
          <w:b/>
          <w:bCs/>
          <w:sz w:val="28"/>
          <w:szCs w:val="28"/>
        </w:rPr>
        <w:t>TURİZM İŞLETMECİĞİ BÖLÜMÜ</w:t>
      </w:r>
    </w:p>
    <w:p w:rsidR="004F00CB" w:rsidRPr="00DC4721" w:rsidRDefault="004F00CB" w:rsidP="004F00CB">
      <w:pPr>
        <w:jc w:val="both"/>
        <w:rPr>
          <w:color w:val="000000"/>
        </w:rPr>
      </w:pPr>
      <w:r w:rsidRPr="00DC4721">
        <w:rPr>
          <w:color w:val="000000"/>
        </w:rPr>
        <w:t> </w:t>
      </w:r>
    </w:p>
    <w:p w:rsidR="004F00CB" w:rsidRPr="00DC4721" w:rsidRDefault="004F00CB" w:rsidP="004F00CB">
      <w:pPr>
        <w:jc w:val="both"/>
        <w:rPr>
          <w:color w:val="000000"/>
        </w:rPr>
      </w:pPr>
      <w:r w:rsidRPr="00DC4721">
        <w:rPr>
          <w:color w:val="000000"/>
        </w:rPr>
        <w:t> </w:t>
      </w:r>
    </w:p>
    <w:p w:rsidR="004F00CB" w:rsidRPr="00F20B6C" w:rsidRDefault="004F00CB" w:rsidP="004F00CB">
      <w:pPr>
        <w:jc w:val="both"/>
        <w:rPr>
          <w:color w:val="000000"/>
        </w:rPr>
      </w:pPr>
      <w:r w:rsidRPr="00F20B6C">
        <w:rPr>
          <w:b/>
          <w:bCs/>
          <w:color w:val="000000"/>
          <w:u w:val="single"/>
        </w:rPr>
        <w:t>Amaç ve Hedefler</w:t>
      </w:r>
    </w:p>
    <w:p w:rsidR="004F00CB" w:rsidRPr="001D4A93" w:rsidRDefault="004F00CB" w:rsidP="004F00CB">
      <w:pPr>
        <w:jc w:val="both"/>
        <w:rPr>
          <w:color w:val="000000"/>
        </w:rPr>
      </w:pPr>
    </w:p>
    <w:p w:rsidR="004F00CB" w:rsidRPr="001D4A93" w:rsidRDefault="004F00CB" w:rsidP="004F00CB">
      <w:pPr>
        <w:spacing w:after="240"/>
        <w:jc w:val="both"/>
        <w:rPr>
          <w:color w:val="000000"/>
        </w:rPr>
      </w:pPr>
      <w:r w:rsidRPr="001D4A93">
        <w:rPr>
          <w:color w:val="000000"/>
        </w:rPr>
        <w:t>Amaç:</w:t>
      </w:r>
    </w:p>
    <w:p w:rsidR="004F00CB" w:rsidRPr="00F20B6C" w:rsidRDefault="004F00CB" w:rsidP="004F00CB">
      <w:pPr>
        <w:ind w:firstLine="708"/>
        <w:jc w:val="both"/>
        <w:rPr>
          <w:color w:val="000000"/>
        </w:rPr>
      </w:pPr>
      <w:r w:rsidRPr="00F20B6C">
        <w:rPr>
          <w:color w:val="000000"/>
        </w:rPr>
        <w:t xml:space="preserve">Turizm ve ilgili alanlarda bilgi üretmenin yanı sıra, ulusal ve uluslararası düzeyde turizm uygulamalarında mükemmele ulaşmayı ve turizmin gelişmesine katkıda bulunmayı hedefleyen bireyleri eğitmektir. Günümüz iş yaşamının gittikçe karmaşıklaşan yapısı, iş talebinde bulunacak adayların özelliklerinin oldukça yüksek düzeyde olmasını gerektirmektedir. Bölümümüzün amacı, bilimsel ve kaliteli bir eğitim öğretim sağlamak suretiyle; iş dünyası için nitelikli </w:t>
      </w:r>
      <w:proofErr w:type="spellStart"/>
      <w:r w:rsidRPr="00F20B6C">
        <w:rPr>
          <w:color w:val="000000"/>
        </w:rPr>
        <w:t>işgörenler</w:t>
      </w:r>
      <w:proofErr w:type="spellEnd"/>
      <w:r w:rsidRPr="00F20B6C">
        <w:rPr>
          <w:color w:val="000000"/>
        </w:rPr>
        <w:t xml:space="preserve"> ile orta ve üst kademe yönetici adayları yetiştirmektir. Kaliteli, güncel ve uygulamaya dönük araştırmalar yaparak bilgi üretimine katkıda bulunmak, üretilen bilgilerin toplumun daha geniş kesimlerine yayılmasına yardımcı olmak suretiyle bu bilgilerin kullanılmasını ve uygulanmasını sağlayarak toplumun gelişmesine katkıda bulunmaktır.</w:t>
      </w:r>
    </w:p>
    <w:p w:rsidR="004F00CB" w:rsidRPr="001D4A93" w:rsidRDefault="004F00CB" w:rsidP="004F00CB">
      <w:pPr>
        <w:jc w:val="both"/>
        <w:rPr>
          <w:color w:val="000000"/>
        </w:rPr>
      </w:pPr>
      <w:r w:rsidRPr="001D4A93">
        <w:rPr>
          <w:b/>
          <w:bCs/>
          <w:color w:val="000000"/>
        </w:rPr>
        <w:t> </w:t>
      </w:r>
    </w:p>
    <w:p w:rsidR="004F00CB" w:rsidRPr="001D4A93" w:rsidRDefault="004F00CB" w:rsidP="004F00CB">
      <w:pPr>
        <w:jc w:val="both"/>
        <w:rPr>
          <w:color w:val="000000"/>
        </w:rPr>
      </w:pPr>
      <w:r w:rsidRPr="000F02DF">
        <w:rPr>
          <w:b/>
          <w:color w:val="000000"/>
        </w:rPr>
        <w:t>Hedef:</w:t>
      </w:r>
      <w:r w:rsidRPr="001D4A93">
        <w:rPr>
          <w:color w:val="000000"/>
        </w:rPr>
        <w:br/>
      </w:r>
      <w:r w:rsidRPr="001D4A93">
        <w:rPr>
          <w:color w:val="000000"/>
        </w:rPr>
        <w:br/>
        <w:t>Teorik ve uygulamalı iktisat alanlarında, lisans seviyesinde üst düzeyde ve önder konumda bir bölüm olmak. Diğer birimlere lisans seviyesinde gerekli olan matematik desteğini sağlamak. Bilime ulusal ve uluslararası düzeyde katkıda bulunacak kadroları yetiştirmeye yönelik lisansüstü eğitim vermek ve bilimsel araştırma yapmak.</w:t>
      </w:r>
    </w:p>
    <w:p w:rsidR="004F00CB" w:rsidRPr="00F20B6C" w:rsidRDefault="004F00CB" w:rsidP="004F00CB">
      <w:pPr>
        <w:jc w:val="both"/>
        <w:rPr>
          <w:color w:val="000000"/>
        </w:rPr>
      </w:pPr>
    </w:p>
    <w:p w:rsidR="004F00CB" w:rsidRPr="00F20B6C" w:rsidRDefault="004F00CB" w:rsidP="004F00CB">
      <w:pPr>
        <w:jc w:val="both"/>
        <w:rPr>
          <w:color w:val="000000"/>
        </w:rPr>
      </w:pPr>
      <w:r w:rsidRPr="00F20B6C">
        <w:rPr>
          <w:color w:val="000000"/>
        </w:rPr>
        <w:t> </w:t>
      </w:r>
    </w:p>
    <w:p w:rsidR="004F00CB" w:rsidRPr="00F20B6C" w:rsidRDefault="004F00CB" w:rsidP="004F00CB">
      <w:pPr>
        <w:rPr>
          <w:color w:val="000000"/>
        </w:rPr>
      </w:pPr>
      <w:r w:rsidRPr="00F20B6C">
        <w:rPr>
          <w:b/>
          <w:bCs/>
          <w:color w:val="000000"/>
          <w:u w:val="single"/>
        </w:rPr>
        <w:t>Alınacak Derece:</w:t>
      </w:r>
      <w:r w:rsidRPr="00F20B6C">
        <w:rPr>
          <w:color w:val="000000"/>
        </w:rPr>
        <w:br/>
      </w:r>
      <w:r w:rsidRPr="00F20B6C">
        <w:rPr>
          <w:color w:val="000000"/>
        </w:rPr>
        <w:br/>
        <w:t xml:space="preserve">Bu bölüm, yüksek öğretimde Turizm işletmeciliği alanında 240 AKTS (ECTS) kredilik birinci düzey (kademe) sistemine tabidir. </w:t>
      </w:r>
      <w:r w:rsidRPr="00F20B6C">
        <w:rPr>
          <w:color w:val="000000"/>
        </w:rPr>
        <w:br/>
      </w:r>
      <w:r w:rsidRPr="00F20B6C">
        <w:rPr>
          <w:color w:val="000000"/>
        </w:rPr>
        <w:br/>
        <w:t xml:space="preserve">Program başarılı bir şekilde tamamlanıp, program yeterlilikleri sağlandığında Turizm İşletmeciliği alanında Lisans derecesine sahip olunur. </w:t>
      </w:r>
    </w:p>
    <w:p w:rsidR="004F00CB" w:rsidRPr="00F20B6C" w:rsidRDefault="004F00CB" w:rsidP="004F00CB"/>
    <w:p w:rsidR="007D77C9" w:rsidRDefault="007D77C9" w:rsidP="009E33E1">
      <w:pPr>
        <w:spacing w:after="0" w:line="240" w:lineRule="auto"/>
        <w:contextualSpacing/>
        <w:jc w:val="center"/>
        <w:rPr>
          <w:rFonts w:ascii="Times New Roman" w:hAnsi="Times New Roman" w:cs="Times New Roman"/>
          <w:b/>
          <w:bCs/>
          <w:sz w:val="28"/>
          <w:szCs w:val="28"/>
        </w:rPr>
      </w:pPr>
    </w:p>
    <w:p w:rsidR="0036078B" w:rsidRDefault="0036078B" w:rsidP="009E33E1">
      <w:pPr>
        <w:spacing w:after="0" w:line="240" w:lineRule="auto"/>
        <w:contextualSpacing/>
        <w:jc w:val="center"/>
        <w:rPr>
          <w:rFonts w:ascii="Times New Roman" w:hAnsi="Times New Roman" w:cs="Times New Roman"/>
          <w:b/>
          <w:bCs/>
          <w:sz w:val="28"/>
          <w:szCs w:val="28"/>
        </w:rPr>
      </w:pPr>
    </w:p>
    <w:p w:rsidR="005F79B3" w:rsidRPr="004B020E" w:rsidRDefault="005F79B3" w:rsidP="009E33E1">
      <w:pPr>
        <w:spacing w:after="0" w:line="240" w:lineRule="auto"/>
        <w:contextualSpacing/>
        <w:jc w:val="center"/>
        <w:rPr>
          <w:rFonts w:ascii="Times New Roman" w:hAnsi="Times New Roman" w:cs="Times New Roman"/>
          <w:b/>
          <w:bCs/>
          <w:sz w:val="28"/>
          <w:szCs w:val="28"/>
        </w:rPr>
      </w:pPr>
      <w:r w:rsidRPr="004B020E">
        <w:rPr>
          <w:rFonts w:ascii="Times New Roman" w:hAnsi="Times New Roman" w:cs="Times New Roman"/>
          <w:b/>
          <w:bCs/>
          <w:sz w:val="28"/>
          <w:szCs w:val="28"/>
        </w:rPr>
        <w:lastRenderedPageBreak/>
        <w:t>T.C.</w:t>
      </w:r>
    </w:p>
    <w:p w:rsidR="005F79B3" w:rsidRPr="004B020E" w:rsidRDefault="005F79B3" w:rsidP="009E33E1">
      <w:pPr>
        <w:spacing w:after="0" w:line="240" w:lineRule="auto"/>
        <w:contextualSpacing/>
        <w:jc w:val="center"/>
        <w:rPr>
          <w:rFonts w:ascii="Times New Roman" w:hAnsi="Times New Roman" w:cs="Times New Roman"/>
          <w:b/>
          <w:sz w:val="28"/>
          <w:szCs w:val="28"/>
        </w:rPr>
      </w:pPr>
      <w:r w:rsidRPr="004B020E">
        <w:rPr>
          <w:rFonts w:ascii="Times New Roman" w:hAnsi="Times New Roman" w:cs="Times New Roman"/>
          <w:b/>
          <w:sz w:val="28"/>
          <w:szCs w:val="28"/>
        </w:rPr>
        <w:t>KIRKLARELİ ÜNİVERSİTESİ</w:t>
      </w:r>
    </w:p>
    <w:p w:rsidR="005F79B3" w:rsidRPr="004B020E" w:rsidRDefault="00BF3C8C" w:rsidP="009E33E1">
      <w:pPr>
        <w:spacing w:after="0" w:line="240" w:lineRule="auto"/>
        <w:contextualSpacing/>
        <w:jc w:val="center"/>
        <w:rPr>
          <w:rFonts w:ascii="Times New Roman" w:hAnsi="Times New Roman" w:cs="Times New Roman"/>
          <w:b/>
          <w:bCs/>
          <w:sz w:val="28"/>
          <w:szCs w:val="28"/>
        </w:rPr>
      </w:pPr>
      <w:r w:rsidRPr="004B020E">
        <w:rPr>
          <w:rFonts w:ascii="Times New Roman" w:hAnsi="Times New Roman" w:cs="Times New Roman"/>
          <w:b/>
          <w:bCs/>
          <w:sz w:val="28"/>
          <w:szCs w:val="28"/>
        </w:rPr>
        <w:t>TURİZM FAKÜLTESİ</w:t>
      </w:r>
    </w:p>
    <w:p w:rsidR="005F79B3" w:rsidRPr="004B020E" w:rsidRDefault="00BF3C8C" w:rsidP="009E33E1">
      <w:pPr>
        <w:spacing w:after="0" w:line="240" w:lineRule="auto"/>
        <w:contextualSpacing/>
        <w:jc w:val="center"/>
        <w:rPr>
          <w:rFonts w:ascii="Times New Roman" w:hAnsi="Times New Roman" w:cs="Times New Roman"/>
          <w:b/>
          <w:bCs/>
          <w:sz w:val="28"/>
          <w:szCs w:val="28"/>
        </w:rPr>
      </w:pPr>
      <w:r w:rsidRPr="004B020E">
        <w:rPr>
          <w:rFonts w:ascii="Times New Roman" w:hAnsi="Times New Roman" w:cs="Times New Roman"/>
          <w:b/>
          <w:bCs/>
          <w:sz w:val="28"/>
          <w:szCs w:val="28"/>
        </w:rPr>
        <w:t>TURİZM İŞLETMECİLİĞİ</w:t>
      </w:r>
      <w:r w:rsidR="005F79B3" w:rsidRPr="004B020E">
        <w:rPr>
          <w:rFonts w:ascii="Times New Roman" w:hAnsi="Times New Roman" w:cs="Times New Roman"/>
          <w:b/>
          <w:bCs/>
          <w:sz w:val="28"/>
          <w:szCs w:val="28"/>
        </w:rPr>
        <w:t xml:space="preserve"> BÖLÜMÜ </w:t>
      </w:r>
    </w:p>
    <w:p w:rsidR="005F79B3" w:rsidRPr="004B020E" w:rsidRDefault="005F79B3" w:rsidP="009E33E1">
      <w:pPr>
        <w:spacing w:after="0" w:line="240" w:lineRule="auto"/>
        <w:contextualSpacing/>
        <w:jc w:val="center"/>
        <w:rPr>
          <w:rFonts w:ascii="Times New Roman" w:hAnsi="Times New Roman" w:cs="Times New Roman"/>
          <w:b/>
          <w:bCs/>
          <w:sz w:val="28"/>
          <w:szCs w:val="28"/>
        </w:rPr>
      </w:pPr>
      <w:r w:rsidRPr="004B020E">
        <w:rPr>
          <w:rFonts w:ascii="Times New Roman" w:hAnsi="Times New Roman" w:cs="Times New Roman"/>
          <w:b/>
          <w:bCs/>
          <w:sz w:val="28"/>
          <w:szCs w:val="28"/>
        </w:rPr>
        <w:t>EĞİTİM-ÖĞRETİM PROGRAMI</w:t>
      </w:r>
    </w:p>
    <w:p w:rsidR="002756AD" w:rsidRDefault="002756AD" w:rsidP="00C82C8F">
      <w:pPr>
        <w:autoSpaceDE w:val="0"/>
        <w:autoSpaceDN w:val="0"/>
        <w:adjustRightInd w:val="0"/>
        <w:jc w:val="center"/>
        <w:rPr>
          <w:b/>
          <w:bCs/>
          <w:sz w:val="18"/>
          <w:szCs w:val="18"/>
        </w:rPr>
      </w:pPr>
    </w:p>
    <w:p w:rsidR="00C82C8F" w:rsidRDefault="00C82C8F" w:rsidP="00C82C8F">
      <w:pPr>
        <w:autoSpaceDE w:val="0"/>
        <w:autoSpaceDN w:val="0"/>
        <w:adjustRightInd w:val="0"/>
        <w:jc w:val="center"/>
        <w:rPr>
          <w:b/>
          <w:bCs/>
          <w:sz w:val="18"/>
          <w:szCs w:val="18"/>
        </w:rPr>
      </w:pPr>
      <w:r w:rsidRPr="00C82C8F">
        <w:rPr>
          <w:b/>
          <w:bCs/>
          <w:sz w:val="18"/>
          <w:szCs w:val="18"/>
        </w:rPr>
        <w:t>(2013/2014 EĞİTİM YILINDAN İTİBAREN UYGULANACAK)</w:t>
      </w:r>
    </w:p>
    <w:p w:rsidR="002756AD" w:rsidRPr="00C82C8F" w:rsidRDefault="002756AD" w:rsidP="00C82C8F">
      <w:pPr>
        <w:autoSpaceDE w:val="0"/>
        <w:autoSpaceDN w:val="0"/>
        <w:adjustRightInd w:val="0"/>
        <w:jc w:val="center"/>
        <w:rPr>
          <w:b/>
          <w:bCs/>
          <w:sz w:val="18"/>
          <w:szCs w:val="18"/>
        </w:rPr>
      </w:pPr>
    </w:p>
    <w:p w:rsidR="005F79B3" w:rsidRPr="004B020E" w:rsidRDefault="005F79B3" w:rsidP="009E33E1">
      <w:pPr>
        <w:spacing w:line="240" w:lineRule="auto"/>
        <w:contextualSpacing/>
        <w:rPr>
          <w:b/>
          <w:bCs/>
          <w:sz w:val="18"/>
          <w:szCs w:val="18"/>
        </w:rPr>
      </w:pPr>
    </w:p>
    <w:tbl>
      <w:tblPr>
        <w:tblW w:w="10790" w:type="dxa"/>
        <w:tblInd w:w="-1022" w:type="dxa"/>
        <w:tblCellMar>
          <w:left w:w="70" w:type="dxa"/>
          <w:right w:w="70" w:type="dxa"/>
        </w:tblCellMar>
        <w:tblLook w:val="04A0" w:firstRow="1" w:lastRow="0" w:firstColumn="1" w:lastColumn="0" w:noHBand="0" w:noVBand="1"/>
      </w:tblPr>
      <w:tblGrid>
        <w:gridCol w:w="422"/>
        <w:gridCol w:w="750"/>
        <w:gridCol w:w="1108"/>
        <w:gridCol w:w="3771"/>
        <w:gridCol w:w="670"/>
        <w:gridCol w:w="498"/>
        <w:gridCol w:w="498"/>
        <w:gridCol w:w="498"/>
        <w:gridCol w:w="934"/>
        <w:gridCol w:w="689"/>
        <w:gridCol w:w="957"/>
      </w:tblGrid>
      <w:tr w:rsidR="002756AD" w:rsidRPr="002756AD" w:rsidTr="002756AD">
        <w:trPr>
          <w:trHeight w:val="456"/>
        </w:trPr>
        <w:tc>
          <w:tcPr>
            <w:tcW w:w="421" w:type="dxa"/>
            <w:tcBorders>
              <w:top w:val="single" w:sz="12" w:space="0" w:color="auto"/>
              <w:left w:val="single" w:sz="12" w:space="0" w:color="auto"/>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Y.</w:t>
            </w:r>
            <w:r w:rsidRPr="002756AD">
              <w:rPr>
                <w:rFonts w:ascii="Calibri" w:eastAsia="Times New Roman" w:hAnsi="Calibri" w:cs="Calibri"/>
                <w:b/>
                <w:bCs/>
                <w:color w:val="000000"/>
              </w:rPr>
              <w:br/>
              <w:t>YIL</w:t>
            </w:r>
          </w:p>
        </w:tc>
        <w:tc>
          <w:tcPr>
            <w:tcW w:w="749" w:type="dxa"/>
            <w:tcBorders>
              <w:top w:val="single" w:sz="12"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ÖN </w:t>
            </w:r>
            <w:r w:rsidRPr="002756AD">
              <w:rPr>
                <w:rFonts w:ascii="Calibri" w:eastAsia="Times New Roman" w:hAnsi="Calibri" w:cs="Calibri"/>
                <w:b/>
                <w:bCs/>
                <w:color w:val="000000"/>
              </w:rPr>
              <w:br/>
              <w:t>KOŞUL</w:t>
            </w:r>
          </w:p>
        </w:tc>
        <w:tc>
          <w:tcPr>
            <w:tcW w:w="1106" w:type="dxa"/>
            <w:tcBorders>
              <w:top w:val="single" w:sz="12"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DERSİN </w:t>
            </w:r>
            <w:r w:rsidRPr="002756AD">
              <w:rPr>
                <w:rFonts w:ascii="Calibri" w:eastAsia="Times New Roman" w:hAnsi="Calibri" w:cs="Calibri"/>
                <w:b/>
                <w:bCs/>
                <w:color w:val="000000"/>
              </w:rPr>
              <w:br/>
              <w:t>KODU</w:t>
            </w:r>
          </w:p>
        </w:tc>
        <w:tc>
          <w:tcPr>
            <w:tcW w:w="3771"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DERSİN ADI</w:t>
            </w:r>
          </w:p>
        </w:tc>
        <w:tc>
          <w:tcPr>
            <w:tcW w:w="670"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Z/S</w:t>
            </w:r>
          </w:p>
        </w:tc>
        <w:tc>
          <w:tcPr>
            <w:tcW w:w="498"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w:t>
            </w:r>
          </w:p>
        </w:tc>
        <w:tc>
          <w:tcPr>
            <w:tcW w:w="498"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U</w:t>
            </w:r>
          </w:p>
        </w:tc>
        <w:tc>
          <w:tcPr>
            <w:tcW w:w="498"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L</w:t>
            </w:r>
          </w:p>
        </w:tc>
        <w:tc>
          <w:tcPr>
            <w:tcW w:w="933"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688"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KREDİ</w:t>
            </w:r>
          </w:p>
        </w:tc>
        <w:tc>
          <w:tcPr>
            <w:tcW w:w="957" w:type="dxa"/>
            <w:tcBorders>
              <w:top w:val="single" w:sz="12" w:space="0" w:color="auto"/>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AKTS</w:t>
            </w:r>
          </w:p>
        </w:tc>
      </w:tr>
      <w:tr w:rsidR="002756AD" w:rsidRPr="002756AD" w:rsidTr="002756AD">
        <w:trPr>
          <w:trHeight w:val="322"/>
        </w:trPr>
        <w:tc>
          <w:tcPr>
            <w:tcW w:w="421"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                       I.YARIYIL</w:t>
            </w:r>
          </w:p>
        </w:tc>
        <w:tc>
          <w:tcPr>
            <w:tcW w:w="749" w:type="dxa"/>
            <w:tcBorders>
              <w:top w:val="double" w:sz="6" w:space="0" w:color="auto"/>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UNV13101</w:t>
            </w:r>
          </w:p>
        </w:tc>
        <w:tc>
          <w:tcPr>
            <w:tcW w:w="3771"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TÜRK DİLİ-I</w:t>
            </w:r>
          </w:p>
        </w:tc>
        <w:tc>
          <w:tcPr>
            <w:tcW w:w="670"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498"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498"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498"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33"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688"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957" w:type="dxa"/>
            <w:tcBorders>
              <w:top w:val="double" w:sz="6" w:space="0" w:color="auto"/>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UNV13103</w:t>
            </w:r>
          </w:p>
        </w:tc>
        <w:tc>
          <w:tcPr>
            <w:tcW w:w="3771"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ATATÜRK İLKELERİ VE INKILAP TARİHİ-I</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957" w:type="dxa"/>
            <w:tcBorders>
              <w:top w:val="single" w:sz="4" w:space="0" w:color="auto"/>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UNV13105</w:t>
            </w:r>
          </w:p>
        </w:tc>
        <w:tc>
          <w:tcPr>
            <w:tcW w:w="37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İNGİLİZCE-I</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3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68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957"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UNV13107</w:t>
            </w:r>
          </w:p>
        </w:tc>
        <w:tc>
          <w:tcPr>
            <w:tcW w:w="37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TEMEL BİLGİ TEKNOLOJİSİ KULLANIMI</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1</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1</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3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68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1,5</w:t>
            </w:r>
          </w:p>
        </w:tc>
        <w:tc>
          <w:tcPr>
            <w:tcW w:w="957"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TIS13101</w:t>
            </w:r>
          </w:p>
        </w:tc>
        <w:tc>
          <w:tcPr>
            <w:tcW w:w="37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GENEL TURİZM</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3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57"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6</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ISL13101</w:t>
            </w:r>
          </w:p>
        </w:tc>
        <w:tc>
          <w:tcPr>
            <w:tcW w:w="37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proofErr w:type="gramStart"/>
            <w:r w:rsidRPr="002756AD">
              <w:rPr>
                <w:rFonts w:ascii="Calibri" w:eastAsia="Times New Roman" w:hAnsi="Calibri" w:cs="Calibri"/>
                <w:color w:val="FF0000"/>
              </w:rPr>
              <w:t>İŞLETMEYE  GİRİŞ</w:t>
            </w:r>
            <w:proofErr w:type="gramEnd"/>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3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57"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4</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ISL13103</w:t>
            </w:r>
          </w:p>
        </w:tc>
        <w:tc>
          <w:tcPr>
            <w:tcW w:w="37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GENEL MUHASEBE-I</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3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57"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6</w:t>
            </w:r>
          </w:p>
        </w:tc>
      </w:tr>
      <w:tr w:rsidR="002756AD" w:rsidRPr="002756AD" w:rsidTr="002756AD">
        <w:trPr>
          <w:trHeight w:val="322"/>
        </w:trPr>
        <w:tc>
          <w:tcPr>
            <w:tcW w:w="421"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 </w:t>
            </w:r>
          </w:p>
        </w:tc>
        <w:tc>
          <w:tcPr>
            <w:tcW w:w="110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KMY13101</w:t>
            </w:r>
          </w:p>
        </w:tc>
        <w:tc>
          <w:tcPr>
            <w:tcW w:w="37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HUKUKA GİRİŞ</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3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57"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4</w:t>
            </w:r>
          </w:p>
        </w:tc>
      </w:tr>
      <w:tr w:rsidR="002756AD" w:rsidRPr="002756AD" w:rsidTr="002756AD">
        <w:trPr>
          <w:trHeight w:val="512"/>
        </w:trPr>
        <w:tc>
          <w:tcPr>
            <w:tcW w:w="6718" w:type="dxa"/>
            <w:gridSpan w:val="5"/>
            <w:tcBorders>
              <w:top w:val="double" w:sz="6" w:space="0" w:color="auto"/>
              <w:left w:val="single" w:sz="12" w:space="0" w:color="auto"/>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49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21</w:t>
            </w:r>
          </w:p>
        </w:tc>
        <w:tc>
          <w:tcPr>
            <w:tcW w:w="49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1</w:t>
            </w:r>
          </w:p>
        </w:tc>
        <w:tc>
          <w:tcPr>
            <w:tcW w:w="49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933"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22</w:t>
            </w:r>
          </w:p>
        </w:tc>
        <w:tc>
          <w:tcPr>
            <w:tcW w:w="68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21,5</w:t>
            </w:r>
          </w:p>
        </w:tc>
        <w:tc>
          <w:tcPr>
            <w:tcW w:w="957" w:type="dxa"/>
            <w:tcBorders>
              <w:top w:val="double" w:sz="6" w:space="0" w:color="auto"/>
              <w:left w:val="nil"/>
              <w:bottom w:val="single" w:sz="12"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30</w:t>
            </w:r>
          </w:p>
        </w:tc>
      </w:tr>
    </w:tbl>
    <w:p w:rsidR="005F79B3" w:rsidRDefault="005F79B3"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tbl>
      <w:tblPr>
        <w:tblW w:w="10697" w:type="dxa"/>
        <w:tblInd w:w="-1014" w:type="dxa"/>
        <w:tblCellMar>
          <w:left w:w="70" w:type="dxa"/>
          <w:right w:w="70" w:type="dxa"/>
        </w:tblCellMar>
        <w:tblLook w:val="04A0" w:firstRow="1" w:lastRow="0" w:firstColumn="1" w:lastColumn="0" w:noHBand="0" w:noVBand="1"/>
      </w:tblPr>
      <w:tblGrid>
        <w:gridCol w:w="422"/>
        <w:gridCol w:w="750"/>
        <w:gridCol w:w="1106"/>
        <w:gridCol w:w="3796"/>
        <w:gridCol w:w="674"/>
        <w:gridCol w:w="501"/>
        <w:gridCol w:w="501"/>
        <w:gridCol w:w="501"/>
        <w:gridCol w:w="934"/>
        <w:gridCol w:w="689"/>
        <w:gridCol w:w="964"/>
      </w:tblGrid>
      <w:tr w:rsidR="002756AD" w:rsidRPr="002756AD" w:rsidTr="002756AD">
        <w:trPr>
          <w:trHeight w:val="585"/>
        </w:trPr>
        <w:tc>
          <w:tcPr>
            <w:tcW w:w="407" w:type="dxa"/>
            <w:tcBorders>
              <w:top w:val="single" w:sz="12" w:space="0" w:color="auto"/>
              <w:left w:val="single" w:sz="12" w:space="0" w:color="auto"/>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Y.</w:t>
            </w:r>
            <w:r w:rsidRPr="002756AD">
              <w:rPr>
                <w:rFonts w:ascii="Calibri" w:eastAsia="Times New Roman" w:hAnsi="Calibri" w:cs="Calibri"/>
                <w:b/>
                <w:bCs/>
                <w:color w:val="000000"/>
              </w:rPr>
              <w:br/>
              <w:t>YIL</w:t>
            </w:r>
          </w:p>
        </w:tc>
        <w:tc>
          <w:tcPr>
            <w:tcW w:w="723" w:type="dxa"/>
            <w:tcBorders>
              <w:top w:val="single" w:sz="12"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ÖN </w:t>
            </w:r>
            <w:r w:rsidRPr="002756AD">
              <w:rPr>
                <w:rFonts w:ascii="Calibri" w:eastAsia="Times New Roman" w:hAnsi="Calibri" w:cs="Calibri"/>
                <w:b/>
                <w:bCs/>
                <w:color w:val="000000"/>
              </w:rPr>
              <w:br/>
              <w:t>KOŞUL</w:t>
            </w:r>
          </w:p>
        </w:tc>
        <w:tc>
          <w:tcPr>
            <w:tcW w:w="1066" w:type="dxa"/>
            <w:tcBorders>
              <w:top w:val="single" w:sz="12"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DERSİN </w:t>
            </w:r>
            <w:r w:rsidRPr="002756AD">
              <w:rPr>
                <w:rFonts w:ascii="Calibri" w:eastAsia="Times New Roman" w:hAnsi="Calibri" w:cs="Calibri"/>
                <w:b/>
                <w:bCs/>
                <w:color w:val="000000"/>
              </w:rPr>
              <w:br/>
              <w:t>KODU</w:t>
            </w:r>
          </w:p>
        </w:tc>
        <w:tc>
          <w:tcPr>
            <w:tcW w:w="3796"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DERSİN ADI</w:t>
            </w:r>
          </w:p>
        </w:tc>
        <w:tc>
          <w:tcPr>
            <w:tcW w:w="674"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Z/S</w:t>
            </w:r>
          </w:p>
        </w:tc>
        <w:tc>
          <w:tcPr>
            <w:tcW w:w="501"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w:t>
            </w:r>
          </w:p>
        </w:tc>
        <w:tc>
          <w:tcPr>
            <w:tcW w:w="501"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U</w:t>
            </w:r>
          </w:p>
        </w:tc>
        <w:tc>
          <w:tcPr>
            <w:tcW w:w="501"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L</w:t>
            </w:r>
          </w:p>
        </w:tc>
        <w:tc>
          <w:tcPr>
            <w:tcW w:w="900"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664"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KREDİ</w:t>
            </w:r>
          </w:p>
        </w:tc>
        <w:tc>
          <w:tcPr>
            <w:tcW w:w="964" w:type="dxa"/>
            <w:tcBorders>
              <w:top w:val="single" w:sz="12" w:space="0" w:color="auto"/>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AKTS</w:t>
            </w:r>
          </w:p>
        </w:tc>
      </w:tr>
      <w:tr w:rsidR="002756AD" w:rsidRPr="002756AD" w:rsidTr="002756AD">
        <w:trPr>
          <w:trHeight w:val="394"/>
        </w:trPr>
        <w:tc>
          <w:tcPr>
            <w:tcW w:w="407"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                       </w:t>
            </w:r>
            <w:proofErr w:type="gramStart"/>
            <w:r w:rsidRPr="002756AD">
              <w:rPr>
                <w:rFonts w:ascii="Calibri" w:eastAsia="Times New Roman" w:hAnsi="Calibri" w:cs="Calibri"/>
                <w:b/>
                <w:bCs/>
                <w:color w:val="000000"/>
              </w:rPr>
              <w:t>II.YARIYIL</w:t>
            </w:r>
            <w:proofErr w:type="gramEnd"/>
          </w:p>
        </w:tc>
        <w:tc>
          <w:tcPr>
            <w:tcW w:w="723" w:type="dxa"/>
            <w:tcBorders>
              <w:top w:val="double" w:sz="6" w:space="0" w:color="auto"/>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UNV13102</w:t>
            </w:r>
          </w:p>
        </w:tc>
        <w:tc>
          <w:tcPr>
            <w:tcW w:w="3796"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TÜRK DİLİ-II</w:t>
            </w:r>
          </w:p>
        </w:tc>
        <w:tc>
          <w:tcPr>
            <w:tcW w:w="674"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501"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501"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501"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00"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664" w:type="dxa"/>
            <w:tcBorders>
              <w:top w:val="double" w:sz="6"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964" w:type="dxa"/>
            <w:tcBorders>
              <w:top w:val="double" w:sz="6" w:space="0" w:color="auto"/>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r>
      <w:tr w:rsidR="002756AD" w:rsidRPr="002756AD" w:rsidTr="002756AD">
        <w:trPr>
          <w:trHeight w:val="394"/>
        </w:trPr>
        <w:tc>
          <w:tcPr>
            <w:tcW w:w="407"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3"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UNV13104</w:t>
            </w:r>
          </w:p>
        </w:tc>
        <w:tc>
          <w:tcPr>
            <w:tcW w:w="3796"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ATATÜRK İLKELERİ VE INKILAP TARİHİ-II</w:t>
            </w:r>
          </w:p>
        </w:tc>
        <w:tc>
          <w:tcPr>
            <w:tcW w:w="674"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c>
          <w:tcPr>
            <w:tcW w:w="964" w:type="dxa"/>
            <w:tcBorders>
              <w:top w:val="single" w:sz="4" w:space="0" w:color="auto"/>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2</w:t>
            </w:r>
          </w:p>
        </w:tc>
      </w:tr>
      <w:tr w:rsidR="002756AD" w:rsidRPr="002756AD" w:rsidTr="002756AD">
        <w:trPr>
          <w:trHeight w:val="394"/>
        </w:trPr>
        <w:tc>
          <w:tcPr>
            <w:tcW w:w="407"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3"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UNV13106</w:t>
            </w:r>
          </w:p>
        </w:tc>
        <w:tc>
          <w:tcPr>
            <w:tcW w:w="379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İNGİLİZCE-II</w:t>
            </w:r>
          </w:p>
        </w:tc>
        <w:tc>
          <w:tcPr>
            <w:tcW w:w="67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0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66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964"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r>
      <w:tr w:rsidR="002756AD" w:rsidRPr="002756AD" w:rsidTr="002756AD">
        <w:trPr>
          <w:trHeight w:val="394"/>
        </w:trPr>
        <w:tc>
          <w:tcPr>
            <w:tcW w:w="407"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3"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TIS13102</w:t>
            </w:r>
          </w:p>
        </w:tc>
        <w:tc>
          <w:tcPr>
            <w:tcW w:w="379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TURİZM SOSYOLOJİSİ</w:t>
            </w:r>
          </w:p>
        </w:tc>
        <w:tc>
          <w:tcPr>
            <w:tcW w:w="67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6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64"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5</w:t>
            </w:r>
          </w:p>
        </w:tc>
      </w:tr>
      <w:tr w:rsidR="002756AD" w:rsidRPr="002756AD" w:rsidTr="002756AD">
        <w:trPr>
          <w:trHeight w:val="394"/>
        </w:trPr>
        <w:tc>
          <w:tcPr>
            <w:tcW w:w="407"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3"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TIS13104</w:t>
            </w:r>
          </w:p>
        </w:tc>
        <w:tc>
          <w:tcPr>
            <w:tcW w:w="379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TURİZM HUKUKU</w:t>
            </w:r>
          </w:p>
        </w:tc>
        <w:tc>
          <w:tcPr>
            <w:tcW w:w="67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6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64"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5</w:t>
            </w:r>
          </w:p>
        </w:tc>
      </w:tr>
      <w:tr w:rsidR="002756AD" w:rsidRPr="002756AD" w:rsidTr="002756AD">
        <w:trPr>
          <w:trHeight w:val="394"/>
        </w:trPr>
        <w:tc>
          <w:tcPr>
            <w:tcW w:w="407"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3"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TIS13106</w:t>
            </w:r>
          </w:p>
        </w:tc>
        <w:tc>
          <w:tcPr>
            <w:tcW w:w="379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TURİZM İŞLETMECİLİĞİ</w:t>
            </w:r>
          </w:p>
        </w:tc>
        <w:tc>
          <w:tcPr>
            <w:tcW w:w="67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6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64"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6</w:t>
            </w:r>
          </w:p>
        </w:tc>
      </w:tr>
      <w:tr w:rsidR="002756AD" w:rsidRPr="002756AD" w:rsidTr="002756AD">
        <w:trPr>
          <w:trHeight w:val="394"/>
        </w:trPr>
        <w:tc>
          <w:tcPr>
            <w:tcW w:w="407"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3"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b/>
                <w:bCs/>
                <w:color w:val="000000"/>
              </w:rPr>
            </w:pPr>
            <w:r w:rsidRPr="002756AD">
              <w:rPr>
                <w:rFonts w:ascii="Calibri" w:eastAsia="Times New Roman" w:hAnsi="Calibri" w:cs="Calibri"/>
                <w:b/>
                <w:bCs/>
                <w:color w:val="000000"/>
              </w:rPr>
              <w:t> </w:t>
            </w:r>
          </w:p>
        </w:tc>
        <w:tc>
          <w:tcPr>
            <w:tcW w:w="106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ISL13104</w:t>
            </w:r>
          </w:p>
        </w:tc>
        <w:tc>
          <w:tcPr>
            <w:tcW w:w="379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GENEL MUHASEBE-II</w:t>
            </w:r>
          </w:p>
        </w:tc>
        <w:tc>
          <w:tcPr>
            <w:tcW w:w="67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50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0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6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64"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6</w:t>
            </w:r>
          </w:p>
        </w:tc>
      </w:tr>
      <w:tr w:rsidR="002756AD" w:rsidRPr="002756AD" w:rsidTr="002756AD">
        <w:trPr>
          <w:trHeight w:val="394"/>
        </w:trPr>
        <w:tc>
          <w:tcPr>
            <w:tcW w:w="6666"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501"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20</w:t>
            </w:r>
          </w:p>
        </w:tc>
        <w:tc>
          <w:tcPr>
            <w:tcW w:w="501"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501"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900"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20</w:t>
            </w:r>
          </w:p>
        </w:tc>
        <w:tc>
          <w:tcPr>
            <w:tcW w:w="664"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20</w:t>
            </w:r>
          </w:p>
        </w:tc>
        <w:tc>
          <w:tcPr>
            <w:tcW w:w="964" w:type="dxa"/>
            <w:tcBorders>
              <w:top w:val="double" w:sz="6" w:space="0" w:color="auto"/>
              <w:left w:val="nil"/>
              <w:bottom w:val="single" w:sz="12"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30</w:t>
            </w:r>
          </w:p>
        </w:tc>
      </w:tr>
    </w:tbl>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054C12" w:rsidP="009E33E1">
      <w:pPr>
        <w:pStyle w:val="ListeParagraf"/>
        <w:tabs>
          <w:tab w:val="left" w:pos="10206"/>
        </w:tabs>
        <w:spacing w:line="240" w:lineRule="auto"/>
        <w:ind w:left="567" w:right="284"/>
        <w:rPr>
          <w:rFonts w:ascii="Times New Roman" w:hAnsi="Times New Roman" w:cs="Times New Roman"/>
          <w:b/>
          <w:bCs/>
          <w:sz w:val="24"/>
          <w:szCs w:val="24"/>
        </w:rPr>
      </w:pPr>
      <w:r>
        <w:rPr>
          <w:rFonts w:ascii="Times New Roman" w:hAnsi="Times New Roman" w:cs="Times New Roman"/>
          <w:b/>
          <w:bCs/>
          <w:sz w:val="24"/>
          <w:szCs w:val="24"/>
        </w:rPr>
        <w:t xml:space="preserve"> </w:t>
      </w:r>
    </w:p>
    <w:p w:rsidR="00A03EEB" w:rsidRDefault="00A03EEB" w:rsidP="009E33E1">
      <w:pPr>
        <w:pStyle w:val="ListeParagraf"/>
        <w:tabs>
          <w:tab w:val="left" w:pos="10206"/>
        </w:tabs>
        <w:spacing w:line="240" w:lineRule="auto"/>
        <w:ind w:left="567" w:right="284"/>
        <w:rPr>
          <w:rFonts w:ascii="Times New Roman" w:hAnsi="Times New Roman" w:cs="Times New Roman"/>
          <w:b/>
          <w:bCs/>
          <w:sz w:val="24"/>
          <w:szCs w:val="24"/>
        </w:rPr>
      </w:pPr>
    </w:p>
    <w:tbl>
      <w:tblPr>
        <w:tblW w:w="10632" w:type="dxa"/>
        <w:tblInd w:w="-356" w:type="dxa"/>
        <w:tblCellMar>
          <w:left w:w="70" w:type="dxa"/>
          <w:right w:w="70" w:type="dxa"/>
        </w:tblCellMar>
        <w:tblLook w:val="04A0" w:firstRow="1" w:lastRow="0" w:firstColumn="1" w:lastColumn="0" w:noHBand="0" w:noVBand="1"/>
      </w:tblPr>
      <w:tblGrid>
        <w:gridCol w:w="422"/>
        <w:gridCol w:w="750"/>
        <w:gridCol w:w="1150"/>
        <w:gridCol w:w="3622"/>
        <w:gridCol w:w="645"/>
        <w:gridCol w:w="480"/>
        <w:gridCol w:w="480"/>
        <w:gridCol w:w="480"/>
        <w:gridCol w:w="971"/>
        <w:gridCol w:w="799"/>
        <w:gridCol w:w="833"/>
      </w:tblGrid>
      <w:tr w:rsidR="002756AD" w:rsidRPr="002756AD" w:rsidTr="00A03EEB">
        <w:trPr>
          <w:trHeight w:val="566"/>
        </w:trPr>
        <w:tc>
          <w:tcPr>
            <w:tcW w:w="422"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Y.</w:t>
            </w:r>
            <w:r w:rsidRPr="002756AD">
              <w:rPr>
                <w:rFonts w:ascii="Calibri" w:eastAsia="Times New Roman" w:hAnsi="Calibri" w:cs="Calibri"/>
                <w:b/>
                <w:bCs/>
                <w:color w:val="000000"/>
              </w:rPr>
              <w:br/>
              <w:t>YIL</w:t>
            </w:r>
          </w:p>
        </w:tc>
        <w:tc>
          <w:tcPr>
            <w:tcW w:w="750" w:type="dxa"/>
            <w:tcBorders>
              <w:top w:val="single" w:sz="12" w:space="0" w:color="auto"/>
              <w:left w:val="nil"/>
              <w:bottom w:val="double" w:sz="6"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ÖN </w:t>
            </w:r>
            <w:r w:rsidRPr="002756AD">
              <w:rPr>
                <w:rFonts w:ascii="Calibri" w:eastAsia="Times New Roman" w:hAnsi="Calibri" w:cs="Calibri"/>
                <w:b/>
                <w:bCs/>
                <w:color w:val="000000"/>
              </w:rPr>
              <w:br/>
              <w:t>KOŞUL</w:t>
            </w:r>
          </w:p>
        </w:tc>
        <w:tc>
          <w:tcPr>
            <w:tcW w:w="1150" w:type="dxa"/>
            <w:tcBorders>
              <w:top w:val="single" w:sz="12" w:space="0" w:color="auto"/>
              <w:left w:val="nil"/>
              <w:bottom w:val="double" w:sz="6"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DERSİN </w:t>
            </w:r>
            <w:r w:rsidRPr="002756AD">
              <w:rPr>
                <w:rFonts w:ascii="Calibri" w:eastAsia="Times New Roman" w:hAnsi="Calibri" w:cs="Calibri"/>
                <w:b/>
                <w:bCs/>
                <w:color w:val="000000"/>
              </w:rPr>
              <w:br/>
              <w:t>KODU</w:t>
            </w:r>
          </w:p>
        </w:tc>
        <w:tc>
          <w:tcPr>
            <w:tcW w:w="3622"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DERSİN ADI</w:t>
            </w:r>
          </w:p>
        </w:tc>
        <w:tc>
          <w:tcPr>
            <w:tcW w:w="645"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Z/S</w:t>
            </w:r>
          </w:p>
        </w:tc>
        <w:tc>
          <w:tcPr>
            <w:tcW w:w="48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w:t>
            </w:r>
          </w:p>
        </w:tc>
        <w:tc>
          <w:tcPr>
            <w:tcW w:w="48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U</w:t>
            </w:r>
          </w:p>
        </w:tc>
        <w:tc>
          <w:tcPr>
            <w:tcW w:w="48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L</w:t>
            </w:r>
          </w:p>
        </w:tc>
        <w:tc>
          <w:tcPr>
            <w:tcW w:w="971"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799"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KREDİ</w:t>
            </w:r>
          </w:p>
        </w:tc>
        <w:tc>
          <w:tcPr>
            <w:tcW w:w="833" w:type="dxa"/>
            <w:tcBorders>
              <w:top w:val="single" w:sz="12" w:space="0" w:color="auto"/>
              <w:left w:val="nil"/>
              <w:bottom w:val="double" w:sz="6"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AKTS</w:t>
            </w:r>
          </w:p>
        </w:tc>
      </w:tr>
      <w:tr w:rsidR="002756AD" w:rsidRPr="002756AD" w:rsidTr="00A03EEB">
        <w:trPr>
          <w:trHeight w:val="387"/>
        </w:trPr>
        <w:tc>
          <w:tcPr>
            <w:tcW w:w="422" w:type="dxa"/>
            <w:vMerge w:val="restart"/>
            <w:tcBorders>
              <w:top w:val="nil"/>
              <w:left w:val="single" w:sz="12" w:space="0" w:color="auto"/>
              <w:bottom w:val="nil"/>
              <w:right w:val="single" w:sz="4" w:space="0" w:color="auto"/>
            </w:tcBorders>
            <w:shd w:val="clear" w:color="auto" w:fill="auto"/>
            <w:textDirection w:val="btLr"/>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proofErr w:type="gramStart"/>
            <w:r w:rsidRPr="002756AD">
              <w:rPr>
                <w:rFonts w:ascii="Calibri" w:eastAsia="Times New Roman" w:hAnsi="Calibri" w:cs="Calibri"/>
                <w:b/>
                <w:bCs/>
                <w:color w:val="000000"/>
              </w:rPr>
              <w:t>III.YARIYIL</w:t>
            </w:r>
            <w:proofErr w:type="gramEnd"/>
          </w:p>
        </w:tc>
        <w:tc>
          <w:tcPr>
            <w:tcW w:w="750"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UNV13201</w:t>
            </w:r>
          </w:p>
        </w:tc>
        <w:tc>
          <w:tcPr>
            <w:tcW w:w="3622"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İNGİLİZCE-III</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 xml:space="preserve">Z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c>
          <w:tcPr>
            <w:tcW w:w="833" w:type="dxa"/>
            <w:tcBorders>
              <w:top w:val="single" w:sz="4" w:space="0" w:color="auto"/>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r>
      <w:tr w:rsidR="002756AD" w:rsidRPr="002756AD" w:rsidTr="00A03EEB">
        <w:trPr>
          <w:trHeight w:val="387"/>
        </w:trPr>
        <w:tc>
          <w:tcPr>
            <w:tcW w:w="422"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50"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2756AD" w:rsidRPr="002756AD" w:rsidRDefault="00582497" w:rsidP="00582497">
            <w:pPr>
              <w:spacing w:after="0" w:line="240" w:lineRule="auto"/>
              <w:rPr>
                <w:rFonts w:ascii="Calibri" w:eastAsia="Times New Roman" w:hAnsi="Calibri" w:cs="Calibri"/>
                <w:color w:val="00B0F0"/>
              </w:rPr>
            </w:pPr>
            <w:r>
              <w:rPr>
                <w:rFonts w:ascii="Calibri" w:eastAsia="Times New Roman" w:hAnsi="Calibri" w:cs="Calibri"/>
                <w:color w:val="00B0F0"/>
              </w:rPr>
              <w:t>UNV13020</w:t>
            </w:r>
          </w:p>
        </w:tc>
        <w:tc>
          <w:tcPr>
            <w:tcW w:w="362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MESLEKİ İNGİLİZCE-I</w:t>
            </w:r>
          </w:p>
        </w:tc>
        <w:tc>
          <w:tcPr>
            <w:tcW w:w="64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Z</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799"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833"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r>
      <w:tr w:rsidR="002756AD" w:rsidRPr="002756AD" w:rsidTr="00A03EEB">
        <w:trPr>
          <w:trHeight w:val="387"/>
        </w:trPr>
        <w:tc>
          <w:tcPr>
            <w:tcW w:w="422"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50"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TIS13201</w:t>
            </w:r>
          </w:p>
        </w:tc>
        <w:tc>
          <w:tcPr>
            <w:tcW w:w="362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EKONOMİ- I</w:t>
            </w:r>
          </w:p>
        </w:tc>
        <w:tc>
          <w:tcPr>
            <w:tcW w:w="64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99"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833"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566"/>
        </w:trPr>
        <w:tc>
          <w:tcPr>
            <w:tcW w:w="422"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50"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TIS13203</w:t>
            </w:r>
          </w:p>
        </w:tc>
        <w:tc>
          <w:tcPr>
            <w:tcW w:w="362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 xml:space="preserve">TURİZM İŞLETMELERİNDE </w:t>
            </w:r>
            <w:r w:rsidRPr="002756AD">
              <w:rPr>
                <w:rFonts w:ascii="Calibri" w:eastAsia="Times New Roman" w:hAnsi="Calibri" w:cs="Calibri"/>
              </w:rPr>
              <w:br/>
              <w:t>ÖRGÜTSEL DAVRANIŞ</w:t>
            </w:r>
          </w:p>
        </w:tc>
        <w:tc>
          <w:tcPr>
            <w:tcW w:w="64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99"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833"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538"/>
        </w:trPr>
        <w:tc>
          <w:tcPr>
            <w:tcW w:w="422"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50"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TIS13205</w:t>
            </w:r>
          </w:p>
        </w:tc>
        <w:tc>
          <w:tcPr>
            <w:tcW w:w="362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 xml:space="preserve">TURİZM İŞLETMELERİNDE </w:t>
            </w:r>
            <w:r w:rsidRPr="002756AD">
              <w:rPr>
                <w:rFonts w:ascii="Calibri" w:eastAsia="Times New Roman" w:hAnsi="Calibri" w:cs="Calibri"/>
              </w:rPr>
              <w:br/>
              <w:t>MUHASEBE UYGULAMALARI</w:t>
            </w:r>
          </w:p>
        </w:tc>
        <w:tc>
          <w:tcPr>
            <w:tcW w:w="64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99"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833"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5</w:t>
            </w:r>
          </w:p>
        </w:tc>
      </w:tr>
      <w:tr w:rsidR="002756AD" w:rsidRPr="002756AD" w:rsidTr="00A03EEB">
        <w:trPr>
          <w:trHeight w:val="387"/>
        </w:trPr>
        <w:tc>
          <w:tcPr>
            <w:tcW w:w="422"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ISL13201</w:t>
            </w:r>
          </w:p>
        </w:tc>
        <w:tc>
          <w:tcPr>
            <w:tcW w:w="362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İSTATİSTİK</w:t>
            </w:r>
          </w:p>
        </w:tc>
        <w:tc>
          <w:tcPr>
            <w:tcW w:w="64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8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7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799"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833" w:type="dxa"/>
            <w:tcBorders>
              <w:top w:val="nil"/>
              <w:left w:val="nil"/>
              <w:bottom w:val="single" w:sz="4" w:space="0" w:color="auto"/>
              <w:right w:val="single" w:sz="12" w:space="0" w:color="auto"/>
            </w:tcBorders>
            <w:shd w:val="clear" w:color="auto" w:fill="auto"/>
            <w:noWrap/>
            <w:vAlign w:val="center"/>
            <w:hideMark/>
          </w:tcPr>
          <w:p w:rsidR="002756AD" w:rsidRPr="002756AD" w:rsidRDefault="00582497" w:rsidP="002756AD">
            <w:pPr>
              <w:spacing w:after="0" w:line="240" w:lineRule="auto"/>
              <w:jc w:val="center"/>
              <w:rPr>
                <w:rFonts w:ascii="Calibri" w:eastAsia="Times New Roman" w:hAnsi="Calibri" w:cs="Calibri"/>
                <w:color w:val="FF0000"/>
              </w:rPr>
            </w:pPr>
            <w:r>
              <w:rPr>
                <w:rFonts w:ascii="Calibri" w:eastAsia="Times New Roman" w:hAnsi="Calibri" w:cs="Calibri"/>
                <w:color w:val="FF0000"/>
              </w:rPr>
              <w:t>5</w:t>
            </w:r>
          </w:p>
        </w:tc>
      </w:tr>
      <w:tr w:rsidR="002756AD" w:rsidRPr="002756AD" w:rsidTr="00A03EEB">
        <w:trPr>
          <w:trHeight w:val="387"/>
        </w:trPr>
        <w:tc>
          <w:tcPr>
            <w:tcW w:w="422"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50"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ISL13205</w:t>
            </w:r>
          </w:p>
        </w:tc>
        <w:tc>
          <w:tcPr>
            <w:tcW w:w="362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PAZARLAMA İLKELERİ</w:t>
            </w:r>
          </w:p>
        </w:tc>
        <w:tc>
          <w:tcPr>
            <w:tcW w:w="645" w:type="dxa"/>
            <w:tcBorders>
              <w:top w:val="nil"/>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 xml:space="preserve">Z </w:t>
            </w:r>
          </w:p>
        </w:tc>
        <w:tc>
          <w:tcPr>
            <w:tcW w:w="480" w:type="dxa"/>
            <w:tcBorders>
              <w:top w:val="nil"/>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0" w:type="dxa"/>
            <w:tcBorders>
              <w:top w:val="nil"/>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0" w:type="dxa"/>
            <w:tcBorders>
              <w:top w:val="nil"/>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71" w:type="dxa"/>
            <w:tcBorders>
              <w:top w:val="nil"/>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99" w:type="dxa"/>
            <w:tcBorders>
              <w:top w:val="nil"/>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833" w:type="dxa"/>
            <w:tcBorders>
              <w:top w:val="nil"/>
              <w:left w:val="nil"/>
              <w:bottom w:val="double" w:sz="6" w:space="0" w:color="auto"/>
              <w:right w:val="single" w:sz="12" w:space="0" w:color="auto"/>
            </w:tcBorders>
            <w:shd w:val="clear" w:color="auto" w:fill="auto"/>
            <w:noWrap/>
            <w:vAlign w:val="center"/>
            <w:hideMark/>
          </w:tcPr>
          <w:p w:rsidR="002756AD" w:rsidRPr="002756AD" w:rsidRDefault="00582497" w:rsidP="002756AD">
            <w:pPr>
              <w:spacing w:after="0" w:line="240" w:lineRule="auto"/>
              <w:jc w:val="center"/>
              <w:rPr>
                <w:rFonts w:ascii="Calibri" w:eastAsia="Times New Roman" w:hAnsi="Calibri" w:cs="Calibri"/>
              </w:rPr>
            </w:pPr>
            <w:r>
              <w:rPr>
                <w:rFonts w:ascii="Calibri" w:eastAsia="Times New Roman" w:hAnsi="Calibri" w:cs="Calibri"/>
              </w:rPr>
              <w:t>4</w:t>
            </w:r>
          </w:p>
        </w:tc>
      </w:tr>
      <w:tr w:rsidR="002756AD" w:rsidRPr="002756AD" w:rsidTr="00A03EEB">
        <w:trPr>
          <w:trHeight w:val="387"/>
        </w:trPr>
        <w:tc>
          <w:tcPr>
            <w:tcW w:w="6589"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480" w:type="dxa"/>
            <w:tcBorders>
              <w:top w:val="nil"/>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22</w:t>
            </w:r>
          </w:p>
        </w:tc>
        <w:tc>
          <w:tcPr>
            <w:tcW w:w="480" w:type="dxa"/>
            <w:tcBorders>
              <w:top w:val="nil"/>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480" w:type="dxa"/>
            <w:tcBorders>
              <w:top w:val="nil"/>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971" w:type="dxa"/>
            <w:tcBorders>
              <w:top w:val="nil"/>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22</w:t>
            </w:r>
          </w:p>
        </w:tc>
        <w:tc>
          <w:tcPr>
            <w:tcW w:w="799" w:type="dxa"/>
            <w:tcBorders>
              <w:top w:val="nil"/>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22</w:t>
            </w:r>
          </w:p>
        </w:tc>
        <w:tc>
          <w:tcPr>
            <w:tcW w:w="833" w:type="dxa"/>
            <w:tcBorders>
              <w:top w:val="nil"/>
              <w:left w:val="nil"/>
              <w:bottom w:val="single" w:sz="12"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30</w:t>
            </w:r>
          </w:p>
        </w:tc>
      </w:tr>
    </w:tbl>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A03EEB" w:rsidRDefault="00A03EEB"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tbl>
      <w:tblPr>
        <w:tblpPr w:leftFromText="141" w:rightFromText="141" w:vertAnchor="text" w:horzAnchor="margin" w:tblpXSpec="center" w:tblpY="173"/>
        <w:tblW w:w="10714" w:type="dxa"/>
        <w:tblCellMar>
          <w:left w:w="70" w:type="dxa"/>
          <w:right w:w="70" w:type="dxa"/>
        </w:tblCellMar>
        <w:tblLook w:val="04A0" w:firstRow="1" w:lastRow="0" w:firstColumn="1" w:lastColumn="0" w:noHBand="0" w:noVBand="1"/>
      </w:tblPr>
      <w:tblGrid>
        <w:gridCol w:w="1065"/>
        <w:gridCol w:w="750"/>
        <w:gridCol w:w="1158"/>
        <w:gridCol w:w="3592"/>
        <w:gridCol w:w="569"/>
        <w:gridCol w:w="423"/>
        <w:gridCol w:w="375"/>
        <w:gridCol w:w="345"/>
        <w:gridCol w:w="993"/>
        <w:gridCol w:w="761"/>
        <w:gridCol w:w="683"/>
      </w:tblGrid>
      <w:tr w:rsidR="00054C12" w:rsidRPr="002756AD" w:rsidTr="00054C12">
        <w:trPr>
          <w:trHeight w:val="429"/>
        </w:trPr>
        <w:tc>
          <w:tcPr>
            <w:tcW w:w="1080"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Y.</w:t>
            </w:r>
            <w:r w:rsidRPr="002756AD">
              <w:rPr>
                <w:rFonts w:ascii="Calibri" w:eastAsia="Times New Roman" w:hAnsi="Calibri" w:cs="Calibri"/>
                <w:b/>
                <w:bCs/>
                <w:color w:val="000000"/>
              </w:rPr>
              <w:br/>
              <w:t>YIL</w:t>
            </w:r>
          </w:p>
        </w:tc>
        <w:tc>
          <w:tcPr>
            <w:tcW w:w="735" w:type="dxa"/>
            <w:tcBorders>
              <w:top w:val="single" w:sz="12" w:space="0" w:color="auto"/>
              <w:left w:val="nil"/>
              <w:bottom w:val="double" w:sz="6" w:space="0" w:color="auto"/>
              <w:right w:val="single" w:sz="4" w:space="0" w:color="auto"/>
            </w:tcBorders>
            <w:shd w:val="clear" w:color="auto" w:fill="auto"/>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ÖN </w:t>
            </w:r>
            <w:r w:rsidRPr="002756AD">
              <w:rPr>
                <w:rFonts w:ascii="Calibri" w:eastAsia="Times New Roman" w:hAnsi="Calibri" w:cs="Calibri"/>
                <w:b/>
                <w:bCs/>
                <w:color w:val="000000"/>
              </w:rPr>
              <w:br/>
              <w:t>KOŞUL</w:t>
            </w:r>
          </w:p>
        </w:tc>
        <w:tc>
          <w:tcPr>
            <w:tcW w:w="1158" w:type="dxa"/>
            <w:tcBorders>
              <w:top w:val="single" w:sz="12" w:space="0" w:color="auto"/>
              <w:left w:val="nil"/>
              <w:bottom w:val="double" w:sz="6" w:space="0" w:color="auto"/>
              <w:right w:val="single" w:sz="4" w:space="0" w:color="auto"/>
            </w:tcBorders>
            <w:shd w:val="clear" w:color="auto" w:fill="auto"/>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DERSİN </w:t>
            </w:r>
            <w:r w:rsidRPr="002756AD">
              <w:rPr>
                <w:rFonts w:ascii="Calibri" w:eastAsia="Times New Roman" w:hAnsi="Calibri" w:cs="Calibri"/>
                <w:b/>
                <w:bCs/>
                <w:color w:val="000000"/>
              </w:rPr>
              <w:br/>
              <w:t>KODU</w:t>
            </w:r>
          </w:p>
        </w:tc>
        <w:tc>
          <w:tcPr>
            <w:tcW w:w="3592"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DERSİN ADI</w:t>
            </w:r>
          </w:p>
        </w:tc>
        <w:tc>
          <w:tcPr>
            <w:tcW w:w="569"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Z/S</w:t>
            </w:r>
          </w:p>
        </w:tc>
        <w:tc>
          <w:tcPr>
            <w:tcW w:w="423"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w:t>
            </w:r>
          </w:p>
        </w:tc>
        <w:tc>
          <w:tcPr>
            <w:tcW w:w="375"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U</w:t>
            </w:r>
          </w:p>
        </w:tc>
        <w:tc>
          <w:tcPr>
            <w:tcW w:w="345"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L</w:t>
            </w:r>
          </w:p>
        </w:tc>
        <w:tc>
          <w:tcPr>
            <w:tcW w:w="993"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761" w:type="dxa"/>
            <w:tcBorders>
              <w:top w:val="single" w:sz="12" w:space="0" w:color="auto"/>
              <w:left w:val="nil"/>
              <w:bottom w:val="double" w:sz="6"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KREDİ</w:t>
            </w:r>
          </w:p>
        </w:tc>
        <w:tc>
          <w:tcPr>
            <w:tcW w:w="683" w:type="dxa"/>
            <w:tcBorders>
              <w:top w:val="single" w:sz="12" w:space="0" w:color="auto"/>
              <w:left w:val="nil"/>
              <w:bottom w:val="double" w:sz="6"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AKTS</w:t>
            </w:r>
          </w:p>
        </w:tc>
      </w:tr>
      <w:tr w:rsidR="00054C12" w:rsidRPr="002756AD" w:rsidTr="00054C12">
        <w:trPr>
          <w:trHeight w:val="324"/>
        </w:trPr>
        <w:tc>
          <w:tcPr>
            <w:tcW w:w="1080" w:type="dxa"/>
            <w:vMerge w:val="restart"/>
            <w:tcBorders>
              <w:top w:val="nil"/>
              <w:left w:val="single" w:sz="12" w:space="0" w:color="auto"/>
              <w:bottom w:val="nil"/>
              <w:right w:val="single" w:sz="4" w:space="0" w:color="auto"/>
            </w:tcBorders>
            <w:shd w:val="clear" w:color="auto" w:fill="auto"/>
            <w:textDirection w:val="btLr"/>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proofErr w:type="gramStart"/>
            <w:r w:rsidRPr="002756AD">
              <w:rPr>
                <w:rFonts w:ascii="Calibri" w:eastAsia="Times New Roman" w:hAnsi="Calibri" w:cs="Calibri"/>
                <w:b/>
                <w:bCs/>
                <w:color w:val="000000"/>
              </w:rPr>
              <w:t>IV.YARIYIL</w:t>
            </w:r>
            <w:proofErr w:type="gramEnd"/>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582497" w:rsidP="00054C12">
            <w:pPr>
              <w:spacing w:after="0" w:line="240" w:lineRule="auto"/>
              <w:rPr>
                <w:rFonts w:ascii="Calibri" w:eastAsia="Times New Roman" w:hAnsi="Calibri" w:cs="Calibri"/>
                <w:color w:val="00B0F0"/>
              </w:rPr>
            </w:pPr>
            <w:r>
              <w:rPr>
                <w:rFonts w:ascii="Calibri" w:eastAsia="Times New Roman" w:hAnsi="Calibri" w:cs="Calibri"/>
                <w:color w:val="00B0F0"/>
              </w:rPr>
              <w:t>UNV13021</w:t>
            </w:r>
          </w:p>
        </w:tc>
        <w:tc>
          <w:tcPr>
            <w:tcW w:w="3592"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color w:val="00B0F0"/>
              </w:rPr>
            </w:pPr>
            <w:r w:rsidRPr="002756AD">
              <w:rPr>
                <w:rFonts w:ascii="Calibri" w:eastAsia="Times New Roman" w:hAnsi="Calibri" w:cs="Calibri"/>
                <w:color w:val="00B0F0"/>
              </w:rPr>
              <w:t>MESLEKİ İNGİLİZCE-II</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Z</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375"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345"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683" w:type="dxa"/>
            <w:tcBorders>
              <w:top w:val="single" w:sz="4" w:space="0" w:color="auto"/>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r>
      <w:tr w:rsidR="00054C12" w:rsidRPr="002756AD" w:rsidTr="00054C12">
        <w:trPr>
          <w:trHeight w:val="324"/>
        </w:trPr>
        <w:tc>
          <w:tcPr>
            <w:tcW w:w="1080" w:type="dxa"/>
            <w:vMerge/>
            <w:tcBorders>
              <w:top w:val="nil"/>
              <w:left w:val="single" w:sz="12" w:space="0" w:color="auto"/>
              <w:bottom w:val="nil"/>
              <w:right w:val="single" w:sz="4" w:space="0" w:color="auto"/>
            </w:tcBorders>
            <w:vAlign w:val="center"/>
            <w:hideMark/>
          </w:tcPr>
          <w:p w:rsidR="00054C12" w:rsidRPr="002756AD" w:rsidRDefault="00054C12" w:rsidP="00054C12">
            <w:pPr>
              <w:spacing w:after="0" w:line="240" w:lineRule="auto"/>
              <w:rPr>
                <w:rFonts w:ascii="Calibri" w:eastAsia="Times New Roman" w:hAnsi="Calibri" w:cs="Calibri"/>
                <w:b/>
                <w:bCs/>
                <w:color w:val="000000"/>
              </w:rPr>
            </w:pPr>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TIS13202</w:t>
            </w:r>
          </w:p>
        </w:tc>
        <w:tc>
          <w:tcPr>
            <w:tcW w:w="3592"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EKONOMİ II</w:t>
            </w:r>
          </w:p>
        </w:tc>
        <w:tc>
          <w:tcPr>
            <w:tcW w:w="569"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2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37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34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61"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3" w:type="dxa"/>
            <w:tcBorders>
              <w:top w:val="nil"/>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054C12" w:rsidRPr="002756AD" w:rsidTr="00054C12">
        <w:trPr>
          <w:trHeight w:val="324"/>
        </w:trPr>
        <w:tc>
          <w:tcPr>
            <w:tcW w:w="1080" w:type="dxa"/>
            <w:vMerge/>
            <w:tcBorders>
              <w:top w:val="nil"/>
              <w:left w:val="single" w:sz="12" w:space="0" w:color="auto"/>
              <w:bottom w:val="nil"/>
              <w:right w:val="single" w:sz="4" w:space="0" w:color="auto"/>
            </w:tcBorders>
            <w:vAlign w:val="center"/>
            <w:hideMark/>
          </w:tcPr>
          <w:p w:rsidR="00054C12" w:rsidRPr="002756AD" w:rsidRDefault="00054C12" w:rsidP="00054C12">
            <w:pPr>
              <w:spacing w:after="0" w:line="240" w:lineRule="auto"/>
              <w:rPr>
                <w:rFonts w:ascii="Calibri" w:eastAsia="Times New Roman" w:hAnsi="Calibri" w:cs="Calibri"/>
                <w:b/>
                <w:bCs/>
                <w:color w:val="000000"/>
              </w:rPr>
            </w:pPr>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TIS 13204</w:t>
            </w:r>
          </w:p>
        </w:tc>
        <w:tc>
          <w:tcPr>
            <w:tcW w:w="3592"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TURİZM PAZARLAMASI</w:t>
            </w:r>
          </w:p>
        </w:tc>
        <w:tc>
          <w:tcPr>
            <w:tcW w:w="569"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2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37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34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61"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3" w:type="dxa"/>
            <w:tcBorders>
              <w:top w:val="nil"/>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054C12" w:rsidRPr="002756AD" w:rsidTr="00054C12">
        <w:trPr>
          <w:trHeight w:val="324"/>
        </w:trPr>
        <w:tc>
          <w:tcPr>
            <w:tcW w:w="1080" w:type="dxa"/>
            <w:vMerge/>
            <w:tcBorders>
              <w:top w:val="nil"/>
              <w:left w:val="single" w:sz="12" w:space="0" w:color="auto"/>
              <w:bottom w:val="nil"/>
              <w:right w:val="single" w:sz="4" w:space="0" w:color="auto"/>
            </w:tcBorders>
            <w:vAlign w:val="center"/>
            <w:hideMark/>
          </w:tcPr>
          <w:p w:rsidR="00054C12" w:rsidRPr="002756AD" w:rsidRDefault="00054C12" w:rsidP="00054C12">
            <w:pPr>
              <w:spacing w:after="0" w:line="240" w:lineRule="auto"/>
              <w:rPr>
                <w:rFonts w:ascii="Calibri" w:eastAsia="Times New Roman" w:hAnsi="Calibri" w:cs="Calibri"/>
                <w:b/>
                <w:bCs/>
                <w:color w:val="000000"/>
              </w:rPr>
            </w:pPr>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TIS 13206</w:t>
            </w:r>
          </w:p>
        </w:tc>
        <w:tc>
          <w:tcPr>
            <w:tcW w:w="3592"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TURİZM COĞRAFYASI</w:t>
            </w:r>
          </w:p>
        </w:tc>
        <w:tc>
          <w:tcPr>
            <w:tcW w:w="569"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2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37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34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61"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3" w:type="dxa"/>
            <w:tcBorders>
              <w:top w:val="nil"/>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054C12" w:rsidRPr="002756AD" w:rsidTr="00054C12">
        <w:trPr>
          <w:trHeight w:val="324"/>
        </w:trPr>
        <w:tc>
          <w:tcPr>
            <w:tcW w:w="1080" w:type="dxa"/>
            <w:vMerge/>
            <w:tcBorders>
              <w:top w:val="nil"/>
              <w:left w:val="single" w:sz="12" w:space="0" w:color="auto"/>
              <w:bottom w:val="nil"/>
              <w:right w:val="single" w:sz="4" w:space="0" w:color="auto"/>
            </w:tcBorders>
            <w:vAlign w:val="center"/>
            <w:hideMark/>
          </w:tcPr>
          <w:p w:rsidR="00054C12" w:rsidRPr="002756AD" w:rsidRDefault="00054C12" w:rsidP="00054C12">
            <w:pPr>
              <w:spacing w:after="0" w:line="240" w:lineRule="auto"/>
              <w:rPr>
                <w:rFonts w:ascii="Calibri" w:eastAsia="Times New Roman" w:hAnsi="Calibri" w:cs="Calibri"/>
                <w:b/>
                <w:bCs/>
                <w:color w:val="000000"/>
              </w:rPr>
            </w:pPr>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TIS 13208</w:t>
            </w:r>
          </w:p>
        </w:tc>
        <w:tc>
          <w:tcPr>
            <w:tcW w:w="3592"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rPr>
            </w:pPr>
            <w:r w:rsidRPr="002756AD">
              <w:rPr>
                <w:rFonts w:ascii="Calibri" w:eastAsia="Times New Roman" w:hAnsi="Calibri" w:cs="Calibri"/>
              </w:rPr>
              <w:t>TURİZM İŞLETMELERİNDE BİLGİ TEKNOLOJİLERİ</w:t>
            </w:r>
          </w:p>
        </w:tc>
        <w:tc>
          <w:tcPr>
            <w:tcW w:w="569"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2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1</w:t>
            </w:r>
          </w:p>
        </w:tc>
        <w:tc>
          <w:tcPr>
            <w:tcW w:w="37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34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9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761"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683" w:type="dxa"/>
            <w:tcBorders>
              <w:top w:val="nil"/>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rPr>
            </w:pPr>
            <w:r w:rsidRPr="002756AD">
              <w:rPr>
                <w:rFonts w:ascii="Calibri" w:eastAsia="Times New Roman" w:hAnsi="Calibri" w:cs="Calibri"/>
              </w:rPr>
              <w:t>2</w:t>
            </w:r>
          </w:p>
        </w:tc>
      </w:tr>
      <w:tr w:rsidR="00054C12" w:rsidRPr="002756AD" w:rsidTr="00054C12">
        <w:trPr>
          <w:trHeight w:val="324"/>
        </w:trPr>
        <w:tc>
          <w:tcPr>
            <w:tcW w:w="1080" w:type="dxa"/>
            <w:vMerge/>
            <w:tcBorders>
              <w:top w:val="nil"/>
              <w:left w:val="single" w:sz="12" w:space="0" w:color="auto"/>
              <w:bottom w:val="nil"/>
              <w:right w:val="single" w:sz="4" w:space="0" w:color="auto"/>
            </w:tcBorders>
            <w:vAlign w:val="center"/>
            <w:hideMark/>
          </w:tcPr>
          <w:p w:rsidR="00054C12" w:rsidRPr="002756AD" w:rsidRDefault="00054C12" w:rsidP="00054C12">
            <w:pPr>
              <w:spacing w:after="0" w:line="240" w:lineRule="auto"/>
              <w:rPr>
                <w:rFonts w:ascii="Calibri" w:eastAsia="Times New Roman" w:hAnsi="Calibri" w:cs="Calibri"/>
                <w:b/>
                <w:bCs/>
                <w:color w:val="000000"/>
              </w:rPr>
            </w:pPr>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color w:val="FF0000"/>
              </w:rPr>
            </w:pPr>
            <w:r w:rsidRPr="002756AD">
              <w:rPr>
                <w:rFonts w:ascii="Calibri" w:eastAsia="Times New Roman" w:hAnsi="Calibri" w:cs="Calibri"/>
                <w:color w:val="FF0000"/>
              </w:rPr>
              <w:t>ISL13208</w:t>
            </w:r>
          </w:p>
        </w:tc>
        <w:tc>
          <w:tcPr>
            <w:tcW w:w="3592" w:type="dxa"/>
            <w:tcBorders>
              <w:top w:val="nil"/>
              <w:left w:val="nil"/>
              <w:bottom w:val="nil"/>
              <w:right w:val="nil"/>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color w:val="FF0000"/>
              </w:rPr>
            </w:pPr>
            <w:r w:rsidRPr="002756AD">
              <w:rPr>
                <w:rFonts w:ascii="Calibri" w:eastAsia="Times New Roman" w:hAnsi="Calibri" w:cs="Calibri"/>
                <w:color w:val="FF0000"/>
              </w:rPr>
              <w:t>YÖNETİM VE ORGANİZASYON</w:t>
            </w:r>
          </w:p>
        </w:tc>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Z</w:t>
            </w:r>
          </w:p>
        </w:tc>
        <w:tc>
          <w:tcPr>
            <w:tcW w:w="42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37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34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9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761"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3" w:type="dxa"/>
            <w:tcBorders>
              <w:top w:val="nil"/>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4</w:t>
            </w:r>
          </w:p>
        </w:tc>
      </w:tr>
      <w:tr w:rsidR="00054C12" w:rsidRPr="002756AD" w:rsidTr="00054C12">
        <w:trPr>
          <w:trHeight w:val="462"/>
        </w:trPr>
        <w:tc>
          <w:tcPr>
            <w:tcW w:w="1080" w:type="dxa"/>
            <w:vMerge/>
            <w:tcBorders>
              <w:top w:val="nil"/>
              <w:left w:val="single" w:sz="12" w:space="0" w:color="auto"/>
              <w:bottom w:val="nil"/>
              <w:right w:val="single" w:sz="4" w:space="0" w:color="auto"/>
            </w:tcBorders>
            <w:vAlign w:val="center"/>
            <w:hideMark/>
          </w:tcPr>
          <w:p w:rsidR="00054C12" w:rsidRPr="002756AD" w:rsidRDefault="00054C12" w:rsidP="00054C12">
            <w:pPr>
              <w:spacing w:after="0" w:line="240" w:lineRule="auto"/>
              <w:rPr>
                <w:rFonts w:ascii="Calibri" w:eastAsia="Times New Roman" w:hAnsi="Calibri" w:cs="Calibri"/>
                <w:b/>
                <w:bCs/>
                <w:color w:val="000000"/>
              </w:rPr>
            </w:pPr>
          </w:p>
        </w:tc>
        <w:tc>
          <w:tcPr>
            <w:tcW w:w="735" w:type="dxa"/>
            <w:tcBorders>
              <w:top w:val="nil"/>
              <w:left w:val="nil"/>
              <w:bottom w:val="single" w:sz="4" w:space="0" w:color="auto"/>
              <w:right w:val="single" w:sz="4" w:space="0" w:color="auto"/>
            </w:tcBorders>
            <w:shd w:val="clear" w:color="auto" w:fill="auto"/>
            <w:vAlign w:val="center"/>
            <w:hideMark/>
          </w:tcPr>
          <w:p w:rsidR="00054C12" w:rsidRPr="002756AD" w:rsidRDefault="00054C12" w:rsidP="00054C12">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158"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color w:val="00B050"/>
              </w:rPr>
            </w:pPr>
            <w:r w:rsidRPr="002756AD">
              <w:rPr>
                <w:rFonts w:ascii="Calibri" w:eastAsia="Times New Roman" w:hAnsi="Calibri" w:cs="Calibri"/>
                <w:color w:val="00B050"/>
              </w:rPr>
              <w:t>STAJ13001</w:t>
            </w:r>
          </w:p>
        </w:tc>
        <w:tc>
          <w:tcPr>
            <w:tcW w:w="3592" w:type="dxa"/>
            <w:tcBorders>
              <w:top w:val="single" w:sz="4" w:space="0" w:color="auto"/>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rPr>
                <w:rFonts w:ascii="Calibri" w:eastAsia="Times New Roman" w:hAnsi="Calibri" w:cs="Calibri"/>
                <w:color w:val="00B050"/>
              </w:rPr>
            </w:pPr>
            <w:r w:rsidRPr="002756AD">
              <w:rPr>
                <w:rFonts w:ascii="Calibri" w:eastAsia="Times New Roman" w:hAnsi="Calibri" w:cs="Calibri"/>
                <w:color w:val="00B050"/>
              </w:rPr>
              <w:t>MESLEK STAJI-1 (40 İŞ GÜNÜ)</w:t>
            </w:r>
          </w:p>
        </w:tc>
        <w:tc>
          <w:tcPr>
            <w:tcW w:w="569"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Z</w:t>
            </w:r>
          </w:p>
        </w:tc>
        <w:tc>
          <w:tcPr>
            <w:tcW w:w="42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37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345"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993"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761" w:type="dxa"/>
            <w:tcBorders>
              <w:top w:val="nil"/>
              <w:left w:val="nil"/>
              <w:bottom w:val="single" w:sz="4"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683" w:type="dxa"/>
            <w:tcBorders>
              <w:top w:val="nil"/>
              <w:left w:val="nil"/>
              <w:bottom w:val="single" w:sz="4"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8</w:t>
            </w:r>
          </w:p>
        </w:tc>
      </w:tr>
      <w:tr w:rsidR="00054C12" w:rsidRPr="002756AD" w:rsidTr="00054C12">
        <w:trPr>
          <w:trHeight w:val="324"/>
        </w:trPr>
        <w:tc>
          <w:tcPr>
            <w:tcW w:w="7133"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423" w:type="dxa"/>
            <w:tcBorders>
              <w:top w:val="double" w:sz="6" w:space="0" w:color="auto"/>
              <w:left w:val="nil"/>
              <w:bottom w:val="single" w:sz="12"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16</w:t>
            </w:r>
          </w:p>
        </w:tc>
        <w:tc>
          <w:tcPr>
            <w:tcW w:w="375" w:type="dxa"/>
            <w:tcBorders>
              <w:top w:val="double" w:sz="6" w:space="0" w:color="auto"/>
              <w:left w:val="nil"/>
              <w:bottom w:val="single" w:sz="12"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w:t>
            </w:r>
          </w:p>
        </w:tc>
        <w:tc>
          <w:tcPr>
            <w:tcW w:w="345" w:type="dxa"/>
            <w:tcBorders>
              <w:top w:val="double" w:sz="6" w:space="0" w:color="auto"/>
              <w:left w:val="nil"/>
              <w:bottom w:val="single" w:sz="12"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993" w:type="dxa"/>
            <w:tcBorders>
              <w:top w:val="double" w:sz="6" w:space="0" w:color="auto"/>
              <w:left w:val="nil"/>
              <w:bottom w:val="single" w:sz="12"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18</w:t>
            </w:r>
          </w:p>
        </w:tc>
        <w:tc>
          <w:tcPr>
            <w:tcW w:w="761" w:type="dxa"/>
            <w:tcBorders>
              <w:top w:val="double" w:sz="6" w:space="0" w:color="auto"/>
              <w:left w:val="nil"/>
              <w:bottom w:val="single" w:sz="12" w:space="0" w:color="auto"/>
              <w:right w:val="single" w:sz="4"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17</w:t>
            </w:r>
          </w:p>
        </w:tc>
        <w:tc>
          <w:tcPr>
            <w:tcW w:w="683" w:type="dxa"/>
            <w:tcBorders>
              <w:top w:val="double" w:sz="6" w:space="0" w:color="auto"/>
              <w:left w:val="nil"/>
              <w:bottom w:val="single" w:sz="12" w:space="0" w:color="auto"/>
              <w:right w:val="single" w:sz="12" w:space="0" w:color="auto"/>
            </w:tcBorders>
            <w:shd w:val="clear" w:color="auto" w:fill="auto"/>
            <w:noWrap/>
            <w:vAlign w:val="center"/>
            <w:hideMark/>
          </w:tcPr>
          <w:p w:rsidR="00054C12" w:rsidRPr="002756AD" w:rsidRDefault="00054C12" w:rsidP="00054C12">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30</w:t>
            </w:r>
          </w:p>
        </w:tc>
      </w:tr>
    </w:tbl>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tbl>
      <w:tblPr>
        <w:tblpPr w:leftFromText="141" w:rightFromText="141" w:vertAnchor="text" w:horzAnchor="margin" w:tblpXSpec="center" w:tblpY="115"/>
        <w:tblW w:w="10530" w:type="dxa"/>
        <w:tblCellMar>
          <w:left w:w="70" w:type="dxa"/>
          <w:right w:w="70" w:type="dxa"/>
        </w:tblCellMar>
        <w:tblLook w:val="04A0" w:firstRow="1" w:lastRow="0" w:firstColumn="1" w:lastColumn="0" w:noHBand="0" w:noVBand="1"/>
      </w:tblPr>
      <w:tblGrid>
        <w:gridCol w:w="422"/>
        <w:gridCol w:w="750"/>
        <w:gridCol w:w="1106"/>
        <w:gridCol w:w="3687"/>
        <w:gridCol w:w="655"/>
        <w:gridCol w:w="486"/>
        <w:gridCol w:w="486"/>
        <w:gridCol w:w="486"/>
        <w:gridCol w:w="934"/>
        <w:gridCol w:w="689"/>
        <w:gridCol w:w="936"/>
      </w:tblGrid>
      <w:tr w:rsidR="002756AD" w:rsidRPr="002756AD" w:rsidTr="00A03EEB">
        <w:trPr>
          <w:trHeight w:val="543"/>
        </w:trPr>
        <w:tc>
          <w:tcPr>
            <w:tcW w:w="410" w:type="dxa"/>
            <w:tcBorders>
              <w:top w:val="single" w:sz="12" w:space="0" w:color="auto"/>
              <w:left w:val="single" w:sz="12" w:space="0" w:color="auto"/>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Y.</w:t>
            </w:r>
            <w:r w:rsidRPr="002756AD">
              <w:rPr>
                <w:rFonts w:ascii="Calibri" w:eastAsia="Times New Roman" w:hAnsi="Calibri" w:cs="Calibri"/>
                <w:b/>
                <w:bCs/>
                <w:color w:val="000000"/>
              </w:rPr>
              <w:br/>
              <w:t>YIL</w:t>
            </w:r>
          </w:p>
        </w:tc>
        <w:tc>
          <w:tcPr>
            <w:tcW w:w="729" w:type="dxa"/>
            <w:tcBorders>
              <w:top w:val="single" w:sz="12"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ÖN </w:t>
            </w:r>
            <w:r w:rsidRPr="002756AD">
              <w:rPr>
                <w:rFonts w:ascii="Calibri" w:eastAsia="Times New Roman" w:hAnsi="Calibri" w:cs="Calibri"/>
                <w:b/>
                <w:bCs/>
                <w:color w:val="000000"/>
              </w:rPr>
              <w:br/>
              <w:t>KOŞUL</w:t>
            </w:r>
          </w:p>
        </w:tc>
        <w:tc>
          <w:tcPr>
            <w:tcW w:w="1075" w:type="dxa"/>
            <w:tcBorders>
              <w:top w:val="single" w:sz="12"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DERSİN </w:t>
            </w:r>
            <w:r w:rsidRPr="002756AD">
              <w:rPr>
                <w:rFonts w:ascii="Calibri" w:eastAsia="Times New Roman" w:hAnsi="Calibri" w:cs="Calibri"/>
                <w:b/>
                <w:bCs/>
                <w:color w:val="000000"/>
              </w:rPr>
              <w:br/>
              <w:t>KODU</w:t>
            </w:r>
          </w:p>
        </w:tc>
        <w:tc>
          <w:tcPr>
            <w:tcW w:w="3687"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DERSİN ADI</w:t>
            </w:r>
          </w:p>
        </w:tc>
        <w:tc>
          <w:tcPr>
            <w:tcW w:w="655"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Z/S</w:t>
            </w:r>
          </w:p>
        </w:tc>
        <w:tc>
          <w:tcPr>
            <w:tcW w:w="486"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w:t>
            </w:r>
          </w:p>
        </w:tc>
        <w:tc>
          <w:tcPr>
            <w:tcW w:w="486"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U</w:t>
            </w:r>
          </w:p>
        </w:tc>
        <w:tc>
          <w:tcPr>
            <w:tcW w:w="486"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L</w:t>
            </w:r>
          </w:p>
        </w:tc>
        <w:tc>
          <w:tcPr>
            <w:tcW w:w="908"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670" w:type="dxa"/>
            <w:tcBorders>
              <w:top w:val="single" w:sz="12"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KREDİ</w:t>
            </w:r>
          </w:p>
        </w:tc>
        <w:tc>
          <w:tcPr>
            <w:tcW w:w="936" w:type="dxa"/>
            <w:tcBorders>
              <w:top w:val="single" w:sz="12" w:space="0" w:color="auto"/>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AKTS</w:t>
            </w:r>
          </w:p>
        </w:tc>
      </w:tr>
      <w:tr w:rsidR="002756AD" w:rsidRPr="002756AD" w:rsidTr="00A03EEB">
        <w:trPr>
          <w:trHeight w:val="372"/>
        </w:trPr>
        <w:tc>
          <w:tcPr>
            <w:tcW w:w="410" w:type="dxa"/>
            <w:vMerge w:val="restart"/>
            <w:tcBorders>
              <w:top w:val="double" w:sz="6" w:space="0" w:color="auto"/>
              <w:left w:val="single" w:sz="12" w:space="0" w:color="auto"/>
              <w:bottom w:val="nil"/>
              <w:right w:val="single" w:sz="4" w:space="0" w:color="auto"/>
            </w:tcBorders>
            <w:shd w:val="clear" w:color="auto" w:fill="auto"/>
            <w:textDirection w:val="btLr"/>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V.YARIYIL</w:t>
            </w:r>
          </w:p>
        </w:tc>
        <w:tc>
          <w:tcPr>
            <w:tcW w:w="729" w:type="dxa"/>
            <w:tcBorders>
              <w:top w:val="double" w:sz="6" w:space="0" w:color="auto"/>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582497" w:rsidP="002756AD">
            <w:pPr>
              <w:spacing w:after="0" w:line="240" w:lineRule="auto"/>
              <w:rPr>
                <w:rFonts w:ascii="Calibri" w:eastAsia="Times New Roman" w:hAnsi="Calibri" w:cs="Calibri"/>
                <w:color w:val="00B0F0"/>
              </w:rPr>
            </w:pPr>
            <w:r>
              <w:rPr>
                <w:rFonts w:ascii="Calibri" w:eastAsia="Times New Roman" w:hAnsi="Calibri" w:cs="Calibri"/>
                <w:color w:val="00B0F0"/>
              </w:rPr>
              <w:t>UNV13022</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F0"/>
              </w:rPr>
            </w:pPr>
            <w:r w:rsidRPr="002756AD">
              <w:rPr>
                <w:rFonts w:ascii="Calibri" w:eastAsia="Times New Roman" w:hAnsi="Calibri" w:cs="Calibri"/>
                <w:color w:val="00B0F0"/>
              </w:rPr>
              <w:t>MESLEKİ İNGİLİZCE-III</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Z</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0</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3</w:t>
            </w:r>
          </w:p>
        </w:tc>
        <w:tc>
          <w:tcPr>
            <w:tcW w:w="936" w:type="dxa"/>
            <w:tcBorders>
              <w:top w:val="single" w:sz="4" w:space="0" w:color="auto"/>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F0"/>
              </w:rPr>
            </w:pPr>
            <w:r w:rsidRPr="002756AD">
              <w:rPr>
                <w:rFonts w:ascii="Calibri" w:eastAsia="Times New Roman" w:hAnsi="Calibri" w:cs="Calibri"/>
                <w:color w:val="00B0F0"/>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TIS13301</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KAT HİZMETLERİ YÖNETİMİ</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TIS13303</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YİYECEK İÇECEK HİZMETLERİ YÖNETİMİ</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5</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TIS13305</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ÖNBÜRO YÖNETİMİ VE OTOMASYONU</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Z</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2</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4" w:space="0" w:color="auto"/>
            </w:tcBorders>
            <w:shd w:val="clear" w:color="auto" w:fill="auto"/>
            <w:noWrap/>
            <w:vAlign w:val="center"/>
            <w:hideMark/>
          </w:tcPr>
          <w:p w:rsidR="002756AD" w:rsidRPr="002756AD" w:rsidRDefault="00967A7D" w:rsidP="002756AD">
            <w:pPr>
              <w:spacing w:after="0" w:line="240" w:lineRule="auto"/>
              <w:jc w:val="center"/>
              <w:rPr>
                <w:rFonts w:ascii="Calibri" w:eastAsia="Times New Roman" w:hAnsi="Calibri" w:cs="Calibri"/>
              </w:rPr>
            </w:pPr>
            <w:r>
              <w:rPr>
                <w:rFonts w:ascii="Calibri" w:eastAsia="Times New Roman" w:hAnsi="Calibri" w:cs="Calibri"/>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16704E" w:rsidP="002756AD">
            <w:pPr>
              <w:spacing w:after="0" w:line="240" w:lineRule="auto"/>
              <w:rPr>
                <w:rFonts w:ascii="Calibri" w:eastAsia="Times New Roman" w:hAnsi="Calibri" w:cs="Calibri"/>
                <w:color w:val="FF0000"/>
              </w:rPr>
            </w:pPr>
            <w:r>
              <w:rPr>
                <w:rFonts w:ascii="Calibri" w:eastAsia="Times New Roman" w:hAnsi="Calibri" w:cs="Calibri"/>
                <w:color w:val="FF0000"/>
              </w:rPr>
              <w:t>CEI</w:t>
            </w:r>
            <w:r w:rsidR="00582497">
              <w:rPr>
                <w:rFonts w:ascii="Calibri" w:eastAsia="Times New Roman" w:hAnsi="Calibri" w:cs="Calibri"/>
                <w:color w:val="FF0000"/>
              </w:rPr>
              <w:t>13307</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İNSAN KAYNAKLARI YÖNETİMİ</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xml:space="preserve">Z </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SEÇMELİ DERS-1</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S</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SEÇMELİ DERS-2</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S</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10120" w:type="dxa"/>
            <w:gridSpan w:val="10"/>
            <w:tcBorders>
              <w:top w:val="single" w:sz="4" w:space="0" w:color="auto"/>
              <w:left w:val="nil"/>
              <w:bottom w:val="single" w:sz="4" w:space="0" w:color="auto"/>
              <w:right w:val="single" w:sz="12" w:space="0" w:color="000000"/>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SEÇMELİ DERSLER</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582497" w:rsidP="002756AD">
            <w:pPr>
              <w:spacing w:after="0" w:line="240" w:lineRule="auto"/>
              <w:rPr>
                <w:rFonts w:ascii="Calibri" w:eastAsia="Times New Roman" w:hAnsi="Calibri" w:cs="Calibri"/>
              </w:rPr>
            </w:pPr>
            <w:r>
              <w:rPr>
                <w:rFonts w:ascii="Calibri" w:eastAsia="Times New Roman" w:hAnsi="Calibri" w:cs="Calibri"/>
              </w:rPr>
              <w:t>UNV13030</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 xml:space="preserve"> ALMANCA -I</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582497" w:rsidP="002756AD">
            <w:pPr>
              <w:spacing w:after="0" w:line="240" w:lineRule="auto"/>
              <w:rPr>
                <w:rFonts w:ascii="Calibri" w:eastAsia="Times New Roman" w:hAnsi="Calibri" w:cs="Calibri"/>
              </w:rPr>
            </w:pPr>
            <w:r>
              <w:rPr>
                <w:rFonts w:ascii="Calibri" w:eastAsia="Times New Roman" w:hAnsi="Calibri" w:cs="Calibri"/>
              </w:rPr>
              <w:t>UNV13033</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 xml:space="preserve"> RUSÇA -I</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TIS13311</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AVRUPA BİRLİĞİ VE TURİZM</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single" w:sz="4"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TIS13313</w:t>
            </w: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EKOTURİZM VE ÇEVRE</w:t>
            </w: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4</w:t>
            </w: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single" w:sz="4"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p>
        </w:tc>
        <w:tc>
          <w:tcPr>
            <w:tcW w:w="3687"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p>
        </w:tc>
        <w:tc>
          <w:tcPr>
            <w:tcW w:w="655"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c>
          <w:tcPr>
            <w:tcW w:w="486"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c>
          <w:tcPr>
            <w:tcW w:w="90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c>
          <w:tcPr>
            <w:tcW w:w="670"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c>
          <w:tcPr>
            <w:tcW w:w="93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p>
        </w:tc>
      </w:tr>
      <w:tr w:rsidR="002756AD" w:rsidRPr="002756AD" w:rsidTr="00A03EEB">
        <w:trPr>
          <w:trHeight w:val="372"/>
        </w:trPr>
        <w:tc>
          <w:tcPr>
            <w:tcW w:w="410" w:type="dxa"/>
            <w:vMerge/>
            <w:tcBorders>
              <w:top w:val="double" w:sz="6" w:space="0" w:color="auto"/>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29" w:type="dxa"/>
            <w:tcBorders>
              <w:top w:val="single" w:sz="4"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75"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 </w:t>
            </w:r>
          </w:p>
        </w:tc>
        <w:tc>
          <w:tcPr>
            <w:tcW w:w="3687"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 </w:t>
            </w:r>
          </w:p>
        </w:tc>
        <w:tc>
          <w:tcPr>
            <w:tcW w:w="655"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c>
          <w:tcPr>
            <w:tcW w:w="486"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c>
          <w:tcPr>
            <w:tcW w:w="486"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c>
          <w:tcPr>
            <w:tcW w:w="486"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c>
          <w:tcPr>
            <w:tcW w:w="908"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c>
          <w:tcPr>
            <w:tcW w:w="670"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c>
          <w:tcPr>
            <w:tcW w:w="936" w:type="dxa"/>
            <w:tcBorders>
              <w:top w:val="nil"/>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 </w:t>
            </w:r>
          </w:p>
        </w:tc>
      </w:tr>
      <w:tr w:rsidR="002756AD" w:rsidRPr="002756AD" w:rsidTr="00A03EEB">
        <w:trPr>
          <w:trHeight w:val="372"/>
        </w:trPr>
        <w:tc>
          <w:tcPr>
            <w:tcW w:w="6557"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486"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582497" w:rsidP="002756A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w:t>
            </w:r>
          </w:p>
        </w:tc>
        <w:tc>
          <w:tcPr>
            <w:tcW w:w="486"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6</w:t>
            </w:r>
          </w:p>
        </w:tc>
        <w:tc>
          <w:tcPr>
            <w:tcW w:w="486"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90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24</w:t>
            </w:r>
          </w:p>
        </w:tc>
        <w:tc>
          <w:tcPr>
            <w:tcW w:w="670"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21</w:t>
            </w:r>
          </w:p>
        </w:tc>
        <w:tc>
          <w:tcPr>
            <w:tcW w:w="936" w:type="dxa"/>
            <w:tcBorders>
              <w:top w:val="double" w:sz="6" w:space="0" w:color="auto"/>
              <w:left w:val="nil"/>
              <w:bottom w:val="single" w:sz="12" w:space="0" w:color="auto"/>
              <w:right w:val="single" w:sz="12" w:space="0" w:color="auto"/>
            </w:tcBorders>
            <w:shd w:val="clear" w:color="auto" w:fill="auto"/>
            <w:noWrap/>
            <w:vAlign w:val="center"/>
            <w:hideMark/>
          </w:tcPr>
          <w:p w:rsidR="002756AD" w:rsidRPr="002756AD" w:rsidRDefault="00967A7D" w:rsidP="002756A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29</w:t>
            </w:r>
          </w:p>
        </w:tc>
      </w:tr>
    </w:tbl>
    <w:p w:rsidR="002756AD" w:rsidRDefault="002756AD" w:rsidP="009E33E1">
      <w:pPr>
        <w:pStyle w:val="ListeParagraf"/>
        <w:tabs>
          <w:tab w:val="left" w:pos="10206"/>
        </w:tabs>
        <w:spacing w:line="240" w:lineRule="auto"/>
        <w:ind w:left="567" w:right="284"/>
        <w:rPr>
          <w:rFonts w:ascii="Times New Roman" w:hAnsi="Times New Roman" w:cs="Times New Roman"/>
          <w:b/>
          <w:bCs/>
          <w:sz w:val="24"/>
          <w:szCs w:val="24"/>
        </w:rPr>
      </w:pPr>
    </w:p>
    <w:tbl>
      <w:tblPr>
        <w:tblpPr w:leftFromText="141" w:rightFromText="141" w:vertAnchor="text" w:horzAnchor="margin" w:tblpXSpec="center" w:tblpY="191"/>
        <w:tblW w:w="10672" w:type="dxa"/>
        <w:tblCellMar>
          <w:left w:w="70" w:type="dxa"/>
          <w:right w:w="70" w:type="dxa"/>
        </w:tblCellMar>
        <w:tblLook w:val="04A0" w:firstRow="1" w:lastRow="0" w:firstColumn="1" w:lastColumn="0" w:noHBand="0" w:noVBand="1"/>
      </w:tblPr>
      <w:tblGrid>
        <w:gridCol w:w="422"/>
        <w:gridCol w:w="750"/>
        <w:gridCol w:w="1106"/>
        <w:gridCol w:w="3728"/>
        <w:gridCol w:w="663"/>
        <w:gridCol w:w="492"/>
        <w:gridCol w:w="492"/>
        <w:gridCol w:w="492"/>
        <w:gridCol w:w="934"/>
        <w:gridCol w:w="689"/>
        <w:gridCol w:w="946"/>
      </w:tblGrid>
      <w:tr w:rsidR="00A03EEB" w:rsidRPr="002756AD" w:rsidTr="00A03EEB">
        <w:trPr>
          <w:trHeight w:val="418"/>
        </w:trPr>
        <w:tc>
          <w:tcPr>
            <w:tcW w:w="417"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Y.</w:t>
            </w:r>
            <w:r w:rsidRPr="002756AD">
              <w:rPr>
                <w:rFonts w:ascii="Calibri" w:eastAsia="Times New Roman" w:hAnsi="Calibri" w:cs="Calibri"/>
                <w:b/>
                <w:bCs/>
                <w:color w:val="000000"/>
              </w:rPr>
              <w:br/>
              <w:t>YIL</w:t>
            </w:r>
          </w:p>
        </w:tc>
        <w:tc>
          <w:tcPr>
            <w:tcW w:w="742" w:type="dxa"/>
            <w:tcBorders>
              <w:top w:val="single" w:sz="12" w:space="0" w:color="auto"/>
              <w:left w:val="nil"/>
              <w:bottom w:val="double" w:sz="6"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ÖN </w:t>
            </w:r>
            <w:r w:rsidRPr="002756AD">
              <w:rPr>
                <w:rFonts w:ascii="Calibri" w:eastAsia="Times New Roman" w:hAnsi="Calibri" w:cs="Calibri"/>
                <w:b/>
                <w:bCs/>
                <w:color w:val="000000"/>
              </w:rPr>
              <w:br/>
              <w:t>KOŞUL</w:t>
            </w:r>
          </w:p>
        </w:tc>
        <w:tc>
          <w:tcPr>
            <w:tcW w:w="1094" w:type="dxa"/>
            <w:tcBorders>
              <w:top w:val="single" w:sz="12" w:space="0" w:color="auto"/>
              <w:left w:val="nil"/>
              <w:bottom w:val="double" w:sz="6" w:space="0" w:color="auto"/>
              <w:right w:val="single" w:sz="4" w:space="0" w:color="auto"/>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 xml:space="preserve">DERSİN </w:t>
            </w:r>
            <w:r w:rsidRPr="002756AD">
              <w:rPr>
                <w:rFonts w:ascii="Calibri" w:eastAsia="Times New Roman" w:hAnsi="Calibri" w:cs="Calibri"/>
                <w:b/>
                <w:bCs/>
                <w:color w:val="000000"/>
              </w:rPr>
              <w:br/>
              <w:t>KODU</w:t>
            </w:r>
          </w:p>
        </w:tc>
        <w:tc>
          <w:tcPr>
            <w:tcW w:w="3728"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DERSİN ADI</w:t>
            </w:r>
          </w:p>
        </w:tc>
        <w:tc>
          <w:tcPr>
            <w:tcW w:w="663"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Z/S</w:t>
            </w:r>
          </w:p>
        </w:tc>
        <w:tc>
          <w:tcPr>
            <w:tcW w:w="492"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w:t>
            </w:r>
          </w:p>
        </w:tc>
        <w:tc>
          <w:tcPr>
            <w:tcW w:w="492"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U</w:t>
            </w:r>
          </w:p>
        </w:tc>
        <w:tc>
          <w:tcPr>
            <w:tcW w:w="492"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L</w:t>
            </w:r>
          </w:p>
        </w:tc>
        <w:tc>
          <w:tcPr>
            <w:tcW w:w="924"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TOPLAM</w:t>
            </w:r>
          </w:p>
        </w:tc>
        <w:tc>
          <w:tcPr>
            <w:tcW w:w="681" w:type="dxa"/>
            <w:tcBorders>
              <w:top w:val="single" w:sz="12" w:space="0" w:color="auto"/>
              <w:left w:val="nil"/>
              <w:bottom w:val="double" w:sz="6"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KREDİ</w:t>
            </w:r>
          </w:p>
        </w:tc>
        <w:tc>
          <w:tcPr>
            <w:tcW w:w="946" w:type="dxa"/>
            <w:tcBorders>
              <w:top w:val="single" w:sz="12" w:space="0" w:color="auto"/>
              <w:left w:val="nil"/>
              <w:bottom w:val="double" w:sz="6"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AKTS</w:t>
            </w:r>
          </w:p>
        </w:tc>
      </w:tr>
      <w:tr w:rsidR="00A03EEB" w:rsidRPr="002756AD" w:rsidTr="00A03EEB">
        <w:trPr>
          <w:trHeight w:val="316"/>
        </w:trPr>
        <w:tc>
          <w:tcPr>
            <w:tcW w:w="417" w:type="dxa"/>
            <w:vMerge w:val="restart"/>
            <w:tcBorders>
              <w:top w:val="nil"/>
              <w:left w:val="single" w:sz="12" w:space="0" w:color="auto"/>
              <w:bottom w:val="nil"/>
              <w:right w:val="single" w:sz="4" w:space="0" w:color="auto"/>
            </w:tcBorders>
            <w:shd w:val="clear" w:color="auto" w:fill="auto"/>
            <w:textDirection w:val="btLr"/>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proofErr w:type="gramStart"/>
            <w:r w:rsidRPr="002756AD">
              <w:rPr>
                <w:rFonts w:ascii="Calibri" w:eastAsia="Times New Roman" w:hAnsi="Calibri" w:cs="Calibri"/>
                <w:b/>
                <w:bCs/>
                <w:color w:val="000000"/>
              </w:rPr>
              <w:t>VI.YARIYIL</w:t>
            </w:r>
            <w:proofErr w:type="gramEnd"/>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1826DE" w:rsidP="002756AD">
            <w:pPr>
              <w:spacing w:after="0" w:line="240" w:lineRule="auto"/>
              <w:rPr>
                <w:rFonts w:ascii="Calibri" w:eastAsia="Times New Roman" w:hAnsi="Calibri" w:cs="Calibri"/>
                <w:color w:val="0070C0"/>
              </w:rPr>
            </w:pPr>
            <w:r>
              <w:rPr>
                <w:rFonts w:ascii="Calibri" w:eastAsia="Times New Roman" w:hAnsi="Calibri" w:cs="Calibri"/>
                <w:color w:val="0070C0"/>
              </w:rPr>
              <w:t>UNV13023</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70C0"/>
              </w:rPr>
            </w:pPr>
            <w:r w:rsidRPr="002756AD">
              <w:rPr>
                <w:rFonts w:ascii="Calibri" w:eastAsia="Times New Roman" w:hAnsi="Calibri" w:cs="Calibri"/>
                <w:color w:val="0070C0"/>
              </w:rPr>
              <w:t>MESLEKİ İNGİLİZCE-IV</w:t>
            </w:r>
          </w:p>
        </w:tc>
        <w:tc>
          <w:tcPr>
            <w:tcW w:w="663"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Z</w:t>
            </w:r>
          </w:p>
        </w:tc>
        <w:tc>
          <w:tcPr>
            <w:tcW w:w="492"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3</w:t>
            </w:r>
          </w:p>
        </w:tc>
        <w:tc>
          <w:tcPr>
            <w:tcW w:w="492"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0</w:t>
            </w:r>
          </w:p>
        </w:tc>
        <w:tc>
          <w:tcPr>
            <w:tcW w:w="492"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0</w:t>
            </w:r>
          </w:p>
        </w:tc>
        <w:tc>
          <w:tcPr>
            <w:tcW w:w="924"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3</w:t>
            </w:r>
          </w:p>
        </w:tc>
        <w:tc>
          <w:tcPr>
            <w:tcW w:w="681"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3</w:t>
            </w:r>
          </w:p>
        </w:tc>
        <w:tc>
          <w:tcPr>
            <w:tcW w:w="946" w:type="dxa"/>
            <w:tcBorders>
              <w:top w:val="nil"/>
              <w:left w:val="nil"/>
              <w:bottom w:val="nil"/>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70C0"/>
              </w:rPr>
            </w:pPr>
            <w:r w:rsidRPr="002756AD">
              <w:rPr>
                <w:rFonts w:ascii="Calibri" w:eastAsia="Times New Roman" w:hAnsi="Calibri" w:cs="Calibri"/>
                <w:color w:val="0070C0"/>
              </w:rPr>
              <w:t>4</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TIS13302</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TURİZMDE MÜŞTERİ İLİŞKİLERİ YÖNETİMİ</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Z</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2</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2</w:t>
            </w:r>
          </w:p>
        </w:tc>
        <w:tc>
          <w:tcPr>
            <w:tcW w:w="946" w:type="dxa"/>
            <w:tcBorders>
              <w:top w:val="single" w:sz="4" w:space="0" w:color="auto"/>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2</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TIS13304</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 xml:space="preserve">TURİZM EKONOMİSİ </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Z</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967A7D" w:rsidP="002756AD">
            <w:pPr>
              <w:spacing w:after="0" w:line="240" w:lineRule="auto"/>
              <w:jc w:val="center"/>
              <w:rPr>
                <w:rFonts w:ascii="Calibri" w:eastAsia="Times New Roman" w:hAnsi="Calibri" w:cs="Calibri"/>
                <w:color w:val="FF0000"/>
              </w:rPr>
            </w:pPr>
            <w:r>
              <w:rPr>
                <w:rFonts w:ascii="Calibri" w:eastAsia="Times New Roman" w:hAnsi="Calibri" w:cs="Calibri"/>
                <w:color w:val="FF0000"/>
              </w:rPr>
              <w:t>3</w:t>
            </w:r>
          </w:p>
        </w:tc>
      </w:tr>
      <w:tr w:rsidR="00A03EEB" w:rsidRPr="002756AD" w:rsidTr="00A03EEB">
        <w:trPr>
          <w:trHeight w:val="542"/>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TIS13306</w:t>
            </w:r>
          </w:p>
        </w:tc>
        <w:tc>
          <w:tcPr>
            <w:tcW w:w="3728"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FF0000"/>
              </w:rPr>
            </w:pPr>
            <w:r w:rsidRPr="002756AD">
              <w:rPr>
                <w:rFonts w:ascii="Calibri" w:eastAsia="Times New Roman" w:hAnsi="Calibri" w:cs="Calibri"/>
                <w:color w:val="FF0000"/>
              </w:rPr>
              <w:t xml:space="preserve">SEYAHAT ACENTACİLİĞİ VE </w:t>
            </w:r>
            <w:r w:rsidRPr="002756AD">
              <w:rPr>
                <w:rFonts w:ascii="Calibri" w:eastAsia="Times New Roman" w:hAnsi="Calibri" w:cs="Calibri"/>
                <w:color w:val="FF0000"/>
              </w:rPr>
              <w:br/>
              <w:t>TUR OPERATÖRLÜĞÜ</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Z</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FF0000"/>
              </w:rPr>
            </w:pPr>
            <w:r w:rsidRPr="002756AD">
              <w:rPr>
                <w:rFonts w:ascii="Calibri" w:eastAsia="Times New Roman" w:hAnsi="Calibri" w:cs="Calibri"/>
                <w:color w:val="FF0000"/>
              </w:rPr>
              <w:t>3</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ISL13316</w:t>
            </w:r>
          </w:p>
        </w:tc>
        <w:tc>
          <w:tcPr>
            <w:tcW w:w="3728"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HALKLA İLİŞKİLER</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Z</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4</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SEÇMELİ DERS-3</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SEÇMELİ DERS-4</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0000"/>
              </w:rPr>
            </w:pPr>
            <w:r w:rsidRPr="002756AD">
              <w:rPr>
                <w:rFonts w:ascii="Calibri" w:eastAsia="Times New Roman" w:hAnsi="Calibri" w:cs="Calibri"/>
                <w:color w:val="000000"/>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1826DE" w:rsidP="002756A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A03EEB" w:rsidRPr="002756AD" w:rsidTr="00A03EEB">
        <w:trPr>
          <w:trHeight w:val="453"/>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50"/>
              </w:rPr>
            </w:pPr>
            <w:r w:rsidRPr="002756AD">
              <w:rPr>
                <w:rFonts w:ascii="Calibri" w:eastAsia="Times New Roman" w:hAnsi="Calibri" w:cs="Calibri"/>
                <w:color w:val="00B050"/>
              </w:rPr>
              <w:t>STAJ13002</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color w:val="00B050"/>
              </w:rPr>
            </w:pPr>
            <w:r w:rsidRPr="002756AD">
              <w:rPr>
                <w:rFonts w:ascii="Calibri" w:eastAsia="Times New Roman" w:hAnsi="Calibri" w:cs="Calibri"/>
                <w:color w:val="00B050"/>
              </w:rPr>
              <w:t>MESLEK STAJI-2 (40 İŞ GÜNÜ)</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Z</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0</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color w:val="00B050"/>
              </w:rPr>
            </w:pPr>
            <w:r w:rsidRPr="002756AD">
              <w:rPr>
                <w:rFonts w:ascii="Calibri" w:eastAsia="Times New Roman" w:hAnsi="Calibri" w:cs="Calibri"/>
                <w:color w:val="00B050"/>
              </w:rPr>
              <w:t>8</w:t>
            </w:r>
          </w:p>
        </w:tc>
      </w:tr>
      <w:tr w:rsidR="002756AD"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10255" w:type="dxa"/>
            <w:gridSpan w:val="10"/>
            <w:tcBorders>
              <w:top w:val="single" w:sz="4" w:space="0" w:color="auto"/>
              <w:left w:val="nil"/>
              <w:bottom w:val="single" w:sz="4" w:space="0" w:color="auto"/>
              <w:right w:val="single" w:sz="12" w:space="0" w:color="000000"/>
            </w:tcBorders>
            <w:shd w:val="clear" w:color="auto" w:fill="auto"/>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SEÇMELİ DERSLER</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1826DE" w:rsidP="002756AD">
            <w:pPr>
              <w:spacing w:after="0" w:line="240" w:lineRule="auto"/>
              <w:rPr>
                <w:rFonts w:ascii="Calibri" w:eastAsia="Times New Roman" w:hAnsi="Calibri" w:cs="Calibri"/>
              </w:rPr>
            </w:pPr>
            <w:r>
              <w:rPr>
                <w:rFonts w:ascii="Calibri" w:eastAsia="Times New Roman" w:hAnsi="Calibri" w:cs="Calibri"/>
              </w:rPr>
              <w:t>UNV13031</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ALMANCA -II</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1826DE" w:rsidP="002756AD">
            <w:pPr>
              <w:spacing w:after="0" w:line="240" w:lineRule="auto"/>
              <w:jc w:val="center"/>
              <w:rPr>
                <w:rFonts w:ascii="Calibri" w:eastAsia="Times New Roman" w:hAnsi="Calibri" w:cs="Calibri"/>
              </w:rPr>
            </w:pPr>
            <w:r>
              <w:rPr>
                <w:rFonts w:ascii="Calibri" w:eastAsia="Times New Roman" w:hAnsi="Calibri" w:cs="Calibri"/>
              </w:rPr>
              <w:t>4</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single" w:sz="4" w:space="0" w:color="auto"/>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1826DE" w:rsidP="002756AD">
            <w:pPr>
              <w:spacing w:after="0" w:line="240" w:lineRule="auto"/>
              <w:rPr>
                <w:rFonts w:ascii="Calibri" w:eastAsia="Times New Roman" w:hAnsi="Calibri" w:cs="Calibri"/>
              </w:rPr>
            </w:pPr>
            <w:r>
              <w:rPr>
                <w:rFonts w:ascii="Calibri" w:eastAsia="Times New Roman" w:hAnsi="Calibri" w:cs="Calibri"/>
              </w:rPr>
              <w:t>UNV13034</w:t>
            </w:r>
          </w:p>
        </w:tc>
        <w:tc>
          <w:tcPr>
            <w:tcW w:w="3728"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sz w:val="20"/>
                <w:szCs w:val="20"/>
              </w:rPr>
            </w:pPr>
            <w:r w:rsidRPr="002756AD">
              <w:rPr>
                <w:rFonts w:ascii="Calibri" w:eastAsia="Times New Roman" w:hAnsi="Calibri" w:cs="Calibri"/>
                <w:sz w:val="20"/>
                <w:szCs w:val="20"/>
              </w:rPr>
              <w:t xml:space="preserve"> RUSÇA- II</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1826DE" w:rsidP="002756AD">
            <w:pPr>
              <w:spacing w:after="0" w:line="240" w:lineRule="auto"/>
              <w:jc w:val="center"/>
              <w:rPr>
                <w:rFonts w:ascii="Calibri" w:eastAsia="Times New Roman" w:hAnsi="Calibri" w:cs="Calibri"/>
              </w:rPr>
            </w:pPr>
            <w:r>
              <w:rPr>
                <w:rFonts w:ascii="Calibri" w:eastAsia="Times New Roman" w:hAnsi="Calibri" w:cs="Calibri"/>
              </w:rPr>
              <w:t>4</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nil"/>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A666D8">
            <w:pPr>
              <w:spacing w:after="0" w:line="240" w:lineRule="auto"/>
              <w:rPr>
                <w:rFonts w:ascii="Calibri" w:eastAsia="Times New Roman" w:hAnsi="Calibri" w:cs="Calibri"/>
              </w:rPr>
            </w:pPr>
            <w:r w:rsidRPr="002756AD">
              <w:rPr>
                <w:rFonts w:ascii="Calibri" w:eastAsia="Times New Roman" w:hAnsi="Calibri" w:cs="Calibri"/>
              </w:rPr>
              <w:t>TIS133</w:t>
            </w:r>
            <w:r w:rsidR="00A666D8">
              <w:rPr>
                <w:rFonts w:ascii="Calibri" w:eastAsia="Times New Roman" w:hAnsi="Calibri" w:cs="Calibri"/>
              </w:rPr>
              <w:t>08</w:t>
            </w:r>
          </w:p>
        </w:tc>
        <w:tc>
          <w:tcPr>
            <w:tcW w:w="3728" w:type="dxa"/>
            <w:tcBorders>
              <w:top w:val="nil"/>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SEYAHAT İŞLETMECİLİĞİ OTOMASYONU</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single" w:sz="4"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A666D8">
            <w:pPr>
              <w:spacing w:after="0" w:line="240" w:lineRule="auto"/>
              <w:rPr>
                <w:rFonts w:ascii="Calibri" w:eastAsia="Times New Roman" w:hAnsi="Calibri" w:cs="Calibri"/>
              </w:rPr>
            </w:pPr>
            <w:r w:rsidRPr="002756AD">
              <w:rPr>
                <w:rFonts w:ascii="Calibri" w:eastAsia="Times New Roman" w:hAnsi="Calibri" w:cs="Calibri"/>
              </w:rPr>
              <w:t>TIS1331</w:t>
            </w:r>
            <w:r w:rsidR="00A666D8">
              <w:rPr>
                <w:rFonts w:ascii="Calibri" w:eastAsia="Times New Roman" w:hAnsi="Calibri" w:cs="Calibri"/>
              </w:rPr>
              <w:t>0</w:t>
            </w:r>
          </w:p>
        </w:tc>
        <w:tc>
          <w:tcPr>
            <w:tcW w:w="3728" w:type="dxa"/>
            <w:tcBorders>
              <w:top w:val="single" w:sz="4" w:space="0" w:color="auto"/>
              <w:left w:val="nil"/>
              <w:bottom w:val="nil"/>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TÜRK VE DÜNYA MUTFAĞI</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r>
      <w:tr w:rsidR="00A03EEB" w:rsidRPr="002756AD" w:rsidTr="00A03EEB">
        <w:trPr>
          <w:trHeight w:val="316"/>
        </w:trPr>
        <w:tc>
          <w:tcPr>
            <w:tcW w:w="417" w:type="dxa"/>
            <w:vMerge/>
            <w:tcBorders>
              <w:top w:val="nil"/>
              <w:left w:val="single" w:sz="12" w:space="0" w:color="auto"/>
              <w:bottom w:val="nil"/>
              <w:right w:val="single" w:sz="4" w:space="0" w:color="auto"/>
            </w:tcBorders>
            <w:vAlign w:val="center"/>
            <w:hideMark/>
          </w:tcPr>
          <w:p w:rsidR="002756AD" w:rsidRPr="002756AD" w:rsidRDefault="002756AD" w:rsidP="002756AD">
            <w:pPr>
              <w:spacing w:after="0" w:line="240" w:lineRule="auto"/>
              <w:rPr>
                <w:rFonts w:ascii="Calibri" w:eastAsia="Times New Roman" w:hAnsi="Calibri" w:cs="Calibri"/>
                <w:b/>
                <w:bCs/>
                <w:color w:val="000000"/>
              </w:rPr>
            </w:pPr>
          </w:p>
        </w:tc>
        <w:tc>
          <w:tcPr>
            <w:tcW w:w="742" w:type="dxa"/>
            <w:tcBorders>
              <w:top w:val="single" w:sz="4" w:space="0" w:color="auto"/>
              <w:left w:val="nil"/>
              <w:bottom w:val="nil"/>
              <w:right w:val="single" w:sz="4" w:space="0" w:color="auto"/>
            </w:tcBorders>
            <w:shd w:val="clear" w:color="auto" w:fill="auto"/>
            <w:vAlign w:val="center"/>
            <w:hideMark/>
          </w:tcPr>
          <w:p w:rsidR="002756AD" w:rsidRPr="002756AD" w:rsidRDefault="002756AD" w:rsidP="002756AD">
            <w:pPr>
              <w:spacing w:after="0" w:line="240" w:lineRule="auto"/>
              <w:rPr>
                <w:rFonts w:ascii="Calibri" w:eastAsia="Times New Roman" w:hAnsi="Calibri" w:cs="Calibri"/>
                <w:color w:val="000000"/>
              </w:rPr>
            </w:pPr>
            <w:r w:rsidRPr="002756A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auto" w:fill="auto"/>
            <w:noWrap/>
            <w:vAlign w:val="center"/>
            <w:hideMark/>
          </w:tcPr>
          <w:p w:rsidR="002756AD" w:rsidRPr="002756AD" w:rsidRDefault="00A666D8" w:rsidP="002756AD">
            <w:pPr>
              <w:spacing w:after="0" w:line="240" w:lineRule="auto"/>
              <w:rPr>
                <w:rFonts w:ascii="Calibri" w:eastAsia="Times New Roman" w:hAnsi="Calibri" w:cs="Calibri"/>
              </w:rPr>
            </w:pPr>
            <w:r>
              <w:rPr>
                <w:rFonts w:ascii="Calibri" w:eastAsia="Times New Roman" w:hAnsi="Calibri" w:cs="Calibri"/>
              </w:rPr>
              <w:t>TIS13312</w:t>
            </w:r>
          </w:p>
        </w:tc>
        <w:tc>
          <w:tcPr>
            <w:tcW w:w="3728" w:type="dxa"/>
            <w:tcBorders>
              <w:top w:val="single" w:sz="4" w:space="0" w:color="auto"/>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rPr>
                <w:rFonts w:ascii="Calibri" w:eastAsia="Times New Roman" w:hAnsi="Calibri" w:cs="Calibri"/>
              </w:rPr>
            </w:pPr>
            <w:r w:rsidRPr="002756AD">
              <w:rPr>
                <w:rFonts w:ascii="Calibri" w:eastAsia="Times New Roman" w:hAnsi="Calibri" w:cs="Calibri"/>
              </w:rPr>
              <w:t>TURİZM REHBERLİĞİ</w:t>
            </w:r>
          </w:p>
        </w:tc>
        <w:tc>
          <w:tcPr>
            <w:tcW w:w="663"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S</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492"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0</w:t>
            </w:r>
          </w:p>
        </w:tc>
        <w:tc>
          <w:tcPr>
            <w:tcW w:w="924"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681" w:type="dxa"/>
            <w:tcBorders>
              <w:top w:val="nil"/>
              <w:left w:val="nil"/>
              <w:bottom w:val="single" w:sz="4"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c>
          <w:tcPr>
            <w:tcW w:w="946" w:type="dxa"/>
            <w:tcBorders>
              <w:top w:val="nil"/>
              <w:left w:val="nil"/>
              <w:bottom w:val="single" w:sz="4" w:space="0" w:color="auto"/>
              <w:right w:val="single" w:sz="12"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rPr>
            </w:pPr>
            <w:r w:rsidRPr="002756AD">
              <w:rPr>
                <w:rFonts w:ascii="Calibri" w:eastAsia="Times New Roman" w:hAnsi="Calibri" w:cs="Calibri"/>
              </w:rPr>
              <w:t>3</w:t>
            </w:r>
          </w:p>
        </w:tc>
      </w:tr>
      <w:tr w:rsidR="002756AD" w:rsidRPr="002756AD" w:rsidTr="00A03EEB">
        <w:trPr>
          <w:trHeight w:val="316"/>
        </w:trPr>
        <w:tc>
          <w:tcPr>
            <w:tcW w:w="6643"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lastRenderedPageBreak/>
              <w:t>TOPLAM</w:t>
            </w:r>
          </w:p>
        </w:tc>
        <w:tc>
          <w:tcPr>
            <w:tcW w:w="492"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20</w:t>
            </w:r>
          </w:p>
        </w:tc>
        <w:tc>
          <w:tcPr>
            <w:tcW w:w="492"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492"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0</w:t>
            </w:r>
          </w:p>
        </w:tc>
        <w:tc>
          <w:tcPr>
            <w:tcW w:w="924"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20</w:t>
            </w:r>
          </w:p>
        </w:tc>
        <w:tc>
          <w:tcPr>
            <w:tcW w:w="681" w:type="dxa"/>
            <w:tcBorders>
              <w:top w:val="double" w:sz="6" w:space="0" w:color="auto"/>
              <w:left w:val="nil"/>
              <w:bottom w:val="single" w:sz="12" w:space="0" w:color="auto"/>
              <w:right w:val="single" w:sz="4" w:space="0" w:color="auto"/>
            </w:tcBorders>
            <w:shd w:val="clear" w:color="auto" w:fill="auto"/>
            <w:noWrap/>
            <w:vAlign w:val="center"/>
            <w:hideMark/>
          </w:tcPr>
          <w:p w:rsidR="002756AD" w:rsidRPr="002756AD" w:rsidRDefault="002756AD" w:rsidP="002756AD">
            <w:pPr>
              <w:spacing w:after="0" w:line="240" w:lineRule="auto"/>
              <w:jc w:val="center"/>
              <w:rPr>
                <w:rFonts w:ascii="Calibri" w:eastAsia="Times New Roman" w:hAnsi="Calibri" w:cs="Calibri"/>
                <w:b/>
                <w:bCs/>
                <w:color w:val="000000"/>
              </w:rPr>
            </w:pPr>
            <w:r w:rsidRPr="002756AD">
              <w:rPr>
                <w:rFonts w:ascii="Calibri" w:eastAsia="Times New Roman" w:hAnsi="Calibri" w:cs="Calibri"/>
                <w:b/>
                <w:bCs/>
                <w:color w:val="000000"/>
              </w:rPr>
              <w:t>20</w:t>
            </w:r>
          </w:p>
        </w:tc>
        <w:tc>
          <w:tcPr>
            <w:tcW w:w="946" w:type="dxa"/>
            <w:tcBorders>
              <w:top w:val="double" w:sz="6" w:space="0" w:color="auto"/>
              <w:left w:val="nil"/>
              <w:bottom w:val="single" w:sz="12" w:space="0" w:color="auto"/>
              <w:right w:val="single" w:sz="12" w:space="0" w:color="auto"/>
            </w:tcBorders>
            <w:shd w:val="clear" w:color="auto" w:fill="auto"/>
            <w:noWrap/>
            <w:vAlign w:val="center"/>
            <w:hideMark/>
          </w:tcPr>
          <w:p w:rsidR="002756AD" w:rsidRPr="002756AD" w:rsidRDefault="00967A7D" w:rsidP="002756A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31</w:t>
            </w:r>
          </w:p>
        </w:tc>
      </w:tr>
    </w:tbl>
    <w:p w:rsidR="002756AD" w:rsidRPr="00A03EEB" w:rsidRDefault="002756AD" w:rsidP="00A03EEB">
      <w:pPr>
        <w:tabs>
          <w:tab w:val="left" w:pos="10206"/>
        </w:tabs>
        <w:spacing w:line="240" w:lineRule="auto"/>
        <w:ind w:right="284"/>
        <w:rPr>
          <w:rFonts w:ascii="Times New Roman" w:hAnsi="Times New Roman" w:cs="Times New Roman"/>
          <w:b/>
          <w:bCs/>
          <w:sz w:val="20"/>
          <w:szCs w:val="20"/>
        </w:rPr>
      </w:pPr>
      <w:bookmarkStart w:id="0" w:name="_GoBack"/>
      <w:bookmarkEnd w:id="0"/>
    </w:p>
    <w:tbl>
      <w:tblPr>
        <w:tblpPr w:leftFromText="141" w:rightFromText="141" w:vertAnchor="text" w:horzAnchor="margin" w:tblpXSpec="center" w:tblpY="49"/>
        <w:tblW w:w="10581" w:type="dxa"/>
        <w:tblCellMar>
          <w:left w:w="70" w:type="dxa"/>
          <w:right w:w="70" w:type="dxa"/>
        </w:tblCellMar>
        <w:tblLook w:val="04A0" w:firstRow="1" w:lastRow="0" w:firstColumn="1" w:lastColumn="0" w:noHBand="0" w:noVBand="1"/>
      </w:tblPr>
      <w:tblGrid>
        <w:gridCol w:w="418"/>
        <w:gridCol w:w="744"/>
        <w:gridCol w:w="1097"/>
        <w:gridCol w:w="3827"/>
        <w:gridCol w:w="620"/>
        <w:gridCol w:w="460"/>
        <w:gridCol w:w="460"/>
        <w:gridCol w:w="460"/>
        <w:gridCol w:w="926"/>
        <w:gridCol w:w="683"/>
        <w:gridCol w:w="886"/>
      </w:tblGrid>
      <w:tr w:rsidR="002756AD" w:rsidRPr="00A03EEB" w:rsidTr="00A03EEB">
        <w:trPr>
          <w:trHeight w:val="480"/>
        </w:trPr>
        <w:tc>
          <w:tcPr>
            <w:tcW w:w="418"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Y.</w:t>
            </w:r>
            <w:r w:rsidRPr="00A03EEB">
              <w:rPr>
                <w:rFonts w:ascii="Calibri" w:eastAsia="Times New Roman" w:hAnsi="Calibri" w:cs="Calibri"/>
                <w:b/>
                <w:bCs/>
                <w:color w:val="000000"/>
                <w:sz w:val="20"/>
                <w:szCs w:val="20"/>
              </w:rPr>
              <w:br/>
              <w:t>YIL</w:t>
            </w:r>
          </w:p>
        </w:tc>
        <w:tc>
          <w:tcPr>
            <w:tcW w:w="744" w:type="dxa"/>
            <w:tcBorders>
              <w:top w:val="single" w:sz="12" w:space="0" w:color="auto"/>
              <w:left w:val="nil"/>
              <w:bottom w:val="double" w:sz="6" w:space="0" w:color="auto"/>
              <w:right w:val="single" w:sz="4" w:space="0" w:color="auto"/>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 xml:space="preserve">ÖN </w:t>
            </w:r>
            <w:r w:rsidRPr="00A03EEB">
              <w:rPr>
                <w:rFonts w:ascii="Calibri" w:eastAsia="Times New Roman" w:hAnsi="Calibri" w:cs="Calibri"/>
                <w:b/>
                <w:bCs/>
                <w:color w:val="000000"/>
                <w:sz w:val="20"/>
                <w:szCs w:val="20"/>
              </w:rPr>
              <w:br/>
              <w:t>KOŞUL</w:t>
            </w:r>
          </w:p>
        </w:tc>
        <w:tc>
          <w:tcPr>
            <w:tcW w:w="1097" w:type="dxa"/>
            <w:tcBorders>
              <w:top w:val="single" w:sz="12" w:space="0" w:color="auto"/>
              <w:left w:val="nil"/>
              <w:bottom w:val="double" w:sz="6" w:space="0" w:color="auto"/>
              <w:right w:val="single" w:sz="4" w:space="0" w:color="auto"/>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 xml:space="preserve">DERSİN </w:t>
            </w:r>
            <w:r w:rsidRPr="00A03EEB">
              <w:rPr>
                <w:rFonts w:ascii="Calibri" w:eastAsia="Times New Roman" w:hAnsi="Calibri" w:cs="Calibri"/>
                <w:b/>
                <w:bCs/>
                <w:color w:val="000000"/>
                <w:sz w:val="20"/>
                <w:szCs w:val="20"/>
              </w:rPr>
              <w:br/>
              <w:t>KODU</w:t>
            </w:r>
          </w:p>
        </w:tc>
        <w:tc>
          <w:tcPr>
            <w:tcW w:w="3827"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DERSİN ADI</w:t>
            </w:r>
          </w:p>
        </w:tc>
        <w:tc>
          <w:tcPr>
            <w:tcW w:w="62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Z/S</w:t>
            </w:r>
          </w:p>
        </w:tc>
        <w:tc>
          <w:tcPr>
            <w:tcW w:w="46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w:t>
            </w:r>
          </w:p>
        </w:tc>
        <w:tc>
          <w:tcPr>
            <w:tcW w:w="46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U</w:t>
            </w:r>
          </w:p>
        </w:tc>
        <w:tc>
          <w:tcPr>
            <w:tcW w:w="460"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L</w:t>
            </w:r>
          </w:p>
        </w:tc>
        <w:tc>
          <w:tcPr>
            <w:tcW w:w="926"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TOPLAM</w:t>
            </w:r>
          </w:p>
        </w:tc>
        <w:tc>
          <w:tcPr>
            <w:tcW w:w="683"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KREDİ</w:t>
            </w:r>
          </w:p>
        </w:tc>
        <w:tc>
          <w:tcPr>
            <w:tcW w:w="885" w:type="dxa"/>
            <w:tcBorders>
              <w:top w:val="single" w:sz="12" w:space="0" w:color="auto"/>
              <w:left w:val="nil"/>
              <w:bottom w:val="double" w:sz="6"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AKTS</w:t>
            </w:r>
          </w:p>
        </w:tc>
      </w:tr>
      <w:tr w:rsidR="002756AD" w:rsidRPr="00A03EEB" w:rsidTr="00A03EEB">
        <w:trPr>
          <w:trHeight w:val="327"/>
        </w:trPr>
        <w:tc>
          <w:tcPr>
            <w:tcW w:w="418" w:type="dxa"/>
            <w:vMerge w:val="restart"/>
            <w:tcBorders>
              <w:top w:val="nil"/>
              <w:left w:val="single" w:sz="12" w:space="0" w:color="auto"/>
              <w:bottom w:val="nil"/>
              <w:right w:val="single" w:sz="4" w:space="0" w:color="auto"/>
            </w:tcBorders>
            <w:shd w:val="clear" w:color="auto" w:fill="auto"/>
            <w:textDirection w:val="btLr"/>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proofErr w:type="gramStart"/>
            <w:r w:rsidRPr="00A03EEB">
              <w:rPr>
                <w:rFonts w:ascii="Calibri" w:eastAsia="Times New Roman" w:hAnsi="Calibri" w:cs="Calibri"/>
                <w:b/>
                <w:bCs/>
                <w:color w:val="000000"/>
                <w:sz w:val="20"/>
                <w:szCs w:val="20"/>
              </w:rPr>
              <w:t>VII.YARIYIL</w:t>
            </w:r>
            <w:proofErr w:type="gramEnd"/>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TIS13401</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ARAŞTIRMA YÖNTEMLERİ</w:t>
            </w:r>
          </w:p>
        </w:tc>
        <w:tc>
          <w:tcPr>
            <w:tcW w:w="620"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Z</w:t>
            </w:r>
          </w:p>
        </w:tc>
        <w:tc>
          <w:tcPr>
            <w:tcW w:w="460"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885" w:type="dxa"/>
            <w:tcBorders>
              <w:top w:val="nil"/>
              <w:left w:val="nil"/>
              <w:bottom w:val="nil"/>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5</w:t>
            </w:r>
          </w:p>
        </w:tc>
      </w:tr>
      <w:tr w:rsidR="002756AD" w:rsidRPr="00A03EEB" w:rsidTr="00A03EEB">
        <w:trPr>
          <w:trHeight w:val="32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TIS13403</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TURİZM POLİTİKASI VE PLANLAMASI</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Z</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885" w:type="dxa"/>
            <w:tcBorders>
              <w:top w:val="single" w:sz="4" w:space="0" w:color="auto"/>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5</w:t>
            </w:r>
          </w:p>
        </w:tc>
      </w:tr>
      <w:tr w:rsidR="002756AD" w:rsidRPr="00A03EEB" w:rsidTr="00A03EEB">
        <w:trPr>
          <w:trHeight w:val="266"/>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DERS-5</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266"/>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DERS-6</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266"/>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DERS-7</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266"/>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DERS-8</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266"/>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nil"/>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nil"/>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DERS-9</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25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10163" w:type="dxa"/>
            <w:gridSpan w:val="10"/>
            <w:tcBorders>
              <w:top w:val="single" w:sz="4" w:space="0" w:color="auto"/>
              <w:left w:val="nil"/>
              <w:bottom w:val="single" w:sz="4" w:space="0" w:color="auto"/>
              <w:right w:val="single" w:sz="12" w:space="0" w:color="000000"/>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SEÇMELİ DERSLER</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TIS13405</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TURİZM YATIRIMLARI VE PROJE ANALİZİ</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TIS13407</w:t>
            </w:r>
          </w:p>
        </w:tc>
        <w:tc>
          <w:tcPr>
            <w:tcW w:w="382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TUR PLANLAMASI VE OPERASYONU</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nil"/>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TIS13409</w:t>
            </w:r>
          </w:p>
        </w:tc>
        <w:tc>
          <w:tcPr>
            <w:tcW w:w="3827"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xml:space="preserve">ANADOLU UYGARLIKLARI VE SANAT TARİHİ </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TIS13411</w:t>
            </w:r>
          </w:p>
        </w:tc>
        <w:tc>
          <w:tcPr>
            <w:tcW w:w="3827"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TURİZM İŞLETMELERİNDE TOPLAM KALİTE YÖNETİMİ</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B0F0"/>
                <w:sz w:val="20"/>
                <w:szCs w:val="20"/>
              </w:rPr>
            </w:pPr>
            <w:r w:rsidRPr="00A03EEB">
              <w:rPr>
                <w:rFonts w:ascii="Calibri" w:eastAsia="Times New Roman" w:hAnsi="Calibri" w:cs="Calibri"/>
                <w:color w:val="00B0F0"/>
                <w:sz w:val="20"/>
                <w:szCs w:val="20"/>
              </w:rPr>
              <w:t>UNV13303</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B0F0"/>
                <w:sz w:val="20"/>
                <w:szCs w:val="20"/>
              </w:rPr>
            </w:pPr>
            <w:r w:rsidRPr="00A03EEB">
              <w:rPr>
                <w:rFonts w:ascii="Calibri" w:eastAsia="Times New Roman" w:hAnsi="Calibri" w:cs="Calibri"/>
                <w:color w:val="00B0F0"/>
                <w:sz w:val="20"/>
                <w:szCs w:val="20"/>
              </w:rPr>
              <w:t>MESLEKİ İNGİLİZCE-V</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single" w:sz="4" w:space="0" w:color="auto"/>
              <w:right w:val="single" w:sz="4" w:space="0" w:color="auto"/>
            </w:tcBorders>
            <w:shd w:val="clear" w:color="auto" w:fill="auto"/>
            <w:noWrap/>
            <w:vAlign w:val="center"/>
            <w:hideMark/>
          </w:tcPr>
          <w:p w:rsidR="002756AD" w:rsidRPr="00A03EEB" w:rsidRDefault="001826DE" w:rsidP="002756AD">
            <w:pPr>
              <w:spacing w:after="0" w:line="240" w:lineRule="auto"/>
              <w:rPr>
                <w:rFonts w:ascii="Calibri" w:eastAsia="Times New Roman" w:hAnsi="Calibri" w:cs="Calibri"/>
                <w:sz w:val="20"/>
                <w:szCs w:val="20"/>
              </w:rPr>
            </w:pPr>
            <w:r>
              <w:rPr>
                <w:rFonts w:ascii="Calibri" w:eastAsia="Times New Roman" w:hAnsi="Calibri" w:cs="Calibri"/>
                <w:sz w:val="20"/>
                <w:szCs w:val="20"/>
              </w:rPr>
              <w:t>UNV13032</w:t>
            </w:r>
          </w:p>
        </w:tc>
        <w:tc>
          <w:tcPr>
            <w:tcW w:w="3827"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sz w:val="20"/>
                <w:szCs w:val="20"/>
              </w:rPr>
            </w:pPr>
            <w:r w:rsidRPr="00A03EEB">
              <w:rPr>
                <w:rFonts w:ascii="Calibri" w:eastAsia="Times New Roman" w:hAnsi="Calibri" w:cs="Calibri"/>
                <w:sz w:val="20"/>
                <w:szCs w:val="20"/>
              </w:rPr>
              <w:t xml:space="preserve"> ALMANCA- III</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nil"/>
              <w:left w:val="nil"/>
              <w:bottom w:val="nil"/>
              <w:right w:val="single" w:sz="4" w:space="0" w:color="auto"/>
            </w:tcBorders>
            <w:shd w:val="clear" w:color="auto" w:fill="auto"/>
            <w:noWrap/>
            <w:vAlign w:val="center"/>
            <w:hideMark/>
          </w:tcPr>
          <w:p w:rsidR="002756AD" w:rsidRPr="00A03EEB" w:rsidRDefault="001826DE" w:rsidP="002756AD">
            <w:pPr>
              <w:spacing w:after="0" w:line="240" w:lineRule="auto"/>
              <w:rPr>
                <w:rFonts w:ascii="Calibri" w:eastAsia="Times New Roman" w:hAnsi="Calibri" w:cs="Calibri"/>
                <w:sz w:val="20"/>
                <w:szCs w:val="20"/>
              </w:rPr>
            </w:pPr>
            <w:r>
              <w:rPr>
                <w:rFonts w:ascii="Calibri" w:eastAsia="Times New Roman" w:hAnsi="Calibri" w:cs="Calibri"/>
                <w:sz w:val="20"/>
                <w:szCs w:val="20"/>
              </w:rPr>
              <w:t>UNV13035</w:t>
            </w:r>
          </w:p>
        </w:tc>
        <w:tc>
          <w:tcPr>
            <w:tcW w:w="3827"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sz w:val="20"/>
                <w:szCs w:val="20"/>
              </w:rPr>
            </w:pPr>
            <w:r w:rsidRPr="00A03EEB">
              <w:rPr>
                <w:rFonts w:ascii="Calibri" w:eastAsia="Times New Roman" w:hAnsi="Calibri" w:cs="Calibri"/>
                <w:sz w:val="20"/>
                <w:szCs w:val="20"/>
              </w:rPr>
              <w:t xml:space="preserve"> RUSÇA- III</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4</w:t>
            </w:r>
          </w:p>
        </w:tc>
      </w:tr>
      <w:tr w:rsidR="002756AD" w:rsidRPr="00A03EEB" w:rsidTr="00A03EEB">
        <w:trPr>
          <w:trHeight w:val="307"/>
        </w:trPr>
        <w:tc>
          <w:tcPr>
            <w:tcW w:w="418"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4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ISL13417</w:t>
            </w:r>
          </w:p>
        </w:tc>
        <w:tc>
          <w:tcPr>
            <w:tcW w:w="3827"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GİRİŞİMCİLİK</w:t>
            </w:r>
          </w:p>
        </w:tc>
        <w:tc>
          <w:tcPr>
            <w:tcW w:w="62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S</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460"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926"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683"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885"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4</w:t>
            </w:r>
          </w:p>
        </w:tc>
      </w:tr>
      <w:tr w:rsidR="002756AD" w:rsidRPr="00A03EEB" w:rsidTr="00A03EEB">
        <w:trPr>
          <w:trHeight w:val="327"/>
        </w:trPr>
        <w:tc>
          <w:tcPr>
            <w:tcW w:w="6706"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TOPLAM</w:t>
            </w:r>
          </w:p>
        </w:tc>
        <w:tc>
          <w:tcPr>
            <w:tcW w:w="460"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21</w:t>
            </w:r>
          </w:p>
        </w:tc>
        <w:tc>
          <w:tcPr>
            <w:tcW w:w="460"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0</w:t>
            </w:r>
          </w:p>
        </w:tc>
        <w:tc>
          <w:tcPr>
            <w:tcW w:w="460"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0</w:t>
            </w:r>
          </w:p>
        </w:tc>
        <w:tc>
          <w:tcPr>
            <w:tcW w:w="926"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21</w:t>
            </w:r>
          </w:p>
        </w:tc>
        <w:tc>
          <w:tcPr>
            <w:tcW w:w="683"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21</w:t>
            </w:r>
          </w:p>
        </w:tc>
        <w:tc>
          <w:tcPr>
            <w:tcW w:w="885" w:type="dxa"/>
            <w:tcBorders>
              <w:top w:val="double" w:sz="6" w:space="0" w:color="auto"/>
              <w:left w:val="nil"/>
              <w:bottom w:val="single" w:sz="12"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30</w:t>
            </w:r>
          </w:p>
        </w:tc>
      </w:tr>
    </w:tbl>
    <w:p w:rsidR="002756AD" w:rsidRPr="00A03EEB" w:rsidRDefault="002756AD" w:rsidP="009E33E1">
      <w:pPr>
        <w:pStyle w:val="ListeParagraf"/>
        <w:tabs>
          <w:tab w:val="left" w:pos="10206"/>
        </w:tabs>
        <w:spacing w:line="240" w:lineRule="auto"/>
        <w:ind w:left="567" w:right="284"/>
        <w:rPr>
          <w:rFonts w:ascii="Times New Roman" w:hAnsi="Times New Roman" w:cs="Times New Roman"/>
          <w:b/>
          <w:bCs/>
          <w:sz w:val="20"/>
          <w:szCs w:val="20"/>
        </w:rPr>
      </w:pPr>
    </w:p>
    <w:tbl>
      <w:tblPr>
        <w:tblW w:w="10597" w:type="dxa"/>
        <w:tblInd w:w="-483" w:type="dxa"/>
        <w:tblCellMar>
          <w:left w:w="70" w:type="dxa"/>
          <w:right w:w="70" w:type="dxa"/>
        </w:tblCellMar>
        <w:tblLook w:val="04A0" w:firstRow="1" w:lastRow="0" w:firstColumn="1" w:lastColumn="0" w:noHBand="0" w:noVBand="1"/>
      </w:tblPr>
      <w:tblGrid>
        <w:gridCol w:w="436"/>
        <w:gridCol w:w="774"/>
        <w:gridCol w:w="1144"/>
        <w:gridCol w:w="3385"/>
        <w:gridCol w:w="621"/>
        <w:gridCol w:w="564"/>
        <w:gridCol w:w="468"/>
        <w:gridCol w:w="468"/>
        <w:gridCol w:w="964"/>
        <w:gridCol w:w="711"/>
        <w:gridCol w:w="1062"/>
      </w:tblGrid>
      <w:tr w:rsidR="00A03EEB" w:rsidRPr="00A03EEB" w:rsidTr="00A03EEB">
        <w:trPr>
          <w:trHeight w:val="131"/>
        </w:trPr>
        <w:tc>
          <w:tcPr>
            <w:tcW w:w="436" w:type="dxa"/>
            <w:tcBorders>
              <w:top w:val="single" w:sz="12" w:space="0" w:color="auto"/>
              <w:left w:val="single" w:sz="12" w:space="0" w:color="auto"/>
              <w:bottom w:val="double" w:sz="6" w:space="0" w:color="auto"/>
              <w:right w:val="single" w:sz="4" w:space="0" w:color="auto"/>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Y.</w:t>
            </w:r>
            <w:r w:rsidRPr="00A03EEB">
              <w:rPr>
                <w:rFonts w:ascii="Calibri" w:eastAsia="Times New Roman" w:hAnsi="Calibri" w:cs="Calibri"/>
                <w:b/>
                <w:bCs/>
                <w:color w:val="000000"/>
                <w:sz w:val="20"/>
                <w:szCs w:val="20"/>
              </w:rPr>
              <w:br/>
              <w:t>YIL</w:t>
            </w:r>
          </w:p>
        </w:tc>
        <w:tc>
          <w:tcPr>
            <w:tcW w:w="774" w:type="dxa"/>
            <w:tcBorders>
              <w:top w:val="single" w:sz="12" w:space="0" w:color="auto"/>
              <w:left w:val="nil"/>
              <w:bottom w:val="double" w:sz="6" w:space="0" w:color="auto"/>
              <w:right w:val="single" w:sz="4" w:space="0" w:color="auto"/>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 xml:space="preserve">ÖN </w:t>
            </w:r>
            <w:r w:rsidRPr="00A03EEB">
              <w:rPr>
                <w:rFonts w:ascii="Calibri" w:eastAsia="Times New Roman" w:hAnsi="Calibri" w:cs="Calibri"/>
                <w:b/>
                <w:bCs/>
                <w:color w:val="000000"/>
                <w:sz w:val="20"/>
                <w:szCs w:val="20"/>
              </w:rPr>
              <w:br/>
              <w:t>KOŞUL</w:t>
            </w:r>
          </w:p>
        </w:tc>
        <w:tc>
          <w:tcPr>
            <w:tcW w:w="1144" w:type="dxa"/>
            <w:tcBorders>
              <w:top w:val="single" w:sz="12" w:space="0" w:color="auto"/>
              <w:left w:val="nil"/>
              <w:bottom w:val="double" w:sz="6" w:space="0" w:color="auto"/>
              <w:right w:val="single" w:sz="4" w:space="0" w:color="auto"/>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 xml:space="preserve">DERSİN </w:t>
            </w:r>
            <w:r w:rsidRPr="00A03EEB">
              <w:rPr>
                <w:rFonts w:ascii="Calibri" w:eastAsia="Times New Roman" w:hAnsi="Calibri" w:cs="Calibri"/>
                <w:b/>
                <w:bCs/>
                <w:color w:val="000000"/>
                <w:sz w:val="20"/>
                <w:szCs w:val="20"/>
              </w:rPr>
              <w:br/>
              <w:t>KODU</w:t>
            </w:r>
          </w:p>
        </w:tc>
        <w:tc>
          <w:tcPr>
            <w:tcW w:w="3385"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DERSİN ADI</w:t>
            </w:r>
          </w:p>
        </w:tc>
        <w:tc>
          <w:tcPr>
            <w:tcW w:w="621"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Z/S</w:t>
            </w:r>
          </w:p>
        </w:tc>
        <w:tc>
          <w:tcPr>
            <w:tcW w:w="564"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w:t>
            </w:r>
          </w:p>
        </w:tc>
        <w:tc>
          <w:tcPr>
            <w:tcW w:w="468"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U</w:t>
            </w:r>
          </w:p>
        </w:tc>
        <w:tc>
          <w:tcPr>
            <w:tcW w:w="468"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L</w:t>
            </w:r>
          </w:p>
        </w:tc>
        <w:tc>
          <w:tcPr>
            <w:tcW w:w="964"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TOPLAM</w:t>
            </w:r>
          </w:p>
        </w:tc>
        <w:tc>
          <w:tcPr>
            <w:tcW w:w="711" w:type="dxa"/>
            <w:tcBorders>
              <w:top w:val="single" w:sz="12" w:space="0" w:color="auto"/>
              <w:left w:val="nil"/>
              <w:bottom w:val="double" w:sz="6"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KREDİ</w:t>
            </w:r>
          </w:p>
        </w:tc>
        <w:tc>
          <w:tcPr>
            <w:tcW w:w="1062" w:type="dxa"/>
            <w:tcBorders>
              <w:top w:val="single" w:sz="12" w:space="0" w:color="auto"/>
              <w:left w:val="nil"/>
              <w:bottom w:val="double" w:sz="6"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AKTS</w:t>
            </w:r>
          </w:p>
        </w:tc>
      </w:tr>
      <w:tr w:rsidR="00A03EEB" w:rsidRPr="00A03EEB" w:rsidTr="00A03EEB">
        <w:trPr>
          <w:trHeight w:val="99"/>
        </w:trPr>
        <w:tc>
          <w:tcPr>
            <w:tcW w:w="436" w:type="dxa"/>
            <w:vMerge w:val="restart"/>
            <w:tcBorders>
              <w:top w:val="nil"/>
              <w:left w:val="single" w:sz="12" w:space="0" w:color="auto"/>
              <w:bottom w:val="nil"/>
              <w:right w:val="single" w:sz="4" w:space="0" w:color="auto"/>
            </w:tcBorders>
            <w:shd w:val="clear" w:color="auto" w:fill="auto"/>
            <w:textDirection w:val="btLr"/>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proofErr w:type="gramStart"/>
            <w:r w:rsidRPr="00A03EEB">
              <w:rPr>
                <w:rFonts w:ascii="Calibri" w:eastAsia="Times New Roman" w:hAnsi="Calibri" w:cs="Calibri"/>
                <w:b/>
                <w:bCs/>
                <w:color w:val="000000"/>
                <w:sz w:val="20"/>
                <w:szCs w:val="20"/>
              </w:rPr>
              <w:t>VIII.YARIYIL</w:t>
            </w:r>
            <w:proofErr w:type="gramEnd"/>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TIS13402</w:t>
            </w:r>
          </w:p>
        </w:tc>
        <w:tc>
          <w:tcPr>
            <w:tcW w:w="3385"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BİTİRME ÖDEVİ</w:t>
            </w:r>
          </w:p>
        </w:tc>
        <w:tc>
          <w:tcPr>
            <w:tcW w:w="621"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Z</w:t>
            </w:r>
          </w:p>
        </w:tc>
        <w:tc>
          <w:tcPr>
            <w:tcW w:w="564"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nil"/>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468"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nil"/>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11" w:type="dxa"/>
            <w:tcBorders>
              <w:top w:val="nil"/>
              <w:left w:val="nil"/>
              <w:bottom w:val="nil"/>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2" w:type="dxa"/>
            <w:tcBorders>
              <w:top w:val="nil"/>
              <w:left w:val="nil"/>
              <w:bottom w:val="nil"/>
              <w:right w:val="single" w:sz="12" w:space="0" w:color="auto"/>
            </w:tcBorders>
            <w:shd w:val="clear" w:color="auto" w:fill="auto"/>
            <w:noWrap/>
            <w:vAlign w:val="center"/>
            <w:hideMark/>
          </w:tcPr>
          <w:p w:rsidR="002756AD" w:rsidRPr="00A03EEB" w:rsidRDefault="00575D0F"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r>
      <w:tr w:rsidR="00A03EEB" w:rsidRPr="00A03EEB" w:rsidTr="00A03EEB">
        <w:trPr>
          <w:trHeight w:val="99"/>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TIS13404</w:t>
            </w:r>
          </w:p>
        </w:tc>
        <w:tc>
          <w:tcPr>
            <w:tcW w:w="3385"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C63977">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İŞ</w:t>
            </w:r>
            <w:r w:rsidR="00C63977">
              <w:rPr>
                <w:rFonts w:ascii="Calibri" w:eastAsia="Times New Roman" w:hAnsi="Calibri" w:cs="Calibri"/>
                <w:color w:val="000000"/>
                <w:sz w:val="20"/>
                <w:szCs w:val="20"/>
              </w:rPr>
              <w:t>YERİ</w:t>
            </w:r>
            <w:r w:rsidRPr="00A03EEB">
              <w:rPr>
                <w:rFonts w:ascii="Calibri" w:eastAsia="Times New Roman" w:hAnsi="Calibri" w:cs="Calibri"/>
                <w:color w:val="000000"/>
                <w:sz w:val="20"/>
                <w:szCs w:val="20"/>
              </w:rPr>
              <w:t xml:space="preserve"> EĞİTİMİ</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Z</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C63977"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C63977"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C63977" w:rsidP="002756A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62" w:type="dxa"/>
            <w:tcBorders>
              <w:top w:val="single" w:sz="4" w:space="0" w:color="auto"/>
              <w:left w:val="nil"/>
              <w:bottom w:val="single" w:sz="4" w:space="0" w:color="auto"/>
              <w:right w:val="single" w:sz="12" w:space="0" w:color="auto"/>
            </w:tcBorders>
            <w:shd w:val="clear" w:color="auto" w:fill="auto"/>
            <w:noWrap/>
            <w:vAlign w:val="center"/>
            <w:hideMark/>
          </w:tcPr>
          <w:p w:rsidR="002756AD" w:rsidRPr="00A03EEB" w:rsidRDefault="00C63977" w:rsidP="002756AD">
            <w:pPr>
              <w:spacing w:after="0" w:line="240" w:lineRule="auto"/>
              <w:jc w:val="center"/>
              <w:rPr>
                <w:rFonts w:ascii="Calibri" w:eastAsia="Times New Roman" w:hAnsi="Calibri" w:cs="Calibri"/>
                <w:color w:val="FF0000"/>
                <w:sz w:val="20"/>
                <w:szCs w:val="20"/>
              </w:rPr>
            </w:pPr>
            <w:r>
              <w:rPr>
                <w:rFonts w:ascii="Calibri" w:eastAsia="Times New Roman" w:hAnsi="Calibri" w:cs="Calibri"/>
                <w:color w:val="FF0000"/>
                <w:sz w:val="20"/>
                <w:szCs w:val="20"/>
              </w:rPr>
              <w:t>8</w:t>
            </w:r>
          </w:p>
        </w:tc>
      </w:tr>
      <w:tr w:rsidR="00A03EEB" w:rsidRPr="00A03EEB" w:rsidTr="00A03EEB">
        <w:trPr>
          <w:trHeight w:val="81"/>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DERS-10</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81"/>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DERS-11</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81"/>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DERS-12</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81"/>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DERS-13</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81"/>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SEÇMELİ DERS-14</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4</w:t>
            </w:r>
          </w:p>
        </w:tc>
      </w:tr>
      <w:tr w:rsidR="002756AD" w:rsidRPr="00A03EEB" w:rsidTr="00A03EEB">
        <w:trPr>
          <w:trHeight w:val="67"/>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10160" w:type="dxa"/>
            <w:gridSpan w:val="10"/>
            <w:tcBorders>
              <w:top w:val="single" w:sz="4" w:space="0" w:color="auto"/>
              <w:left w:val="nil"/>
              <w:bottom w:val="single" w:sz="4" w:space="0" w:color="auto"/>
              <w:right w:val="single" w:sz="12" w:space="0" w:color="000000"/>
            </w:tcBorders>
            <w:shd w:val="clear" w:color="auto" w:fill="auto"/>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SEÇMELİ DERSLER</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TIS13406</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REKREASYON VE ANİMASYON YÖNETIMİ</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TIS13408</w:t>
            </w:r>
          </w:p>
        </w:tc>
        <w:tc>
          <w:tcPr>
            <w:tcW w:w="3385"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TURİZM İŞLETMELERİNDE MALİYET ANALİZİ</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nil"/>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TIS13410</w:t>
            </w:r>
          </w:p>
        </w:tc>
        <w:tc>
          <w:tcPr>
            <w:tcW w:w="3385"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TURİZM İŞLETMELERİNDE FİNANS YÖNETİMİ</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TIS13412</w:t>
            </w:r>
          </w:p>
        </w:tc>
        <w:tc>
          <w:tcPr>
            <w:tcW w:w="3385"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sz w:val="20"/>
                <w:szCs w:val="20"/>
              </w:rPr>
            </w:pPr>
            <w:r w:rsidRPr="00A03EEB">
              <w:rPr>
                <w:rFonts w:ascii="Calibri" w:eastAsia="Times New Roman" w:hAnsi="Calibri" w:cs="Calibri"/>
                <w:sz w:val="20"/>
                <w:szCs w:val="20"/>
              </w:rPr>
              <w:t>TURİZMDE GÜNCEL SORUNLAR</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TIS13414</w:t>
            </w:r>
          </w:p>
        </w:tc>
        <w:tc>
          <w:tcPr>
            <w:tcW w:w="3385"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sz w:val="20"/>
                <w:szCs w:val="20"/>
              </w:rPr>
            </w:pPr>
            <w:r w:rsidRPr="00A03EEB">
              <w:rPr>
                <w:rFonts w:ascii="Calibri" w:eastAsia="Times New Roman" w:hAnsi="Calibri" w:cs="Calibri"/>
                <w:sz w:val="20"/>
                <w:szCs w:val="20"/>
              </w:rPr>
              <w:t>KONGRE VE FUAR YÖNETİMİ</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sz w:val="20"/>
                <w:szCs w:val="20"/>
              </w:rPr>
            </w:pPr>
            <w:r w:rsidRPr="00A03EEB">
              <w:rPr>
                <w:rFonts w:ascii="Calibri" w:eastAsia="Times New Roman" w:hAnsi="Calibri" w:cs="Calibri"/>
                <w:sz w:val="20"/>
                <w:szCs w:val="20"/>
              </w:rPr>
              <w:t>3</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ISL13422</w:t>
            </w:r>
          </w:p>
        </w:tc>
        <w:tc>
          <w:tcPr>
            <w:tcW w:w="3385"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SİGORTACILIK UYGULAMALARI</w:t>
            </w:r>
          </w:p>
        </w:tc>
        <w:tc>
          <w:tcPr>
            <w:tcW w:w="621"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S</w:t>
            </w:r>
          </w:p>
        </w:tc>
        <w:tc>
          <w:tcPr>
            <w:tcW w:w="564"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468"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468"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964"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711" w:type="dxa"/>
            <w:tcBorders>
              <w:top w:val="nil"/>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1062" w:type="dxa"/>
            <w:tcBorders>
              <w:top w:val="nil"/>
              <w:left w:val="nil"/>
              <w:bottom w:val="nil"/>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4</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ISL13414</w:t>
            </w:r>
          </w:p>
        </w:tc>
        <w:tc>
          <w:tcPr>
            <w:tcW w:w="3385"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LİDERLİK</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S</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1062" w:type="dxa"/>
            <w:tcBorders>
              <w:top w:val="single" w:sz="4" w:space="0" w:color="auto"/>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4</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CEI13418</w:t>
            </w:r>
          </w:p>
        </w:tc>
        <w:tc>
          <w:tcPr>
            <w:tcW w:w="3385"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FF0000"/>
                <w:sz w:val="20"/>
                <w:szCs w:val="20"/>
              </w:rPr>
            </w:pPr>
            <w:r w:rsidRPr="00A03EEB">
              <w:rPr>
                <w:rFonts w:ascii="Calibri" w:eastAsia="Times New Roman" w:hAnsi="Calibri" w:cs="Calibri"/>
                <w:color w:val="FF0000"/>
                <w:sz w:val="20"/>
                <w:szCs w:val="20"/>
              </w:rPr>
              <w:t>GÖÇ VE NÜFUS HAREKETLERİ</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3</w:t>
            </w:r>
          </w:p>
        </w:tc>
        <w:tc>
          <w:tcPr>
            <w:tcW w:w="1062" w:type="dxa"/>
            <w:tcBorders>
              <w:top w:val="nil"/>
              <w:left w:val="nil"/>
              <w:bottom w:val="single" w:sz="4"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FF0000"/>
                <w:sz w:val="20"/>
                <w:szCs w:val="20"/>
              </w:rPr>
            </w:pPr>
            <w:r w:rsidRPr="00A03EEB">
              <w:rPr>
                <w:rFonts w:ascii="Calibri" w:eastAsia="Times New Roman" w:hAnsi="Calibri" w:cs="Calibri"/>
                <w:color w:val="FF0000"/>
                <w:sz w:val="20"/>
                <w:szCs w:val="20"/>
              </w:rPr>
              <w:t>4</w:t>
            </w:r>
          </w:p>
        </w:tc>
      </w:tr>
      <w:tr w:rsidR="00A03EEB" w:rsidRPr="00A03EEB" w:rsidTr="00A03EEB">
        <w:trPr>
          <w:trHeight w:val="92"/>
        </w:trPr>
        <w:tc>
          <w:tcPr>
            <w:tcW w:w="436" w:type="dxa"/>
            <w:vMerge/>
            <w:tcBorders>
              <w:top w:val="nil"/>
              <w:left w:val="single" w:sz="12" w:space="0" w:color="auto"/>
              <w:bottom w:val="nil"/>
              <w:right w:val="single" w:sz="4" w:space="0" w:color="auto"/>
            </w:tcBorders>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p>
        </w:tc>
        <w:tc>
          <w:tcPr>
            <w:tcW w:w="774" w:type="dxa"/>
            <w:tcBorders>
              <w:top w:val="single" w:sz="4" w:space="0" w:color="auto"/>
              <w:left w:val="nil"/>
              <w:bottom w:val="nil"/>
              <w:right w:val="single" w:sz="4" w:space="0" w:color="auto"/>
            </w:tcBorders>
            <w:shd w:val="clear" w:color="auto" w:fill="auto"/>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114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KMY13412</w:t>
            </w:r>
          </w:p>
        </w:tc>
        <w:tc>
          <w:tcPr>
            <w:tcW w:w="3385" w:type="dxa"/>
            <w:tcBorders>
              <w:top w:val="single" w:sz="4" w:space="0" w:color="auto"/>
              <w:left w:val="nil"/>
              <w:bottom w:val="nil"/>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KENT SOSYOLOJİSİ</w:t>
            </w:r>
          </w:p>
        </w:tc>
        <w:tc>
          <w:tcPr>
            <w:tcW w:w="62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S</w:t>
            </w:r>
          </w:p>
        </w:tc>
        <w:tc>
          <w:tcPr>
            <w:tcW w:w="5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468"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711" w:type="dxa"/>
            <w:tcBorders>
              <w:top w:val="nil"/>
              <w:left w:val="nil"/>
              <w:bottom w:val="single" w:sz="4"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3</w:t>
            </w:r>
          </w:p>
        </w:tc>
        <w:tc>
          <w:tcPr>
            <w:tcW w:w="1062" w:type="dxa"/>
            <w:tcBorders>
              <w:top w:val="nil"/>
              <w:left w:val="nil"/>
              <w:bottom w:val="single" w:sz="4" w:space="0" w:color="auto"/>
              <w:right w:val="double" w:sz="6"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color w:val="000000"/>
                <w:sz w:val="20"/>
                <w:szCs w:val="20"/>
              </w:rPr>
            </w:pPr>
            <w:r w:rsidRPr="00A03EEB">
              <w:rPr>
                <w:rFonts w:ascii="Calibri" w:eastAsia="Times New Roman" w:hAnsi="Calibri" w:cs="Calibri"/>
                <w:color w:val="000000"/>
                <w:sz w:val="20"/>
                <w:szCs w:val="20"/>
              </w:rPr>
              <w:t>4</w:t>
            </w:r>
          </w:p>
        </w:tc>
      </w:tr>
      <w:tr w:rsidR="002756AD" w:rsidRPr="00A03EEB" w:rsidTr="00A03EEB">
        <w:trPr>
          <w:trHeight w:val="99"/>
        </w:trPr>
        <w:tc>
          <w:tcPr>
            <w:tcW w:w="6360" w:type="dxa"/>
            <w:gridSpan w:val="5"/>
            <w:tcBorders>
              <w:top w:val="double" w:sz="6" w:space="0" w:color="auto"/>
              <w:left w:val="single" w:sz="12" w:space="0" w:color="auto"/>
              <w:bottom w:val="single" w:sz="12" w:space="0" w:color="auto"/>
              <w:right w:val="single" w:sz="4" w:space="0" w:color="000000"/>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TOPLAM</w:t>
            </w:r>
          </w:p>
        </w:tc>
        <w:tc>
          <w:tcPr>
            <w:tcW w:w="564"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15</w:t>
            </w:r>
          </w:p>
        </w:tc>
        <w:tc>
          <w:tcPr>
            <w:tcW w:w="46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4</w:t>
            </w:r>
          </w:p>
        </w:tc>
        <w:tc>
          <w:tcPr>
            <w:tcW w:w="468"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0</w:t>
            </w:r>
          </w:p>
        </w:tc>
        <w:tc>
          <w:tcPr>
            <w:tcW w:w="964"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w:t>
            </w:r>
          </w:p>
        </w:tc>
        <w:tc>
          <w:tcPr>
            <w:tcW w:w="711" w:type="dxa"/>
            <w:tcBorders>
              <w:top w:val="double" w:sz="6" w:space="0" w:color="auto"/>
              <w:left w:val="nil"/>
              <w:bottom w:val="single" w:sz="12"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17</w:t>
            </w:r>
          </w:p>
        </w:tc>
        <w:tc>
          <w:tcPr>
            <w:tcW w:w="1062" w:type="dxa"/>
            <w:tcBorders>
              <w:top w:val="double" w:sz="6" w:space="0" w:color="auto"/>
              <w:left w:val="nil"/>
              <w:bottom w:val="single" w:sz="12" w:space="0" w:color="auto"/>
              <w:right w:val="single" w:sz="12"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30</w:t>
            </w:r>
          </w:p>
        </w:tc>
      </w:tr>
      <w:tr w:rsidR="002756AD" w:rsidRPr="00A03EEB" w:rsidTr="00A03EEB">
        <w:trPr>
          <w:trHeight w:val="116"/>
        </w:trPr>
        <w:tc>
          <w:tcPr>
            <w:tcW w:w="6360" w:type="dxa"/>
            <w:gridSpan w:val="5"/>
            <w:tcBorders>
              <w:top w:val="single" w:sz="12" w:space="0" w:color="auto"/>
              <w:left w:val="double" w:sz="6" w:space="0" w:color="auto"/>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GENEL TOPLAM</w:t>
            </w:r>
          </w:p>
        </w:tc>
        <w:tc>
          <w:tcPr>
            <w:tcW w:w="564" w:type="dxa"/>
            <w:tcBorders>
              <w:top w:val="nil"/>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153</w:t>
            </w:r>
          </w:p>
        </w:tc>
        <w:tc>
          <w:tcPr>
            <w:tcW w:w="468" w:type="dxa"/>
            <w:tcBorders>
              <w:top w:val="nil"/>
              <w:left w:val="nil"/>
              <w:bottom w:val="single" w:sz="12"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13</w:t>
            </w:r>
          </w:p>
        </w:tc>
        <w:tc>
          <w:tcPr>
            <w:tcW w:w="468" w:type="dxa"/>
            <w:tcBorders>
              <w:top w:val="nil"/>
              <w:left w:val="nil"/>
              <w:bottom w:val="single" w:sz="12"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0</w:t>
            </w:r>
          </w:p>
        </w:tc>
        <w:tc>
          <w:tcPr>
            <w:tcW w:w="964" w:type="dxa"/>
            <w:tcBorders>
              <w:top w:val="nil"/>
              <w:left w:val="nil"/>
              <w:bottom w:val="single" w:sz="12" w:space="0" w:color="auto"/>
              <w:right w:val="single" w:sz="4" w:space="0" w:color="auto"/>
            </w:tcBorders>
            <w:shd w:val="clear" w:color="auto" w:fill="auto"/>
            <w:noWrap/>
            <w:vAlign w:val="center"/>
            <w:hideMark/>
          </w:tcPr>
          <w:p w:rsidR="002756AD" w:rsidRPr="00A03EEB" w:rsidRDefault="00FE0C96"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166</w:t>
            </w:r>
          </w:p>
        </w:tc>
        <w:tc>
          <w:tcPr>
            <w:tcW w:w="711" w:type="dxa"/>
            <w:tcBorders>
              <w:top w:val="nil"/>
              <w:left w:val="nil"/>
              <w:bottom w:val="single" w:sz="12"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159.5</w:t>
            </w:r>
          </w:p>
        </w:tc>
        <w:tc>
          <w:tcPr>
            <w:tcW w:w="1062" w:type="dxa"/>
            <w:tcBorders>
              <w:top w:val="nil"/>
              <w:left w:val="nil"/>
              <w:bottom w:val="single" w:sz="12" w:space="0" w:color="auto"/>
              <w:right w:val="double" w:sz="6"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240</w:t>
            </w:r>
          </w:p>
        </w:tc>
      </w:tr>
      <w:tr w:rsidR="002756AD" w:rsidRPr="00A03EEB" w:rsidTr="00A03EEB">
        <w:trPr>
          <w:trHeight w:val="127"/>
        </w:trPr>
        <w:tc>
          <w:tcPr>
            <w:tcW w:w="5739" w:type="dxa"/>
            <w:gridSpan w:val="4"/>
            <w:tcBorders>
              <w:top w:val="single" w:sz="8" w:space="0" w:color="auto"/>
              <w:left w:val="single" w:sz="8" w:space="0" w:color="auto"/>
              <w:bottom w:val="single" w:sz="8" w:space="0" w:color="auto"/>
              <w:right w:val="nil"/>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TOPLAM İŞ YÜKÜ /SAAT</w:t>
            </w:r>
          </w:p>
        </w:tc>
        <w:tc>
          <w:tcPr>
            <w:tcW w:w="621" w:type="dxa"/>
            <w:tcBorders>
              <w:top w:val="single" w:sz="8" w:space="0" w:color="auto"/>
              <w:left w:val="nil"/>
              <w:bottom w:val="single" w:sz="8" w:space="0" w:color="auto"/>
              <w:right w:val="nil"/>
            </w:tcBorders>
            <w:shd w:val="clear" w:color="auto" w:fill="auto"/>
            <w:noWrap/>
            <w:vAlign w:val="center"/>
            <w:hideMark/>
          </w:tcPr>
          <w:p w:rsidR="002756AD" w:rsidRPr="00A03EEB" w:rsidRDefault="002756AD" w:rsidP="002756AD">
            <w:pPr>
              <w:spacing w:after="0" w:line="240" w:lineRule="auto"/>
              <w:rPr>
                <w:rFonts w:ascii="Calibri" w:eastAsia="Times New Roman" w:hAnsi="Calibri" w:cs="Calibri"/>
                <w:color w:val="000000"/>
                <w:sz w:val="20"/>
                <w:szCs w:val="20"/>
              </w:rPr>
            </w:pPr>
            <w:r w:rsidRPr="00A03EEB">
              <w:rPr>
                <w:rFonts w:ascii="Calibri" w:eastAsia="Times New Roman" w:hAnsi="Calibri" w:cs="Calibri"/>
                <w:color w:val="000000"/>
                <w:sz w:val="20"/>
                <w:szCs w:val="20"/>
              </w:rPr>
              <w:t> </w:t>
            </w:r>
          </w:p>
        </w:tc>
        <w:tc>
          <w:tcPr>
            <w:tcW w:w="5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2295</w:t>
            </w: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195</w:t>
            </w:r>
          </w:p>
        </w:tc>
        <w:tc>
          <w:tcPr>
            <w:tcW w:w="4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0</w:t>
            </w:r>
          </w:p>
        </w:tc>
        <w:tc>
          <w:tcPr>
            <w:tcW w:w="9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56AD" w:rsidRPr="00A03EEB" w:rsidRDefault="00E06D9E" w:rsidP="002756AD">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2490</w:t>
            </w:r>
          </w:p>
        </w:tc>
        <w:tc>
          <w:tcPr>
            <w:tcW w:w="7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 </w:t>
            </w:r>
          </w:p>
        </w:tc>
        <w:tc>
          <w:tcPr>
            <w:tcW w:w="106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56AD" w:rsidRPr="00A03EEB" w:rsidRDefault="002756AD" w:rsidP="002756AD">
            <w:pPr>
              <w:spacing w:after="0" w:line="240" w:lineRule="auto"/>
              <w:jc w:val="center"/>
              <w:rPr>
                <w:rFonts w:ascii="Calibri" w:eastAsia="Times New Roman" w:hAnsi="Calibri" w:cs="Calibri"/>
                <w:b/>
                <w:bCs/>
                <w:color w:val="000000"/>
                <w:sz w:val="20"/>
                <w:szCs w:val="20"/>
              </w:rPr>
            </w:pPr>
            <w:r w:rsidRPr="00A03EEB">
              <w:rPr>
                <w:rFonts w:ascii="Calibri" w:eastAsia="Times New Roman" w:hAnsi="Calibri" w:cs="Calibri"/>
                <w:b/>
                <w:bCs/>
                <w:color w:val="000000"/>
                <w:sz w:val="20"/>
                <w:szCs w:val="20"/>
              </w:rPr>
              <w:t>3600</w:t>
            </w:r>
          </w:p>
        </w:tc>
      </w:tr>
    </w:tbl>
    <w:p w:rsidR="002756AD" w:rsidRPr="00A03EEB" w:rsidRDefault="002756AD" w:rsidP="009E33E1">
      <w:pPr>
        <w:pStyle w:val="ListeParagraf"/>
        <w:tabs>
          <w:tab w:val="left" w:pos="10206"/>
        </w:tabs>
        <w:spacing w:line="240" w:lineRule="auto"/>
        <w:ind w:left="567" w:right="284"/>
        <w:rPr>
          <w:rFonts w:ascii="Times New Roman" w:hAnsi="Times New Roman" w:cs="Times New Roman"/>
          <w:b/>
          <w:bCs/>
          <w:sz w:val="20"/>
          <w:szCs w:val="20"/>
        </w:rPr>
      </w:pPr>
    </w:p>
    <w:p w:rsidR="00DC6417" w:rsidRDefault="00DC6417" w:rsidP="009E33E1">
      <w:pPr>
        <w:spacing w:line="240" w:lineRule="auto"/>
        <w:contextualSpacing/>
        <w:jc w:val="both"/>
      </w:pPr>
    </w:p>
    <w:p w:rsidR="00DC6417" w:rsidRDefault="00DC6417" w:rsidP="009E33E1">
      <w:pPr>
        <w:spacing w:line="240" w:lineRule="auto"/>
        <w:contextualSpacing/>
        <w:jc w:val="both"/>
      </w:pPr>
    </w:p>
    <w:p w:rsidR="00DC6417" w:rsidRDefault="00DC6417" w:rsidP="009E33E1">
      <w:pPr>
        <w:spacing w:line="240" w:lineRule="auto"/>
        <w:contextualSpacing/>
        <w:jc w:val="both"/>
      </w:pPr>
    </w:p>
    <w:p w:rsidR="007F1692" w:rsidRDefault="007F1692"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Default="00ED75D6" w:rsidP="009E33E1">
      <w:pPr>
        <w:spacing w:line="240" w:lineRule="auto"/>
        <w:contextualSpacing/>
        <w:jc w:val="both"/>
      </w:pPr>
    </w:p>
    <w:p w:rsidR="00ED75D6" w:rsidRPr="004B020E" w:rsidRDefault="00ED75D6" w:rsidP="009E33E1">
      <w:pPr>
        <w:spacing w:line="240" w:lineRule="auto"/>
        <w:contextualSpacing/>
        <w:jc w:val="both"/>
      </w:pPr>
    </w:p>
    <w:p w:rsidR="005F79B3" w:rsidRPr="004B020E" w:rsidRDefault="005F79B3" w:rsidP="009E33E1">
      <w:pPr>
        <w:spacing w:line="240" w:lineRule="auto"/>
        <w:contextualSpacing/>
        <w:jc w:val="center"/>
        <w:rPr>
          <w:rFonts w:ascii="Times New Roman" w:hAnsi="Times New Roman" w:cs="Times New Roman"/>
          <w:b/>
          <w:bCs/>
          <w:sz w:val="70"/>
          <w:szCs w:val="70"/>
        </w:rPr>
      </w:pPr>
      <w:r w:rsidRPr="004B020E">
        <w:rPr>
          <w:rFonts w:ascii="Times New Roman" w:hAnsi="Times New Roman" w:cs="Times New Roman"/>
          <w:b/>
          <w:bCs/>
          <w:sz w:val="70"/>
          <w:szCs w:val="70"/>
        </w:rPr>
        <w:t xml:space="preserve">EK-2 </w:t>
      </w:r>
    </w:p>
    <w:p w:rsidR="00106B23" w:rsidRPr="004B020E" w:rsidRDefault="00106B23" w:rsidP="00106B23">
      <w:pPr>
        <w:spacing w:after="0" w:line="240" w:lineRule="auto"/>
        <w:ind w:left="-851" w:firstLine="851"/>
        <w:contextualSpacing/>
        <w:jc w:val="center"/>
        <w:rPr>
          <w:rFonts w:ascii="Times New Roman" w:hAnsi="Times New Roman" w:cs="Times New Roman"/>
          <w:b/>
          <w:bCs/>
          <w:sz w:val="70"/>
          <w:szCs w:val="70"/>
          <w:lang w:val="de-DE"/>
        </w:rPr>
      </w:pPr>
      <w:r w:rsidRPr="004B020E">
        <w:rPr>
          <w:rFonts w:ascii="Times New Roman" w:hAnsi="Times New Roman" w:cs="Times New Roman"/>
          <w:b/>
          <w:bCs/>
          <w:sz w:val="70"/>
          <w:szCs w:val="70"/>
          <w:lang w:val="de-DE"/>
        </w:rPr>
        <w:t>T.C.</w:t>
      </w:r>
    </w:p>
    <w:p w:rsidR="00106B23" w:rsidRPr="004B020E" w:rsidRDefault="00106B23" w:rsidP="00106B23">
      <w:pPr>
        <w:spacing w:after="0" w:line="240" w:lineRule="auto"/>
        <w:ind w:left="-851" w:firstLine="851"/>
        <w:contextualSpacing/>
        <w:jc w:val="center"/>
        <w:rPr>
          <w:rFonts w:ascii="Times New Roman" w:hAnsi="Times New Roman" w:cs="Times New Roman"/>
          <w:b/>
          <w:bCs/>
          <w:sz w:val="70"/>
          <w:szCs w:val="70"/>
          <w:lang w:val="de-DE"/>
        </w:rPr>
      </w:pPr>
      <w:r w:rsidRPr="004B020E">
        <w:rPr>
          <w:rFonts w:ascii="Times New Roman" w:hAnsi="Times New Roman" w:cs="Times New Roman"/>
          <w:b/>
          <w:bCs/>
          <w:sz w:val="70"/>
          <w:szCs w:val="70"/>
          <w:lang w:val="de-DE"/>
        </w:rPr>
        <w:t xml:space="preserve">KIRKLARELİ ÜNİVERSİTESİ </w:t>
      </w:r>
    </w:p>
    <w:p w:rsidR="00106B23" w:rsidRPr="004B020E" w:rsidRDefault="00106B23" w:rsidP="00106B23">
      <w:pPr>
        <w:spacing w:after="0" w:line="240" w:lineRule="auto"/>
        <w:ind w:left="-851" w:firstLine="851"/>
        <w:contextualSpacing/>
        <w:jc w:val="center"/>
        <w:rPr>
          <w:rFonts w:ascii="Times New Roman" w:hAnsi="Times New Roman" w:cs="Times New Roman"/>
          <w:b/>
          <w:bCs/>
          <w:sz w:val="70"/>
          <w:szCs w:val="70"/>
          <w:lang w:val="de-DE"/>
        </w:rPr>
      </w:pPr>
      <w:r w:rsidRPr="004B020E">
        <w:rPr>
          <w:rFonts w:ascii="Times New Roman" w:hAnsi="Times New Roman" w:cs="Times New Roman"/>
          <w:b/>
          <w:bCs/>
          <w:sz w:val="70"/>
          <w:szCs w:val="70"/>
          <w:lang w:val="de-DE"/>
        </w:rPr>
        <w:t>TURİZM FAKÜLTESİ</w:t>
      </w:r>
    </w:p>
    <w:p w:rsidR="00106B23" w:rsidRPr="004B020E" w:rsidRDefault="00106B23" w:rsidP="00106B23">
      <w:pPr>
        <w:spacing w:after="0" w:line="240" w:lineRule="auto"/>
        <w:contextualSpacing/>
        <w:jc w:val="center"/>
        <w:rPr>
          <w:rFonts w:ascii="Times New Roman" w:hAnsi="Times New Roman" w:cs="Times New Roman"/>
          <w:b/>
          <w:bCs/>
          <w:sz w:val="70"/>
          <w:szCs w:val="70"/>
          <w:lang w:val="de-DE"/>
        </w:rPr>
      </w:pPr>
      <w:r w:rsidRPr="004B020E">
        <w:rPr>
          <w:rFonts w:ascii="Times New Roman" w:hAnsi="Times New Roman" w:cs="Times New Roman"/>
          <w:b/>
          <w:bCs/>
          <w:sz w:val="70"/>
          <w:szCs w:val="70"/>
          <w:lang w:val="de-DE"/>
        </w:rPr>
        <w:t xml:space="preserve">TURİZM İŞLETMECİLİĞİ BÖLÜMÜ </w:t>
      </w:r>
    </w:p>
    <w:p w:rsidR="00106B23" w:rsidRPr="004B020E" w:rsidRDefault="00106B23" w:rsidP="00106B23">
      <w:pPr>
        <w:pStyle w:val="ListeParagraf2"/>
        <w:ind w:left="0"/>
        <w:contextualSpacing/>
        <w:jc w:val="center"/>
        <w:rPr>
          <w:b/>
          <w:bCs/>
          <w:sz w:val="28"/>
          <w:szCs w:val="28"/>
        </w:rPr>
      </w:pPr>
      <w:r w:rsidRPr="004B020E">
        <w:rPr>
          <w:b/>
          <w:bCs/>
          <w:sz w:val="70"/>
          <w:szCs w:val="70"/>
        </w:rPr>
        <w:t>DERS İÇERİKLERİ</w:t>
      </w:r>
    </w:p>
    <w:p w:rsidR="005F79B3" w:rsidRPr="004B020E" w:rsidRDefault="005F79B3" w:rsidP="009E33E1">
      <w:pPr>
        <w:spacing w:line="240" w:lineRule="auto"/>
        <w:contextualSpacing/>
        <w:jc w:val="center"/>
        <w:rPr>
          <w:rFonts w:ascii="Times New Roman" w:hAnsi="Times New Roman" w:cs="Times New Roman"/>
          <w:b/>
          <w:bCs/>
          <w:sz w:val="70"/>
          <w:szCs w:val="70"/>
        </w:rPr>
      </w:pPr>
    </w:p>
    <w:p w:rsidR="005F79B3" w:rsidRPr="004B020E" w:rsidRDefault="005F79B3" w:rsidP="009E33E1">
      <w:pPr>
        <w:spacing w:line="240" w:lineRule="auto"/>
        <w:contextualSpacing/>
        <w:jc w:val="both"/>
      </w:pPr>
    </w:p>
    <w:p w:rsidR="005F79B3" w:rsidRPr="004B020E" w:rsidRDefault="005F79B3" w:rsidP="009E33E1">
      <w:pPr>
        <w:spacing w:line="240" w:lineRule="auto"/>
        <w:contextualSpacing/>
        <w:jc w:val="both"/>
      </w:pPr>
    </w:p>
    <w:p w:rsidR="005F79B3" w:rsidRPr="004B020E" w:rsidRDefault="005F79B3" w:rsidP="009E33E1">
      <w:pPr>
        <w:spacing w:line="240" w:lineRule="auto"/>
        <w:contextualSpacing/>
        <w:jc w:val="both"/>
      </w:pPr>
    </w:p>
    <w:p w:rsidR="005F79B3" w:rsidRPr="004B020E" w:rsidRDefault="005F79B3" w:rsidP="009E33E1">
      <w:pPr>
        <w:spacing w:line="240" w:lineRule="auto"/>
        <w:contextualSpacing/>
        <w:jc w:val="both"/>
      </w:pPr>
    </w:p>
    <w:p w:rsidR="009928B6" w:rsidRPr="004B020E" w:rsidRDefault="009928B6" w:rsidP="009E33E1">
      <w:pPr>
        <w:spacing w:line="240" w:lineRule="auto"/>
        <w:contextualSpacing/>
        <w:jc w:val="both"/>
      </w:pPr>
    </w:p>
    <w:p w:rsidR="00C91C97" w:rsidRPr="004B020E" w:rsidRDefault="00C91C97" w:rsidP="009E33E1">
      <w:pPr>
        <w:spacing w:line="240" w:lineRule="auto"/>
        <w:contextualSpacing/>
        <w:jc w:val="both"/>
      </w:pPr>
    </w:p>
    <w:p w:rsidR="00C91C97" w:rsidRPr="004B020E" w:rsidRDefault="00C91C97" w:rsidP="009E33E1">
      <w:pPr>
        <w:spacing w:line="240" w:lineRule="auto"/>
        <w:contextualSpacing/>
        <w:jc w:val="both"/>
      </w:pPr>
    </w:p>
    <w:p w:rsidR="005F79B3" w:rsidRDefault="005F79B3" w:rsidP="009E33E1">
      <w:pPr>
        <w:spacing w:line="240" w:lineRule="auto"/>
        <w:contextualSpacing/>
        <w:jc w:val="both"/>
      </w:pPr>
    </w:p>
    <w:p w:rsidR="00FA7431" w:rsidRPr="004B020E" w:rsidRDefault="00FA7431" w:rsidP="009E33E1">
      <w:pPr>
        <w:spacing w:line="240" w:lineRule="auto"/>
        <w:contextualSpacing/>
        <w:jc w:val="both"/>
      </w:pPr>
    </w:p>
    <w:p w:rsidR="005F79B3" w:rsidRDefault="005F79B3" w:rsidP="00106B23">
      <w:pPr>
        <w:pStyle w:val="ListeParagraf2"/>
        <w:ind w:left="0"/>
        <w:contextualSpacing/>
        <w:rPr>
          <w:rFonts w:asciiTheme="minorHAnsi" w:eastAsiaTheme="minorEastAsia" w:hAnsiTheme="minorHAnsi" w:cstheme="minorBidi"/>
          <w:sz w:val="22"/>
          <w:szCs w:val="22"/>
        </w:rPr>
      </w:pPr>
    </w:p>
    <w:p w:rsidR="00C82C8F" w:rsidRDefault="00C82C8F" w:rsidP="00106B23">
      <w:pPr>
        <w:pStyle w:val="ListeParagraf2"/>
        <w:ind w:left="0"/>
        <w:contextualSpacing/>
        <w:rPr>
          <w:rFonts w:asciiTheme="minorHAnsi" w:eastAsiaTheme="minorEastAsia" w:hAnsiTheme="minorHAnsi" w:cstheme="minorBidi"/>
          <w:sz w:val="22"/>
          <w:szCs w:val="22"/>
        </w:rPr>
      </w:pPr>
    </w:p>
    <w:p w:rsidR="00106B23" w:rsidRPr="004B020E" w:rsidRDefault="00106B23" w:rsidP="00106B23">
      <w:pPr>
        <w:pStyle w:val="ListeParagraf2"/>
        <w:ind w:left="0"/>
        <w:contextualSpacing/>
        <w:rPr>
          <w:b/>
          <w:bCs/>
          <w:sz w:val="22"/>
          <w:szCs w:val="22"/>
        </w:rPr>
      </w:pPr>
    </w:p>
    <w:p w:rsidR="0091538E" w:rsidRPr="00A03191" w:rsidRDefault="00E77B83" w:rsidP="00E77B83">
      <w:pPr>
        <w:pStyle w:val="ListeParagraf2"/>
        <w:ind w:left="851"/>
        <w:contextualSpacing/>
        <w:jc w:val="center"/>
        <w:rPr>
          <w:sz w:val="18"/>
          <w:szCs w:val="18"/>
        </w:rPr>
      </w:pPr>
      <w:r>
        <w:rPr>
          <w:b/>
          <w:bCs/>
          <w:sz w:val="18"/>
          <w:szCs w:val="18"/>
        </w:rPr>
        <w:t>1.YARIYIL</w:t>
      </w:r>
    </w:p>
    <w:p w:rsidR="008439F0" w:rsidRPr="00A03191" w:rsidRDefault="008439F0" w:rsidP="008439F0">
      <w:pPr>
        <w:pStyle w:val="Default"/>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879"/>
        <w:gridCol w:w="1651"/>
        <w:gridCol w:w="1195"/>
        <w:gridCol w:w="1645"/>
        <w:gridCol w:w="1036"/>
        <w:gridCol w:w="1081"/>
      </w:tblGrid>
      <w:tr w:rsidR="002B0802" w:rsidRPr="00A03191" w:rsidTr="002B0802">
        <w:trPr>
          <w:trHeight w:val="525"/>
          <w:tblCellSpacing w:w="15" w:type="dxa"/>
          <w:jc w:val="center"/>
        </w:trPr>
        <w:tc>
          <w:tcPr>
            <w:tcW w:w="0" w:type="auto"/>
            <w:gridSpan w:val="6"/>
            <w:tcBorders>
              <w:top w:val="single" w:sz="2" w:space="0" w:color="888888"/>
            </w:tcBorders>
            <w:shd w:val="clear" w:color="auto" w:fill="ECEBEB"/>
            <w:vAlign w:val="center"/>
          </w:tcPr>
          <w:p w:rsidR="002B0802" w:rsidRPr="00A03191" w:rsidRDefault="002B0802" w:rsidP="002B0802">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GENEL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EE2CE0"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2B0802" w:rsidRPr="00A03191" w:rsidTr="002B080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2B0802" w:rsidRPr="00A03191" w:rsidTr="002B080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27EEC4CF" wp14:editId="0E01094D">
                  <wp:extent cx="285750" cy="190500"/>
                  <wp:effectExtent l="0" t="0" r="0" b="0"/>
                  <wp:docPr id="10" name="Resim 1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000000"/>
                <w:sz w:val="18"/>
                <w:szCs w:val="18"/>
              </w:rPr>
            </w:pPr>
            <w:r w:rsidRPr="00A03191">
              <w:rPr>
                <w:rFonts w:ascii="Times New Roman" w:hAnsi="Times New Roman" w:cs="Times New Roman"/>
                <w:color w:val="000000"/>
                <w:sz w:val="18"/>
                <w:szCs w:val="18"/>
              </w:rPr>
              <w:t>Zorunlu</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Mehmet Han Ergüven</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Öğrenci turizm terminolojisin ve turizmi genel anlayabilmeli. </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turist, turizm çeşitleri, turizm sektörü ele alınacaktır.</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417"/>
        <w:gridCol w:w="2151"/>
        <w:gridCol w:w="1981"/>
      </w:tblGrid>
      <w:tr w:rsidR="002B0802" w:rsidRPr="00A03191" w:rsidTr="002B0802">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turist kavramlarını ifade edebilmeli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gelişmesine etki eden unsurları açıklayabilmeli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ülke için önemini yorumlayabilmeli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çeşitlerini tanımlayabilmeli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toplumsal etkilerini yorumlayabilmeli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2B0802" w:rsidRPr="00A03191" w:rsidTr="002B0802">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2B0802" w:rsidRPr="00A03191" w:rsidTr="002B080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2B0802" w:rsidRPr="00A03191" w:rsidTr="002B080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2B0802" w:rsidRPr="00A03191" w:rsidTr="002B0802">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Genel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Ekonomi</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endüstrisi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Endüstri</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çeşitleri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motivasyonlar</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destinasyonları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ülkeler</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tarihi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gelişimi</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ürünleri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hizmetleri</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Türkiye’de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Türkiye ve turizm</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çevre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Yaşam alanları ve turizm</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sosyal yaşam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Sosyokültür</w:t>
            </w:r>
            <w:proofErr w:type="spellEnd"/>
            <w:r w:rsidRPr="00A03191">
              <w:rPr>
                <w:rFonts w:ascii="Times New Roman" w:hAnsi="Times New Roman" w:cs="Times New Roman"/>
                <w:color w:val="444444"/>
                <w:sz w:val="18"/>
                <w:szCs w:val="18"/>
              </w:rPr>
              <w:t xml:space="preserve"> ve Turizm</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kültür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kültür</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trendler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gelişimi</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Gelecekte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gelişimi</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2B0802" w:rsidRPr="00A03191" w:rsidTr="002B080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2B0802" w:rsidRPr="00A03191" w:rsidTr="002B0802">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Nazmi Kozak, Meryem A. Kozak, Metin Kozak, Detay Yayıncılık, 2010</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2B0802" w:rsidRPr="00A03191" w:rsidTr="002B080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2B0802" w:rsidRPr="00A03191" w:rsidTr="002B080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2B0802" w:rsidRPr="00A03191" w:rsidTr="002B080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D25D6B"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25D6B" w:rsidRPr="00A03191" w:rsidRDefault="00D25D6B"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2B0802" w:rsidRPr="00A03191" w:rsidTr="002B080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8"/>
        <w:gridCol w:w="248"/>
        <w:gridCol w:w="248"/>
        <w:gridCol w:w="248"/>
        <w:gridCol w:w="248"/>
        <w:gridCol w:w="248"/>
        <w:gridCol w:w="86"/>
      </w:tblGrid>
      <w:tr w:rsidR="002B0802" w:rsidRPr="00A03191" w:rsidTr="002B080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2B0802" w:rsidRPr="00A03191" w:rsidTr="002B080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2B0802" w:rsidRPr="00A03191" w:rsidTr="002B0802">
        <w:trPr>
          <w:tblCellSpacing w:w="15" w:type="dxa"/>
          <w:jc w:val="center"/>
        </w:trPr>
        <w:tc>
          <w:tcPr>
            <w:tcW w:w="0" w:type="auto"/>
            <w:vMerge/>
            <w:tcBorders>
              <w:bottom w:val="single" w:sz="6" w:space="0" w:color="CCCCCC"/>
            </w:tcBorders>
            <w:shd w:val="clear" w:color="auto" w:fill="ECEBEB"/>
            <w:vAlign w:val="center"/>
          </w:tcPr>
          <w:p w:rsidR="002B0802" w:rsidRPr="00A03191" w:rsidRDefault="002B0802" w:rsidP="002B0802">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2B0802" w:rsidRPr="00A03191" w:rsidRDefault="002B0802" w:rsidP="002B0802">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r w:rsidR="002B0802"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2" w:space="0" w:color="888888"/>
            </w:tcBorders>
            <w:shd w:val="clear" w:color="auto" w:fill="ECEBEB"/>
            <w:vAlign w:val="center"/>
          </w:tcPr>
          <w:p w:rsidR="002B0802" w:rsidRPr="00A03191" w:rsidRDefault="002B0802" w:rsidP="002B0802">
            <w:pPr>
              <w:spacing w:after="0" w:line="240" w:lineRule="auto"/>
              <w:rPr>
                <w:rFonts w:ascii="Times New Roman" w:hAnsi="Times New Roman" w:cs="Times New Roman"/>
                <w:sz w:val="18"/>
                <w:szCs w:val="18"/>
              </w:rPr>
            </w:pPr>
          </w:p>
        </w:tc>
      </w:tr>
    </w:tbl>
    <w:p w:rsidR="002B0802" w:rsidRPr="00A03191" w:rsidRDefault="002B0802" w:rsidP="002B0802">
      <w:pPr>
        <w:spacing w:after="0" w:line="240" w:lineRule="auto"/>
        <w:rPr>
          <w:rFonts w:ascii="Times New Roman" w:hAnsi="Times New Roman" w:cs="Times New Roman"/>
          <w:sz w:val="18"/>
          <w:szCs w:val="18"/>
        </w:rPr>
      </w:pPr>
    </w:p>
    <w:p w:rsidR="002B0802" w:rsidRPr="00A03191" w:rsidRDefault="002B0802" w:rsidP="002B0802">
      <w:pPr>
        <w:spacing w:after="0" w:line="240" w:lineRule="auto"/>
        <w:rPr>
          <w:rFonts w:ascii="Times New Roman" w:hAnsi="Times New Roman" w:cs="Times New Roman"/>
          <w:sz w:val="18"/>
          <w:szCs w:val="18"/>
        </w:rPr>
      </w:pPr>
    </w:p>
    <w:p w:rsidR="002B0802" w:rsidRPr="00A03191" w:rsidRDefault="002B0802" w:rsidP="002B0802">
      <w:pPr>
        <w:spacing w:after="0" w:line="240" w:lineRule="auto"/>
        <w:rPr>
          <w:rFonts w:ascii="Times New Roman" w:hAnsi="Times New Roman" w:cs="Times New Roman"/>
          <w:sz w:val="18"/>
          <w:szCs w:val="18"/>
        </w:rPr>
      </w:pPr>
    </w:p>
    <w:p w:rsidR="002B0802" w:rsidRPr="00A03191" w:rsidRDefault="002B0802" w:rsidP="002B0802">
      <w:pPr>
        <w:spacing w:after="0" w:line="240" w:lineRule="auto"/>
        <w:rPr>
          <w:rFonts w:ascii="Times New Roman" w:hAnsi="Times New Roman" w:cs="Times New Roman"/>
          <w:sz w:val="18"/>
          <w:szCs w:val="18"/>
        </w:rPr>
      </w:pPr>
    </w:p>
    <w:p w:rsidR="002B0802" w:rsidRPr="00A03191" w:rsidRDefault="002B0802" w:rsidP="002B080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2B0802" w:rsidRPr="00A03191" w:rsidTr="002B080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2B0802"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00472665">
              <w:rPr>
                <w:rFonts w:ascii="Times New Roman" w:hAnsi="Times New Roman" w:cs="Times New Roman"/>
                <w:color w:val="444444"/>
                <w:sz w:val="18"/>
                <w:szCs w:val="18"/>
              </w:rPr>
              <w:t>0</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00472665">
              <w:rPr>
                <w:rFonts w:ascii="Times New Roman" w:hAnsi="Times New Roman" w:cs="Times New Roman"/>
                <w:color w:val="444444"/>
                <w:sz w:val="18"/>
                <w:szCs w:val="18"/>
              </w:rPr>
              <w:t>0</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166198"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r w:rsidR="00842B46"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166198"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r w:rsidR="00842B46" w:rsidRPr="00A03191">
              <w:rPr>
                <w:rFonts w:ascii="Times New Roman" w:hAnsi="Times New Roman" w:cs="Times New Roman"/>
                <w:color w:val="444444"/>
                <w:sz w:val="18"/>
                <w:szCs w:val="18"/>
              </w:rPr>
              <w:t>5</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Uygulama (</w:t>
            </w:r>
            <w:proofErr w:type="spellStart"/>
            <w:r w:rsidRPr="00A03191">
              <w:rPr>
                <w:rFonts w:ascii="Times New Roman" w:hAnsi="Times New Roman" w:cs="Times New Roman"/>
                <w:color w:val="444444"/>
                <w:sz w:val="18"/>
                <w:szCs w:val="18"/>
              </w:rPr>
              <w:t>Lab</w:t>
            </w:r>
            <w:proofErr w:type="spellEnd"/>
            <w:proofErr w:type="gramStart"/>
            <w:r w:rsidRPr="00A03191">
              <w:rPr>
                <w:rFonts w:ascii="Times New Roman" w:hAnsi="Times New Roman" w:cs="Times New Roman"/>
                <w:color w:val="444444"/>
                <w:sz w:val="18"/>
                <w:szCs w:val="18"/>
              </w:rPr>
              <w:t>.,</w:t>
            </w:r>
            <w:proofErr w:type="gram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roofErr w:type="gramStart"/>
            <w:r w:rsidRPr="00A03191">
              <w:rPr>
                <w:rFonts w:ascii="Times New Roman" w:hAnsi="Times New Roman" w:cs="Times New Roman"/>
                <w:color w:val="444444"/>
                <w:sz w:val="18"/>
                <w:szCs w:val="18"/>
              </w:rPr>
              <w:t>……………………………………………………..</w:t>
            </w:r>
            <w:proofErr w:type="gram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166198"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r w:rsidR="00842B46"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166198"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r w:rsidR="00842B46" w:rsidRPr="00A03191">
              <w:rPr>
                <w:rFonts w:ascii="Times New Roman" w:hAnsi="Times New Roman" w:cs="Times New Roman"/>
                <w:color w:val="444444"/>
                <w:sz w:val="18"/>
                <w:szCs w:val="18"/>
              </w:rPr>
              <w:t>5</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00842B46" w:rsidRPr="00A03191">
              <w:rPr>
                <w:rFonts w:ascii="Times New Roman" w:hAnsi="Times New Roman" w:cs="Times New Roman"/>
                <w:color w:val="444444"/>
                <w:sz w:val="18"/>
                <w:szCs w:val="18"/>
              </w:rPr>
              <w:t>0</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6</w:t>
            </w:r>
          </w:p>
        </w:tc>
      </w:tr>
      <w:tr w:rsidR="002B0802"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2B0802"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B0802" w:rsidRPr="00A03191" w:rsidRDefault="000D0AB5" w:rsidP="002B080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AC57DD" w:rsidRPr="00A03191" w:rsidRDefault="00AC57DD" w:rsidP="00EE2CE0">
      <w:pPr>
        <w:pStyle w:val="ListeParagraf2"/>
        <w:ind w:left="0"/>
        <w:contextualSpacing/>
        <w:rPr>
          <w:b/>
          <w:bCs/>
          <w:sz w:val="18"/>
          <w:szCs w:val="18"/>
        </w:rPr>
      </w:pPr>
    </w:p>
    <w:p w:rsidR="003E15CA" w:rsidRPr="00A03191" w:rsidRDefault="003E15CA" w:rsidP="00AC57DD">
      <w:pPr>
        <w:pStyle w:val="ListeParagraf2"/>
        <w:ind w:left="851"/>
        <w:contextualSpacing/>
        <w:rPr>
          <w:b/>
          <w:bCs/>
          <w:sz w:val="18"/>
          <w:szCs w:val="18"/>
        </w:rPr>
      </w:pPr>
    </w:p>
    <w:p w:rsidR="00177BC3" w:rsidRPr="00A03191" w:rsidRDefault="00177BC3" w:rsidP="00E77B83">
      <w:pPr>
        <w:pStyle w:val="ListeParagraf2"/>
        <w:contextualSpacing/>
        <w:rPr>
          <w:b/>
          <w:bCs/>
          <w:sz w:val="18"/>
          <w:szCs w:val="18"/>
        </w:rPr>
      </w:pPr>
    </w:p>
    <w:p w:rsidR="00E448BB" w:rsidRDefault="00E77B83" w:rsidP="00E77B83">
      <w:pPr>
        <w:pStyle w:val="ListeParagraf2"/>
        <w:ind w:left="1800"/>
        <w:contextualSpacing/>
        <w:rPr>
          <w:b/>
          <w:bCs/>
          <w:sz w:val="18"/>
          <w:szCs w:val="18"/>
        </w:rPr>
      </w:pPr>
      <w:r>
        <w:rPr>
          <w:b/>
          <w:bCs/>
          <w:sz w:val="18"/>
          <w:szCs w:val="18"/>
        </w:rPr>
        <w:t xml:space="preserve">                                              2.YARIYIL</w:t>
      </w:r>
    </w:p>
    <w:p w:rsidR="00E77B83" w:rsidRDefault="00E77B83" w:rsidP="00E448BB">
      <w:pPr>
        <w:pStyle w:val="ListeParagraf2"/>
        <w:ind w:left="1800"/>
        <w:contextualSpacing/>
        <w:rPr>
          <w:b/>
          <w:bCs/>
          <w:sz w:val="18"/>
          <w:szCs w:val="18"/>
        </w:rPr>
      </w:pPr>
    </w:p>
    <w:p w:rsidR="00E77B83" w:rsidRPr="00A03191" w:rsidRDefault="00E77B83" w:rsidP="00E77B83">
      <w:pPr>
        <w:pStyle w:val="ListeParagraf2"/>
        <w:ind w:left="851"/>
        <w:contextualSpacing/>
        <w:rPr>
          <w:b/>
          <w:bCs/>
          <w:sz w:val="18"/>
          <w:szCs w:val="18"/>
        </w:rPr>
      </w:pPr>
    </w:p>
    <w:p w:rsidR="00E77B83" w:rsidRPr="00A03191" w:rsidRDefault="00E77B83" w:rsidP="00E77B83">
      <w:pPr>
        <w:pStyle w:val="ListeParagraf2"/>
        <w:ind w:left="851"/>
        <w:contextualSpacing/>
        <w:rPr>
          <w:b/>
          <w:bCs/>
          <w:sz w:val="18"/>
          <w:szCs w:val="18"/>
        </w:rPr>
      </w:pPr>
    </w:p>
    <w:p w:rsidR="00E77B83" w:rsidRPr="00A03191" w:rsidRDefault="00E77B83" w:rsidP="00E77B83">
      <w:pPr>
        <w:pStyle w:val="ListeParagraf2"/>
        <w:ind w:left="1800"/>
        <w:contextualSpacing/>
        <w:rPr>
          <w:b/>
          <w:bCs/>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38"/>
        <w:gridCol w:w="1485"/>
        <w:gridCol w:w="1076"/>
        <w:gridCol w:w="1480"/>
        <w:gridCol w:w="933"/>
        <w:gridCol w:w="975"/>
      </w:tblGrid>
      <w:tr w:rsidR="006541C2" w:rsidRPr="00A03191" w:rsidTr="00415F8F">
        <w:trPr>
          <w:trHeight w:val="525"/>
          <w:tblCellSpacing w:w="15" w:type="dxa"/>
          <w:jc w:val="center"/>
        </w:trPr>
        <w:tc>
          <w:tcPr>
            <w:tcW w:w="0" w:type="auto"/>
            <w:gridSpan w:val="6"/>
            <w:tcBorders>
              <w:top w:val="single" w:sz="2" w:space="0" w:color="888888"/>
            </w:tcBorders>
            <w:shd w:val="clear" w:color="auto" w:fill="ECEBEB"/>
            <w:vAlign w:val="center"/>
          </w:tcPr>
          <w:p w:rsidR="006541C2" w:rsidRPr="00A03191" w:rsidRDefault="006541C2" w:rsidP="00415F8F">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6541C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6541C2" w:rsidRPr="00A03191" w:rsidTr="00415F8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6541C2" w:rsidRPr="00A03191" w:rsidTr="00415F8F">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66A7856E" wp14:editId="43B6BDCE">
                  <wp:extent cx="285750" cy="190500"/>
                  <wp:effectExtent l="0" t="0" r="0" b="0"/>
                  <wp:docPr id="16" name="Resim 1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000000"/>
                <w:sz w:val="18"/>
                <w:szCs w:val="18"/>
              </w:rPr>
            </w:pPr>
            <w:r w:rsidRPr="00A03191">
              <w:rPr>
                <w:rFonts w:ascii="Times New Roman" w:hAnsi="Times New Roman" w:cs="Times New Roman"/>
                <w:color w:val="000000"/>
                <w:sz w:val="18"/>
                <w:szCs w:val="18"/>
              </w:rPr>
              <w:t>Zorunlu</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Mehmet Han Ergüven</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Turizmde üretim-tüketim ilişkileri kapsamında ortaya çıkan sosyal etkileşimi tanımlamak.</w:t>
            </w:r>
            <w:proofErr w:type="gramEnd"/>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yol açtığı sosyal etkileşimin analizi, turizm yerel halk arasındaki etkileşimi sosyolojik yaklaşımla ele almak.</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4"/>
        <w:gridCol w:w="1834"/>
        <w:gridCol w:w="1691"/>
      </w:tblGrid>
      <w:tr w:rsidR="006541C2" w:rsidRPr="00A03191" w:rsidTr="00415F8F">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yol açtığı sosyal etkileşimin anlamını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 yerel halk etkileşimini, koşulları ve sonuçları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turiste etkilerini ve kültürlenme boyutlarını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 xml:space="preserve">Turizmin yerel halka ve çalışanlara etkilerini belirleyen faktörleri tanımlar.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Demonstrasyon etkisini örnekler.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6541C2" w:rsidRPr="00A03191" w:rsidTr="00415F8F">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6541C2" w:rsidRPr="00A03191" w:rsidTr="00415F8F">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6541C2" w:rsidRPr="00A03191" w:rsidTr="00415F8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6541C2" w:rsidRPr="00A03191" w:rsidTr="00415F8F">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sosyolojisi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Sosyoloji ve turizm</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kültür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Kültür ve turizm</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ekonomi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Ekonomi ve turizm</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çevre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Çevre ve turizm</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yerli halk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Yerli halk ve turizm</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yerli halk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Yerli halk ve turizm</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turistler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Turistler</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turistler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Turistler</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Almanlar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Almanlar</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Ruslar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Ruslar</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Avrupa Birliği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Avrupa Birliği</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sürdürülebilirlik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Sürdürülebilirlik</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kurumsal sosyal sorumluluk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Kurumsal sosyal sorumluluk</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6541C2" w:rsidRPr="00A03191" w:rsidTr="00415F8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6541C2" w:rsidRPr="00A03191" w:rsidTr="00415F8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 xml:space="preserve">Prof. Dr. Cevdet </w:t>
            </w:r>
            <w:proofErr w:type="spellStart"/>
            <w:r w:rsidRPr="00A03191">
              <w:rPr>
                <w:rFonts w:ascii="Times New Roman" w:hAnsi="Times New Roman" w:cs="Times New Roman"/>
                <w:sz w:val="18"/>
                <w:szCs w:val="18"/>
              </w:rPr>
              <w:t>Avcıkurt’un</w:t>
            </w:r>
            <w:proofErr w:type="spellEnd"/>
            <w:r w:rsidRPr="00A03191">
              <w:rPr>
                <w:rFonts w:ascii="Times New Roman" w:hAnsi="Times New Roman" w:cs="Times New Roman"/>
                <w:sz w:val="18"/>
                <w:szCs w:val="18"/>
              </w:rPr>
              <w:t xml:space="preserve"> Turizm Sosyolojisi, Detay Yayıncılık, 3. Baskı, Ankara, 2009</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6541C2" w:rsidRPr="00A03191" w:rsidTr="00415F8F">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MATERYAL PAYLAŞIMI </w:t>
            </w:r>
          </w:p>
        </w:tc>
      </w:tr>
      <w:tr w:rsidR="006541C2" w:rsidRPr="00A03191" w:rsidTr="00415F8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6541C2" w:rsidRPr="00A03191" w:rsidTr="00415F8F">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6541C2" w:rsidRPr="00A03191" w:rsidTr="00415F8F">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8"/>
        <w:gridCol w:w="248"/>
        <w:gridCol w:w="248"/>
        <w:gridCol w:w="248"/>
        <w:gridCol w:w="248"/>
        <w:gridCol w:w="248"/>
        <w:gridCol w:w="86"/>
      </w:tblGrid>
      <w:tr w:rsidR="006541C2" w:rsidRPr="00A03191" w:rsidTr="00415F8F">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6541C2" w:rsidRPr="00A03191" w:rsidTr="00415F8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6541C2" w:rsidRPr="00A03191" w:rsidTr="00415F8F">
        <w:trPr>
          <w:tblCellSpacing w:w="15" w:type="dxa"/>
          <w:jc w:val="center"/>
        </w:trPr>
        <w:tc>
          <w:tcPr>
            <w:tcW w:w="0" w:type="auto"/>
            <w:vMerge/>
            <w:tcBorders>
              <w:bottom w:val="single" w:sz="6" w:space="0" w:color="CCCCCC"/>
            </w:tcBorders>
            <w:shd w:val="clear" w:color="auto" w:fill="ECEBEB"/>
            <w:vAlign w:val="center"/>
          </w:tcPr>
          <w:p w:rsidR="006541C2" w:rsidRPr="00A03191" w:rsidRDefault="006541C2" w:rsidP="00415F8F">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6541C2" w:rsidRPr="00A03191" w:rsidRDefault="006541C2" w:rsidP="00415F8F">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r w:rsidR="006541C2" w:rsidRPr="00A03191" w:rsidTr="00415F8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2" w:space="0" w:color="888888"/>
            </w:tcBorders>
            <w:shd w:val="clear" w:color="auto" w:fill="ECEBEB"/>
            <w:vAlign w:val="center"/>
          </w:tcPr>
          <w:p w:rsidR="006541C2" w:rsidRPr="00A03191" w:rsidRDefault="006541C2" w:rsidP="00415F8F">
            <w:pPr>
              <w:spacing w:after="0" w:line="240" w:lineRule="auto"/>
              <w:rPr>
                <w:rFonts w:ascii="Times New Roman" w:hAnsi="Times New Roman" w:cs="Times New Roman"/>
                <w:sz w:val="18"/>
                <w:szCs w:val="18"/>
              </w:rPr>
            </w:pPr>
          </w:p>
        </w:tc>
      </w:tr>
    </w:tbl>
    <w:p w:rsidR="006541C2" w:rsidRPr="00A03191" w:rsidRDefault="006541C2" w:rsidP="006541C2">
      <w:pPr>
        <w:spacing w:after="0" w:line="240" w:lineRule="auto"/>
        <w:rPr>
          <w:rFonts w:ascii="Times New Roman" w:hAnsi="Times New Roman" w:cs="Times New Roman"/>
          <w:sz w:val="18"/>
          <w:szCs w:val="18"/>
        </w:rPr>
      </w:pPr>
    </w:p>
    <w:p w:rsidR="006541C2" w:rsidRPr="00A03191" w:rsidRDefault="006541C2" w:rsidP="006541C2">
      <w:pPr>
        <w:spacing w:after="0" w:line="240" w:lineRule="auto"/>
        <w:rPr>
          <w:rFonts w:ascii="Times New Roman" w:hAnsi="Times New Roman" w:cs="Times New Roman"/>
          <w:sz w:val="18"/>
          <w:szCs w:val="18"/>
        </w:rPr>
      </w:pPr>
    </w:p>
    <w:p w:rsidR="006541C2" w:rsidRPr="00A03191" w:rsidRDefault="006541C2" w:rsidP="006541C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6541C2" w:rsidRPr="00A03191" w:rsidTr="00415F8F">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6541C2" w:rsidRPr="00A03191" w:rsidTr="00415F8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Ders Süresi (Sınav haftası </w:t>
            </w:r>
            <w:proofErr w:type="gramStart"/>
            <w:r w:rsidRPr="00A03191">
              <w:rPr>
                <w:rFonts w:ascii="Times New Roman" w:hAnsi="Times New Roman" w:cs="Times New Roman"/>
                <w:color w:val="444444"/>
                <w:sz w:val="18"/>
                <w:szCs w:val="18"/>
              </w:rPr>
              <w:t>dahildir</w:t>
            </w:r>
            <w:proofErr w:type="gramEnd"/>
            <w:r w:rsidRPr="00A03191">
              <w:rPr>
                <w:rFonts w:ascii="Times New Roman" w:hAnsi="Times New Roman" w:cs="Times New Roman"/>
                <w:color w:val="444444"/>
                <w:sz w:val="18"/>
                <w:szCs w:val="18"/>
              </w:rPr>
              <w:t>: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r w:rsidRPr="00A03191">
              <w:rPr>
                <w:rFonts w:ascii="Times New Roman" w:hAnsi="Times New Roman" w:cs="Times New Roman"/>
                <w:color w:val="444444"/>
                <w:sz w:val="18"/>
                <w:szCs w:val="18"/>
              </w:rPr>
              <w:t>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r w:rsidRPr="00A03191">
              <w:rPr>
                <w:rFonts w:ascii="Times New Roman" w:hAnsi="Times New Roman" w:cs="Times New Roman"/>
                <w:color w:val="444444"/>
                <w:sz w:val="18"/>
                <w:szCs w:val="18"/>
              </w:rPr>
              <w:t>5</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proofErr w:type="gramStart"/>
            <w:r w:rsidRPr="00A03191">
              <w:rPr>
                <w:rFonts w:ascii="Times New Roman" w:hAnsi="Times New Roman" w:cs="Times New Roman"/>
                <w:color w:val="444444"/>
                <w:sz w:val="18"/>
                <w:szCs w:val="18"/>
              </w:rPr>
              <w:t>.,</w:t>
            </w:r>
            <w:proofErr w:type="gram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roofErr w:type="gramStart"/>
            <w:r w:rsidRPr="00A03191">
              <w:rPr>
                <w:rFonts w:ascii="Times New Roman" w:hAnsi="Times New Roman" w:cs="Times New Roman"/>
                <w:color w:val="444444"/>
                <w:sz w:val="18"/>
                <w:szCs w:val="18"/>
              </w:rPr>
              <w:t>……………………………………………………..</w:t>
            </w:r>
            <w:proofErr w:type="gram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150</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5</w:t>
            </w:r>
          </w:p>
        </w:tc>
      </w:tr>
      <w:tr w:rsidR="006541C2" w:rsidRPr="00A03191" w:rsidTr="00415F8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541C2" w:rsidRPr="00A03191" w:rsidRDefault="006541C2"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E77B83" w:rsidRDefault="00E77B83" w:rsidP="00E77B83">
      <w:pPr>
        <w:pStyle w:val="ListeParagraf2"/>
        <w:ind w:left="1800"/>
        <w:contextualSpacing/>
        <w:rPr>
          <w:b/>
          <w:bCs/>
          <w:sz w:val="18"/>
          <w:szCs w:val="18"/>
        </w:rPr>
      </w:pPr>
    </w:p>
    <w:p w:rsidR="006541C2" w:rsidRDefault="006541C2" w:rsidP="00E77B83">
      <w:pPr>
        <w:pStyle w:val="ListeParagraf2"/>
        <w:ind w:left="1800"/>
        <w:contextualSpacing/>
        <w:rPr>
          <w:b/>
          <w:bCs/>
          <w:sz w:val="18"/>
          <w:szCs w:val="18"/>
        </w:rPr>
      </w:pPr>
    </w:p>
    <w:p w:rsidR="00E77B83" w:rsidRPr="00A03191" w:rsidRDefault="00E77B83" w:rsidP="00E77B83">
      <w:pPr>
        <w:pStyle w:val="Default"/>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36"/>
        <w:gridCol w:w="1712"/>
        <w:gridCol w:w="1239"/>
        <w:gridCol w:w="1706"/>
        <w:gridCol w:w="1074"/>
        <w:gridCol w:w="1120"/>
      </w:tblGrid>
      <w:tr w:rsidR="00E77B83" w:rsidRPr="00A03191" w:rsidTr="001C28C0">
        <w:trPr>
          <w:trHeight w:val="525"/>
          <w:tblCellSpacing w:w="15" w:type="dxa"/>
          <w:jc w:val="center"/>
        </w:trPr>
        <w:tc>
          <w:tcPr>
            <w:tcW w:w="0" w:type="auto"/>
            <w:gridSpan w:val="6"/>
            <w:tcBorders>
              <w:top w:val="single" w:sz="2" w:space="0" w:color="888888"/>
            </w:tcBorders>
            <w:shd w:val="clear" w:color="auto" w:fill="ECEBEB"/>
            <w:vAlign w:val="center"/>
          </w:tcPr>
          <w:p w:rsidR="00E77B83" w:rsidRPr="00A03191" w:rsidRDefault="00E77B83" w:rsidP="001C28C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Hukuku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E77B83" w:rsidRPr="00A03191">
              <w:rPr>
                <w:rFonts w:ascii="Times New Roman" w:hAnsi="Times New Roman" w:cs="Times New Roman"/>
                <w:color w:val="444444"/>
                <w:sz w:val="18"/>
                <w:szCs w:val="18"/>
              </w:rPr>
              <w:t>+</w:t>
            </w:r>
            <w:r w:rsidR="00E77B83">
              <w:rPr>
                <w:rFonts w:ascii="Times New Roman" w:hAnsi="Times New Roman" w:cs="Times New Roman"/>
                <w:color w:val="444444"/>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E77B83"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E77B83"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5EDC3570" wp14:editId="40FAE57A">
                  <wp:extent cx="281940" cy="190500"/>
                  <wp:effectExtent l="19050" t="0" r="3810" b="0"/>
                  <wp:docPr id="37" name="Resim 3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srcRect/>
                          <a:stretch>
                            <a:fillRect/>
                          </a:stretch>
                        </pic:blipFill>
                        <pic:spPr bwMode="auto">
                          <a:xfrm>
                            <a:off x="0" y="0"/>
                            <a:ext cx="281940" cy="190500"/>
                          </a:xfrm>
                          <a:prstGeom prst="rect">
                            <a:avLst/>
                          </a:prstGeom>
                          <a:noFill/>
                          <a:ln w="9525">
                            <a:noFill/>
                            <a:miter lim="800000"/>
                            <a:headEnd/>
                            <a:tailEnd/>
                          </a:ln>
                        </pic:spPr>
                      </pic:pic>
                    </a:graphicData>
                  </a:graphic>
                </wp:inline>
              </w:drawing>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Nilüfer VATANSEVER TOYLAN</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Öğrencilerin 1. yarıyılda almış oldukları Hukukun temel kavramları dersi üzerine bina edilecek olan bu derste turizm sektörünü düzenleyen hukuk ve ilgili mevzuat derinlemesine incelenerek </w:t>
            </w:r>
            <w:r w:rsidRPr="00A03191">
              <w:rPr>
                <w:rStyle w:val="apple-style-span"/>
                <w:rFonts w:ascii="Times New Roman" w:hAnsi="Times New Roman" w:cs="Times New Roman"/>
                <w:color w:val="000000"/>
                <w:sz w:val="18"/>
                <w:szCs w:val="18"/>
              </w:rPr>
              <w:lastRenderedPageBreak/>
              <w:t>yasal ve kamusal ilişkileri kavrama ve anlamalarını sağlamaktır.</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Bu derste hukuk ve turizmle ilgili temel kavramlar, turizmde örgütlenmeye yönelik hukuksal düzenlemeler, turizm çeşitlerine göre yasalar, turizm yatırımlarının yönlendirilmesine yönelik hukuksal düzenlemeler, çevre ve turizm, turizm işletmeciliği ile ilgili turizm mevzuatı, turizmde tüketici hakları konuları ele alınacaktır.</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900"/>
        <w:gridCol w:w="1353"/>
        <w:gridCol w:w="1296"/>
      </w:tblGrid>
      <w:tr w:rsidR="00E77B83" w:rsidRPr="00A03191" w:rsidTr="001C28C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Hukuk ile ilgili temel kavramları ifade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Turizm hukuku kavramını ve özelliklerini kendi cümleleriyle ifade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Turizmi düzenleyen üç temel yasayı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Kültür ve Turizm Bakanlığı’nın görevlerini sıralar.</w:t>
            </w:r>
          </w:p>
        </w:tc>
        <w:tc>
          <w:tcPr>
            <w:tcW w:w="0" w:type="auto"/>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1,2,3</w:t>
            </w:r>
            <w:proofErr w:type="gramEnd"/>
          </w:p>
        </w:tc>
        <w:tc>
          <w:tcPr>
            <w:tcW w:w="0" w:type="auto"/>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Turizm ile ilgili yasaları tanır.</w:t>
            </w:r>
          </w:p>
        </w:tc>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proofErr w:type="gramStart"/>
            <w:r w:rsidRPr="00A03191">
              <w:rPr>
                <w:rFonts w:ascii="Times New Roman" w:hAnsi="Times New Roman" w:cs="Times New Roman"/>
                <w:sz w:val="18"/>
                <w:szCs w:val="18"/>
              </w:rPr>
              <w:t>1,2,3</w:t>
            </w:r>
            <w:proofErr w:type="gramEnd"/>
          </w:p>
        </w:tc>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Fonts w:ascii="Times New Roman" w:hAnsi="Times New Roman" w:cs="Times New Roman"/>
                <w:sz w:val="18"/>
                <w:szCs w:val="18"/>
              </w:rPr>
              <w:t xml:space="preserve">             A</w:t>
            </w:r>
          </w:p>
        </w:tc>
      </w:tr>
      <w:tr w:rsidR="00E77B83" w:rsidRPr="00A03191" w:rsidTr="001C28C0">
        <w:trPr>
          <w:trHeight w:val="450"/>
          <w:tblCellSpacing w:w="15" w:type="dxa"/>
          <w:jc w:val="center"/>
        </w:trPr>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Otel işletmeciliği, seyahat işletmeciliği ve diğer turistik işletme türleri ile ilgili beklenmedik durumlarda çözüm geliştirir.</w:t>
            </w:r>
          </w:p>
        </w:tc>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proofErr w:type="gramStart"/>
            <w:r w:rsidRPr="00A03191">
              <w:rPr>
                <w:rFonts w:ascii="Times New Roman" w:hAnsi="Times New Roman" w:cs="Times New Roman"/>
                <w:sz w:val="18"/>
                <w:szCs w:val="18"/>
              </w:rPr>
              <w:t>1,2,3</w:t>
            </w:r>
            <w:proofErr w:type="gramEnd"/>
          </w:p>
        </w:tc>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Fonts w:ascii="Times New Roman" w:hAnsi="Times New Roman" w:cs="Times New Roman"/>
                <w:sz w:val="18"/>
                <w:szCs w:val="18"/>
              </w:rPr>
              <w:t xml:space="preserve">             A</w:t>
            </w:r>
          </w:p>
        </w:tc>
      </w:tr>
      <w:tr w:rsidR="00E77B83" w:rsidRPr="00A03191" w:rsidTr="001C28C0">
        <w:trPr>
          <w:trHeight w:val="450"/>
          <w:tblCellSpacing w:w="15" w:type="dxa"/>
          <w:jc w:val="center"/>
        </w:trPr>
        <w:tc>
          <w:tcPr>
            <w:tcW w:w="0" w:type="auto"/>
            <w:shd w:val="clear" w:color="auto" w:fill="FFFFFF"/>
            <w:tcMar>
              <w:top w:w="15" w:type="dxa"/>
              <w:left w:w="80" w:type="dxa"/>
              <w:bottom w:w="15" w:type="dxa"/>
              <w:right w:w="15" w:type="dxa"/>
            </w:tcMar>
          </w:tcPr>
          <w:p w:rsidR="00E77B83" w:rsidRPr="00A03191" w:rsidRDefault="00E77B83" w:rsidP="001C28C0">
            <w:pPr>
              <w:rPr>
                <w:rStyle w:val="apple-style-span"/>
                <w:rFonts w:ascii="Times New Roman" w:hAnsi="Times New Roman" w:cs="Times New Roman"/>
                <w:color w:val="000000"/>
                <w:sz w:val="18"/>
                <w:szCs w:val="18"/>
              </w:rPr>
            </w:pPr>
            <w:r w:rsidRPr="00A03191">
              <w:rPr>
                <w:rStyle w:val="apple-style-span"/>
                <w:rFonts w:ascii="Times New Roman" w:hAnsi="Times New Roman" w:cs="Times New Roman"/>
                <w:color w:val="000000"/>
                <w:sz w:val="18"/>
                <w:szCs w:val="18"/>
              </w:rPr>
              <w:t xml:space="preserve">Turizmin </w:t>
            </w:r>
            <w:proofErr w:type="spellStart"/>
            <w:r w:rsidRPr="00A03191">
              <w:rPr>
                <w:rStyle w:val="apple-style-span"/>
                <w:rFonts w:ascii="Times New Roman" w:hAnsi="Times New Roman" w:cs="Times New Roman"/>
                <w:color w:val="000000"/>
                <w:sz w:val="18"/>
                <w:szCs w:val="18"/>
              </w:rPr>
              <w:t>sosyo</w:t>
            </w:r>
            <w:proofErr w:type="spellEnd"/>
            <w:r w:rsidRPr="00A03191">
              <w:rPr>
                <w:rStyle w:val="apple-style-span"/>
                <w:rFonts w:ascii="Times New Roman" w:hAnsi="Times New Roman" w:cs="Times New Roman"/>
                <w:color w:val="000000"/>
                <w:sz w:val="18"/>
                <w:szCs w:val="18"/>
              </w:rPr>
              <w:t>-ekonomik yapısını ve bu yapı kapsamında ülke açısından önemini kavrar</w:t>
            </w:r>
          </w:p>
        </w:tc>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proofErr w:type="gramStart"/>
            <w:r w:rsidRPr="00A03191">
              <w:rPr>
                <w:rFonts w:ascii="Times New Roman" w:hAnsi="Times New Roman" w:cs="Times New Roman"/>
                <w:sz w:val="18"/>
                <w:szCs w:val="18"/>
              </w:rPr>
              <w:t>1,2,3</w:t>
            </w:r>
            <w:proofErr w:type="gramEnd"/>
          </w:p>
        </w:tc>
        <w:tc>
          <w:tcPr>
            <w:tcW w:w="0" w:type="auto"/>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Fonts w:ascii="Times New Roman" w:hAnsi="Times New Roman" w:cs="Times New Roman"/>
                <w:sz w:val="18"/>
                <w:szCs w:val="18"/>
              </w:rPr>
              <w:t xml:space="preserve">             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Style w:val="apple-style-span"/>
                <w:rFonts w:ascii="Times New Roman" w:hAnsi="Times New Roman" w:cs="Times New Roman"/>
                <w:color w:val="000000"/>
                <w:sz w:val="18"/>
                <w:szCs w:val="18"/>
              </w:rPr>
            </w:pPr>
            <w:r w:rsidRPr="00A03191">
              <w:rPr>
                <w:rStyle w:val="apple-style-span"/>
                <w:rFonts w:ascii="Times New Roman" w:hAnsi="Times New Roman" w:cs="Times New Roman"/>
                <w:color w:val="000000"/>
                <w:sz w:val="18"/>
                <w:szCs w:val="18"/>
              </w:rPr>
              <w:t>İş güvenliği, işçi sağlığı, sosyal güvenlik hakları, kalite kontrol ve yönetimi ile doğal ve kültürel çevrenin korunması gibi toplumu da ilgilendiren konulara yorum getirir.</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proofErr w:type="gramStart"/>
            <w:r w:rsidRPr="00A03191">
              <w:rPr>
                <w:rFonts w:ascii="Times New Roman" w:hAnsi="Times New Roman" w:cs="Times New Roman"/>
                <w:sz w:val="18"/>
                <w:szCs w:val="18"/>
              </w:rPr>
              <w:t>1,2,3</w:t>
            </w:r>
            <w:proofErr w:type="gramEnd"/>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Fonts w:ascii="Times New Roman" w:hAnsi="Times New Roman" w:cs="Times New Roman"/>
                <w:sz w:val="18"/>
                <w:szCs w:val="18"/>
              </w:rPr>
              <w:t xml:space="preserve">             A</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E77B83" w:rsidRPr="00A03191" w:rsidTr="001C28C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 Tartışma</w:t>
            </w:r>
          </w:p>
        </w:tc>
      </w:tr>
      <w:tr w:rsidR="00E77B83" w:rsidRPr="00A03191" w:rsidTr="001C28C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E77B83"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E77B83" w:rsidRPr="00A03191" w:rsidTr="001C28C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Hukukun tanımı, temel kavramların tanımlanması</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Fonts w:ascii="Times New Roman" w:hAnsi="Times New Roman" w:cs="Times New Roman"/>
                <w:sz w:val="18"/>
                <w:szCs w:val="18"/>
              </w:rPr>
              <w:t>1. Dönemin genel hukuk ders notları</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Hukuku ile ilgili tanımlamalar</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Faruk Andaç, 2013, Detay Yayıncılık, I. Bölüm, I.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Türk Turizm Politikası Açısından Turizm Hukukunun Yeri, Önemi Ve Gelişimi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r w:rsidRPr="00A03191">
              <w:rPr>
                <w:rStyle w:val="apple-style-span"/>
                <w:rFonts w:ascii="Times New Roman" w:hAnsi="Times New Roman" w:cs="Times New Roman"/>
                <w:color w:val="000000"/>
                <w:sz w:val="18"/>
                <w:szCs w:val="18"/>
              </w:rPr>
              <w:t>I.Bölüm</w:t>
            </w:r>
            <w:proofErr w:type="spellEnd"/>
            <w:r w:rsidRPr="00A03191">
              <w:rPr>
                <w:rStyle w:val="apple-style-span"/>
                <w:rFonts w:ascii="Times New Roman" w:hAnsi="Times New Roman" w:cs="Times New Roman"/>
                <w:color w:val="000000"/>
                <w:sz w:val="18"/>
                <w:szCs w:val="18"/>
              </w:rPr>
              <w:t>, II.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Türk Turizm Politikası Açısından Turizm Hukukunun Kaynakları</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w:t>
            </w:r>
            <w:r w:rsidRPr="00A03191">
              <w:rPr>
                <w:rStyle w:val="apple-style-span"/>
                <w:rFonts w:ascii="Times New Roman" w:hAnsi="Times New Roman" w:cs="Times New Roman"/>
                <w:color w:val="000000"/>
                <w:sz w:val="18"/>
                <w:szCs w:val="18"/>
              </w:rPr>
              <w:lastRenderedPageBreak/>
              <w:t xml:space="preserve">Yayıncılık, II. Bölüm, </w:t>
            </w:r>
            <w:proofErr w:type="spellStart"/>
            <w:r w:rsidRPr="00A03191">
              <w:rPr>
                <w:rStyle w:val="apple-style-span"/>
                <w:rFonts w:ascii="Times New Roman" w:hAnsi="Times New Roman" w:cs="Times New Roman"/>
                <w:color w:val="000000"/>
                <w:sz w:val="18"/>
                <w:szCs w:val="18"/>
              </w:rPr>
              <w:t>I.Kısım</w:t>
            </w:r>
            <w:proofErr w:type="spellEnd"/>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Turizm Yatırım Belgesi, Turizm İşletmesi Belgesi ve Seyahat </w:t>
            </w:r>
            <w:proofErr w:type="spellStart"/>
            <w:r w:rsidRPr="00A03191">
              <w:rPr>
                <w:rStyle w:val="apple-style-span"/>
                <w:rFonts w:ascii="Times New Roman" w:hAnsi="Times New Roman" w:cs="Times New Roman"/>
                <w:color w:val="000000"/>
                <w:sz w:val="18"/>
                <w:szCs w:val="18"/>
              </w:rPr>
              <w:t>Acentası</w:t>
            </w:r>
            <w:proofErr w:type="spellEnd"/>
            <w:r w:rsidRPr="00A03191">
              <w:rPr>
                <w:rStyle w:val="apple-style-span"/>
                <w:rFonts w:ascii="Times New Roman" w:hAnsi="Times New Roman" w:cs="Times New Roman"/>
                <w:color w:val="000000"/>
                <w:sz w:val="18"/>
                <w:szCs w:val="18"/>
              </w:rPr>
              <w:t xml:space="preserve"> Belgesi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Faruk Andaç, 2013, Detay Yayıncılık, II. Bölüm, II.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Tesisleri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Faruk Andaç, 2013, Detay Yayıncılık, II. Bölüm, III.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Seyahat </w:t>
            </w:r>
            <w:proofErr w:type="spellStart"/>
            <w:r w:rsidRPr="00A03191">
              <w:rPr>
                <w:rStyle w:val="apple-style-span"/>
                <w:rFonts w:ascii="Times New Roman" w:hAnsi="Times New Roman" w:cs="Times New Roman"/>
                <w:color w:val="000000"/>
                <w:sz w:val="18"/>
                <w:szCs w:val="18"/>
              </w:rPr>
              <w:t>Acentaları</w:t>
            </w:r>
            <w:proofErr w:type="spellEnd"/>
            <w:r w:rsidRPr="00A03191">
              <w:rPr>
                <w:rStyle w:val="apple-style-span"/>
                <w:rFonts w:ascii="Times New Roman" w:hAnsi="Times New Roman" w:cs="Times New Roman"/>
                <w:color w:val="000000"/>
                <w:sz w:val="18"/>
                <w:szCs w:val="18"/>
              </w:rPr>
              <w:t xml:space="preserve"> ve Seyahat </w:t>
            </w:r>
            <w:proofErr w:type="spellStart"/>
            <w:r w:rsidRPr="00A03191">
              <w:rPr>
                <w:rStyle w:val="apple-style-span"/>
                <w:rFonts w:ascii="Times New Roman" w:hAnsi="Times New Roman" w:cs="Times New Roman"/>
                <w:color w:val="000000"/>
                <w:sz w:val="18"/>
                <w:szCs w:val="18"/>
              </w:rPr>
              <w:t>Acentaları</w:t>
            </w:r>
            <w:proofErr w:type="spellEnd"/>
            <w:r w:rsidRPr="00A03191">
              <w:rPr>
                <w:rStyle w:val="apple-style-span"/>
                <w:rFonts w:ascii="Times New Roman" w:hAnsi="Times New Roman" w:cs="Times New Roman"/>
                <w:color w:val="000000"/>
                <w:sz w:val="18"/>
                <w:szCs w:val="18"/>
              </w:rPr>
              <w:t xml:space="preserve"> Birliği Kanunu/ 1618</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proofErr w:type="gramStart"/>
            <w:r w:rsidRPr="00A03191">
              <w:rPr>
                <w:rStyle w:val="apple-style-span"/>
                <w:rFonts w:ascii="Times New Roman" w:hAnsi="Times New Roman" w:cs="Times New Roman"/>
                <w:color w:val="000000"/>
                <w:sz w:val="18"/>
                <w:szCs w:val="18"/>
              </w:rPr>
              <w:t>II.Bölüm</w:t>
            </w:r>
            <w:proofErr w:type="spellEnd"/>
            <w:proofErr w:type="gramEnd"/>
            <w:r w:rsidRPr="00A03191">
              <w:rPr>
                <w:rStyle w:val="apple-style-span"/>
                <w:rFonts w:ascii="Times New Roman" w:hAnsi="Times New Roman" w:cs="Times New Roman"/>
                <w:color w:val="000000"/>
                <w:sz w:val="18"/>
                <w:szCs w:val="18"/>
              </w:rPr>
              <w:t>, IV.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Yat Turizmi Yönetmeliği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proofErr w:type="gramStart"/>
            <w:r w:rsidRPr="00A03191">
              <w:rPr>
                <w:rStyle w:val="apple-style-span"/>
                <w:rFonts w:ascii="Times New Roman" w:hAnsi="Times New Roman" w:cs="Times New Roman"/>
                <w:color w:val="000000"/>
                <w:sz w:val="18"/>
                <w:szCs w:val="18"/>
              </w:rPr>
              <w:t>II.Bölüm</w:t>
            </w:r>
            <w:proofErr w:type="spellEnd"/>
            <w:proofErr w:type="gramEnd"/>
            <w:r w:rsidRPr="00A03191">
              <w:rPr>
                <w:rStyle w:val="apple-style-span"/>
                <w:rFonts w:ascii="Times New Roman" w:hAnsi="Times New Roman" w:cs="Times New Roman"/>
                <w:color w:val="000000"/>
                <w:sz w:val="18"/>
                <w:szCs w:val="18"/>
              </w:rPr>
              <w:t>, V.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Ara sınav</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Fonts w:ascii="Times New Roman" w:hAnsi="Times New Roman" w:cs="Times New Roman"/>
                <w:sz w:val="18"/>
                <w:szCs w:val="18"/>
              </w:rPr>
              <w:t>-</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Teşvik Tedbirleri /2634</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proofErr w:type="gramStart"/>
            <w:r w:rsidRPr="00A03191">
              <w:rPr>
                <w:rStyle w:val="apple-style-span"/>
                <w:rFonts w:ascii="Times New Roman" w:hAnsi="Times New Roman" w:cs="Times New Roman"/>
                <w:color w:val="000000"/>
                <w:sz w:val="18"/>
                <w:szCs w:val="18"/>
              </w:rPr>
              <w:t>III.Bölüm</w:t>
            </w:r>
            <w:proofErr w:type="spellEnd"/>
            <w:proofErr w:type="gramEnd"/>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Özel Nitelikli Turizmi Teşvik Tedbirleri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proofErr w:type="gramStart"/>
            <w:r w:rsidRPr="00A03191">
              <w:rPr>
                <w:rStyle w:val="apple-style-span"/>
                <w:rFonts w:ascii="Times New Roman" w:hAnsi="Times New Roman" w:cs="Times New Roman"/>
                <w:color w:val="000000"/>
                <w:sz w:val="18"/>
                <w:szCs w:val="18"/>
              </w:rPr>
              <w:t>III.Bölüm</w:t>
            </w:r>
            <w:proofErr w:type="spellEnd"/>
            <w:proofErr w:type="gramEnd"/>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Kredi Nitelikli Turizmi Teşvik Tedbirleri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proofErr w:type="gramStart"/>
            <w:r w:rsidRPr="00A03191">
              <w:rPr>
                <w:rStyle w:val="apple-style-span"/>
                <w:rFonts w:ascii="Times New Roman" w:hAnsi="Times New Roman" w:cs="Times New Roman"/>
                <w:color w:val="000000"/>
                <w:sz w:val="18"/>
                <w:szCs w:val="18"/>
              </w:rPr>
              <w:t>III.Bölüm</w:t>
            </w:r>
            <w:proofErr w:type="spellEnd"/>
            <w:proofErr w:type="gramEnd"/>
            <w:r w:rsidRPr="00A03191">
              <w:rPr>
                <w:rStyle w:val="apple-style-span"/>
                <w:rFonts w:ascii="Times New Roman" w:hAnsi="Times New Roman" w:cs="Times New Roman"/>
                <w:color w:val="000000"/>
                <w:sz w:val="18"/>
                <w:szCs w:val="18"/>
              </w:rPr>
              <w:t>, II. Kısım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Kültür ve Tabiat Varlıkları</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Faruk Andaç, 2013, Detay Yayıncılık, </w:t>
            </w:r>
            <w:proofErr w:type="spellStart"/>
            <w:proofErr w:type="gramStart"/>
            <w:r w:rsidRPr="00A03191">
              <w:rPr>
                <w:rStyle w:val="apple-style-span"/>
                <w:rFonts w:ascii="Times New Roman" w:hAnsi="Times New Roman" w:cs="Times New Roman"/>
                <w:color w:val="000000"/>
                <w:sz w:val="18"/>
                <w:szCs w:val="18"/>
              </w:rPr>
              <w:t>III.Bölüm</w:t>
            </w:r>
            <w:proofErr w:type="spellEnd"/>
            <w:proofErr w:type="gramEnd"/>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Termal Turizm Yönetmeliği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Turizm Hukuku ve Mevzuatı, 2008, Detay Yayıncılık, III. Bölüm</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Av Turizmi Yönetmeliği</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ve Mevzuatı, 2008, Detay </w:t>
            </w:r>
            <w:r w:rsidRPr="00A03191">
              <w:rPr>
                <w:rStyle w:val="apple-style-span"/>
                <w:rFonts w:ascii="Times New Roman" w:hAnsi="Times New Roman" w:cs="Times New Roman"/>
                <w:color w:val="000000"/>
                <w:sz w:val="18"/>
                <w:szCs w:val="18"/>
              </w:rPr>
              <w:lastRenderedPageBreak/>
              <w:t xml:space="preserve">Yayıncılık, </w:t>
            </w:r>
            <w:proofErr w:type="spellStart"/>
            <w:proofErr w:type="gramStart"/>
            <w:r w:rsidRPr="00A03191">
              <w:rPr>
                <w:rStyle w:val="apple-style-span"/>
                <w:rFonts w:ascii="Times New Roman" w:hAnsi="Times New Roman" w:cs="Times New Roman"/>
                <w:color w:val="000000"/>
                <w:sz w:val="18"/>
                <w:szCs w:val="18"/>
              </w:rPr>
              <w:t>III.Bölüm</w:t>
            </w:r>
            <w:proofErr w:type="spellEnd"/>
            <w:proofErr w:type="gramEnd"/>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780"/>
      </w:tblGrid>
      <w:tr w:rsidR="00E77B83"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E77B83" w:rsidRPr="00A03191" w:rsidTr="001C28C0">
        <w:trPr>
          <w:trHeight w:val="450"/>
          <w:tblCellSpacing w:w="15" w:type="dxa"/>
          <w:jc w:val="center"/>
        </w:trPr>
        <w:tc>
          <w:tcPr>
            <w:tcW w:w="1724"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 xml:space="preserve">Turizm Hukuku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Faruk Andaç, 2013, Detay Yayıncılık</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tcPr>
          <w:p w:rsidR="00E77B83" w:rsidRPr="00A03191" w:rsidRDefault="00E77B83" w:rsidP="001C28C0">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Turizm Hukuku ve Mevzuatı, 2008, Detay Yayıncılık</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E77B83"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E77B83" w:rsidRPr="00A03191" w:rsidTr="001C28C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E77B83"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roofErr w:type="gramStart"/>
            <w:r w:rsidRPr="00A03191">
              <w:rPr>
                <w:rFonts w:ascii="Times New Roman" w:hAnsi="Times New Roman" w:cs="Times New Roman"/>
                <w:b/>
                <w:bCs/>
                <w:color w:val="444444"/>
                <w:sz w:val="18"/>
                <w:szCs w:val="18"/>
              </w:rPr>
              <w:t>KATKI  YÜZDESİ</w:t>
            </w:r>
            <w:proofErr w:type="gramEnd"/>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E77B83" w:rsidRPr="00A03191" w:rsidRDefault="00E77B83" w:rsidP="00E77B83">
      <w:pPr>
        <w:spacing w:after="0" w:line="240" w:lineRule="auto"/>
        <w:rPr>
          <w:rFonts w:ascii="Times New Roman" w:hAnsi="Times New Roman" w:cs="Times New Roman"/>
          <w:sz w:val="18"/>
          <w:szCs w:val="18"/>
        </w:rPr>
      </w:pPr>
    </w:p>
    <w:p w:rsidR="00E77B83" w:rsidRPr="00A03191" w:rsidRDefault="00E77B83" w:rsidP="00E77B83">
      <w:pPr>
        <w:spacing w:after="0" w:line="240" w:lineRule="auto"/>
        <w:rPr>
          <w:rFonts w:ascii="Times New Roman" w:hAnsi="Times New Roman" w:cs="Times New Roman"/>
          <w:sz w:val="18"/>
          <w:szCs w:val="18"/>
        </w:rPr>
      </w:pPr>
    </w:p>
    <w:p w:rsidR="00E77B83" w:rsidRPr="00A03191" w:rsidRDefault="00E77B83" w:rsidP="00E77B83">
      <w:pPr>
        <w:spacing w:after="0" w:line="240" w:lineRule="auto"/>
        <w:rPr>
          <w:rFonts w:ascii="Times New Roman" w:hAnsi="Times New Roman" w:cs="Times New Roman"/>
          <w:sz w:val="18"/>
          <w:szCs w:val="18"/>
        </w:rPr>
      </w:pPr>
    </w:p>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E77B83" w:rsidRPr="00A03191" w:rsidTr="001C28C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8"/>
        <w:gridCol w:w="248"/>
        <w:gridCol w:w="248"/>
        <w:gridCol w:w="248"/>
        <w:gridCol w:w="248"/>
        <w:gridCol w:w="248"/>
        <w:gridCol w:w="86"/>
      </w:tblGrid>
      <w:tr w:rsidR="00E77B83" w:rsidRPr="00A03191" w:rsidTr="001C28C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E77B83" w:rsidRPr="00A03191" w:rsidTr="001C28C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E77B83" w:rsidRPr="00A03191" w:rsidTr="001C28C0">
        <w:trPr>
          <w:tblCellSpacing w:w="15" w:type="dxa"/>
          <w:jc w:val="center"/>
        </w:trPr>
        <w:tc>
          <w:tcPr>
            <w:tcW w:w="0" w:type="auto"/>
            <w:vMerge/>
            <w:tcBorders>
              <w:bottom w:val="single" w:sz="6" w:space="0" w:color="CCCCCC"/>
            </w:tcBorders>
            <w:shd w:val="clear" w:color="auto" w:fill="ECEBEB"/>
            <w:vAlign w:val="center"/>
          </w:tcPr>
          <w:p w:rsidR="00E77B83" w:rsidRPr="00A03191" w:rsidRDefault="00E77B83" w:rsidP="001C28C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E77B83" w:rsidRPr="00A03191" w:rsidRDefault="00E77B83" w:rsidP="001C28C0">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roofErr w:type="gramStart"/>
            <w:r w:rsidRPr="00A03191">
              <w:rPr>
                <w:rFonts w:ascii="Times New Roman" w:hAnsi="Times New Roman" w:cs="Times New Roman"/>
                <w:color w:val="444444"/>
                <w:sz w:val="18"/>
                <w:szCs w:val="18"/>
              </w:rPr>
              <w:t>x</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bl>
    <w:p w:rsidR="00E77B83" w:rsidRPr="00A03191" w:rsidRDefault="00E77B83" w:rsidP="00E77B83">
      <w:pPr>
        <w:spacing w:after="0" w:line="240" w:lineRule="auto"/>
        <w:rPr>
          <w:rFonts w:ascii="Times New Roman" w:hAnsi="Times New Roman" w:cs="Times New Roman"/>
          <w:sz w:val="18"/>
          <w:szCs w:val="18"/>
        </w:rPr>
      </w:pPr>
    </w:p>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E77B83" w:rsidRPr="00A03191" w:rsidTr="001C28C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r w:rsidR="00E77B83" w:rsidRPr="00A03191">
              <w:rPr>
                <w:rFonts w:ascii="Times New Roman" w:hAnsi="Times New Roman" w:cs="Times New Roman"/>
                <w:color w:val="444444"/>
                <w:sz w:val="18"/>
                <w:szCs w:val="18"/>
              </w:rPr>
              <w:t>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36F42"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E77B83" w:rsidRDefault="00E77B83" w:rsidP="00E77B83">
      <w:pPr>
        <w:pStyle w:val="ListeParagraf2"/>
        <w:ind w:left="1800"/>
        <w:contextualSpacing/>
        <w:rPr>
          <w:b/>
          <w:bCs/>
          <w:sz w:val="18"/>
          <w:szCs w:val="18"/>
        </w:rPr>
      </w:pPr>
    </w:p>
    <w:p w:rsidR="00E77B83" w:rsidRDefault="00E77B83" w:rsidP="00E77B83">
      <w:pPr>
        <w:pStyle w:val="ListeParagraf2"/>
        <w:ind w:left="1800"/>
        <w:contextualSpacing/>
        <w:rPr>
          <w:b/>
          <w:bCs/>
          <w:sz w:val="18"/>
          <w:szCs w:val="18"/>
        </w:rPr>
      </w:pPr>
    </w:p>
    <w:p w:rsidR="00415F8F" w:rsidRDefault="00415F8F" w:rsidP="00E77B83">
      <w:pPr>
        <w:pStyle w:val="ListeParagraf2"/>
        <w:ind w:left="1800"/>
        <w:contextualSpacing/>
        <w:rPr>
          <w:b/>
          <w:bCs/>
          <w:sz w:val="18"/>
          <w:szCs w:val="18"/>
        </w:rPr>
      </w:pPr>
    </w:p>
    <w:p w:rsidR="00415F8F" w:rsidRDefault="00415F8F" w:rsidP="00E77B83">
      <w:pPr>
        <w:pStyle w:val="ListeParagraf2"/>
        <w:ind w:left="1800"/>
        <w:contextualSpacing/>
        <w:rPr>
          <w:b/>
          <w:bCs/>
          <w:sz w:val="18"/>
          <w:szCs w:val="18"/>
        </w:rPr>
      </w:pPr>
    </w:p>
    <w:p w:rsidR="00415F8F" w:rsidRDefault="00415F8F" w:rsidP="00E77B83">
      <w:pPr>
        <w:pStyle w:val="ListeParagraf2"/>
        <w:ind w:left="1800"/>
        <w:contextualSpacing/>
        <w:rPr>
          <w:b/>
          <w:bCs/>
          <w:sz w:val="18"/>
          <w:szCs w:val="18"/>
        </w:rPr>
      </w:pPr>
    </w:p>
    <w:p w:rsidR="00415F8F" w:rsidRDefault="00415F8F" w:rsidP="00E77B83">
      <w:pPr>
        <w:pStyle w:val="ListeParagraf2"/>
        <w:ind w:left="1800"/>
        <w:contextualSpacing/>
        <w:rPr>
          <w:b/>
          <w:bCs/>
          <w:sz w:val="18"/>
          <w:szCs w:val="18"/>
        </w:rPr>
      </w:pPr>
    </w:p>
    <w:p w:rsidR="00415F8F" w:rsidRDefault="00415F8F" w:rsidP="00E77B83">
      <w:pPr>
        <w:pStyle w:val="ListeParagraf2"/>
        <w:ind w:left="1800"/>
        <w:contextualSpacing/>
        <w:rPr>
          <w:b/>
          <w:bCs/>
          <w:sz w:val="18"/>
          <w:szCs w:val="18"/>
        </w:rPr>
      </w:pPr>
    </w:p>
    <w:p w:rsidR="00E77B83" w:rsidRPr="00A03191" w:rsidRDefault="00E77B83" w:rsidP="00E77B83">
      <w:pPr>
        <w:pStyle w:val="ListeParagraf2"/>
        <w:ind w:left="0"/>
        <w:contextualSpacing/>
        <w:rPr>
          <w:b/>
          <w:bCs/>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31"/>
        <w:gridCol w:w="1437"/>
        <w:gridCol w:w="1041"/>
        <w:gridCol w:w="1431"/>
        <w:gridCol w:w="903"/>
        <w:gridCol w:w="944"/>
      </w:tblGrid>
      <w:tr w:rsidR="00E77B83" w:rsidRPr="00A03191" w:rsidTr="001C28C0">
        <w:trPr>
          <w:trHeight w:val="525"/>
          <w:tblCellSpacing w:w="15" w:type="dxa"/>
          <w:jc w:val="center"/>
        </w:trPr>
        <w:tc>
          <w:tcPr>
            <w:tcW w:w="0" w:type="auto"/>
            <w:gridSpan w:val="6"/>
            <w:tcBorders>
              <w:top w:val="single" w:sz="2" w:space="0" w:color="888888"/>
            </w:tcBorders>
            <w:shd w:val="clear" w:color="auto" w:fill="ECEBEB"/>
            <w:vAlign w:val="center"/>
          </w:tcPr>
          <w:p w:rsidR="00E77B83" w:rsidRPr="00A03191" w:rsidRDefault="00E77B83" w:rsidP="001C28C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İŞLETMECİLİĞİ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TIS13106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415F8F">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E77B83" w:rsidRPr="00A03191">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E77B83"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E77B83"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74424059" wp14:editId="2CAB9E07">
                  <wp:extent cx="285750" cy="190500"/>
                  <wp:effectExtent l="0" t="0" r="0" b="0"/>
                  <wp:docPr id="29" name="Resim 2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000000"/>
                <w:sz w:val="18"/>
                <w:szCs w:val="18"/>
              </w:rPr>
            </w:pPr>
            <w:r w:rsidRPr="00A03191">
              <w:rPr>
                <w:rFonts w:ascii="Times New Roman" w:hAnsi="Times New Roman" w:cs="Times New Roman"/>
                <w:color w:val="000000"/>
                <w:sz w:val="18"/>
                <w:szCs w:val="18"/>
              </w:rPr>
              <w:t>Zorunlu</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Mehmet Han Ergüven</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Öğrenci turizm çeşitleri yanında, turizm endüstrisini ve işletme türlerini anlayabilmelidir. </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Turizm ve farklı turizm işletmeleri ve aralarındaki etkileşiminin açıklanmasıdır. </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727"/>
        <w:gridCol w:w="1989"/>
        <w:gridCol w:w="1833"/>
      </w:tblGrid>
      <w:tr w:rsidR="00E77B83" w:rsidRPr="00A03191" w:rsidTr="001C28C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İşletme ve işletmecilik kavramlarını ifade edebilmeli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İşletmenin fonksiyonlarını açıklayabilmeli.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sektöründe faaliyet gösteren işletmeleri tanımlayabilmeli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Turistik ürün kavramını ifade edebilmeli.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Yiyecek içecek işletmelerini sınıflandırabilmeli.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E77B83" w:rsidRPr="00A03191" w:rsidTr="001C28C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E77B83" w:rsidRPr="00A03191" w:rsidTr="001C28C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E77B83"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E77B83" w:rsidRPr="00A03191" w:rsidTr="001C28C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işletmeciliği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İşletmecilik</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operatörlüğü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operatörlüğü</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operatörlüğü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operatörlüğü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Konaklama tesisleri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Konaklama tesisleri</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Konaklama tesisleri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Konaklama tesisleri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Yiyecek-</w:t>
            </w:r>
            <w:proofErr w:type="spellStart"/>
            <w:r w:rsidRPr="00A03191">
              <w:rPr>
                <w:rFonts w:ascii="Times New Roman" w:hAnsi="Times New Roman" w:cs="Times New Roman"/>
                <w:color w:val="444444"/>
                <w:sz w:val="18"/>
                <w:szCs w:val="18"/>
              </w:rPr>
              <w:t>içeçek</w:t>
            </w:r>
            <w:proofErr w:type="spellEnd"/>
            <w:r w:rsidRPr="00A03191">
              <w:rPr>
                <w:rFonts w:ascii="Times New Roman" w:hAnsi="Times New Roman" w:cs="Times New Roman"/>
                <w:color w:val="444444"/>
                <w:sz w:val="18"/>
                <w:szCs w:val="18"/>
              </w:rPr>
              <w:t xml:space="preserve"> işletmeleri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Ulaştırma şirketleri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Destinasyon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Örnekler</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E77B83"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E77B83" w:rsidRPr="00A03191" w:rsidTr="001C28C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r w:rsidRPr="00A03191">
              <w:rPr>
                <w:rFonts w:ascii="Times New Roman" w:hAnsi="Times New Roman" w:cs="Times New Roman"/>
                <w:color w:val="444444"/>
                <w:sz w:val="18"/>
                <w:szCs w:val="18"/>
              </w:rPr>
              <w:t xml:space="preserve"> ve Tur Operatörlüğü, Prof. Dr. Ahmet Aktaş, Detay Yayıncılık, 2002</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444444"/>
                <w:sz w:val="18"/>
                <w:szCs w:val="18"/>
              </w:rPr>
            </w:pP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E77B83"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E77B83" w:rsidRPr="00A03191" w:rsidTr="001C28C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E77B83"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E77B83" w:rsidRPr="00A03191" w:rsidTr="001C28C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1"/>
        <w:gridCol w:w="248"/>
        <w:gridCol w:w="248"/>
        <w:gridCol w:w="248"/>
        <w:gridCol w:w="255"/>
        <w:gridCol w:w="248"/>
        <w:gridCol w:w="86"/>
      </w:tblGrid>
      <w:tr w:rsidR="00E77B83" w:rsidRPr="00A03191" w:rsidTr="001C28C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E77B83" w:rsidRPr="00A03191" w:rsidTr="001C28C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E77B83" w:rsidRPr="00A03191" w:rsidTr="001C28C0">
        <w:trPr>
          <w:tblCellSpacing w:w="15" w:type="dxa"/>
          <w:jc w:val="center"/>
        </w:trPr>
        <w:tc>
          <w:tcPr>
            <w:tcW w:w="0" w:type="auto"/>
            <w:vMerge/>
            <w:tcBorders>
              <w:bottom w:val="single" w:sz="6" w:space="0" w:color="CCCCCC"/>
            </w:tcBorders>
            <w:shd w:val="clear" w:color="auto" w:fill="ECEBEB"/>
            <w:vAlign w:val="center"/>
          </w:tcPr>
          <w:p w:rsidR="00E77B83" w:rsidRPr="00A03191" w:rsidRDefault="00E77B83" w:rsidP="001C28C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E77B83" w:rsidRPr="00A03191" w:rsidRDefault="00E77B83" w:rsidP="001C28C0">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rPr>
                <w:rFonts w:ascii="Times New Roman" w:hAnsi="Times New Roman" w:cs="Times New Roman"/>
                <w:color w:val="333333"/>
                <w:sz w:val="18"/>
                <w:szCs w:val="18"/>
              </w:rPr>
            </w:pPr>
            <w:r w:rsidRPr="00A03191">
              <w:rPr>
                <w:rFonts w:ascii="Times New Roman" w:hAnsi="Times New Roman" w:cs="Times New Roman"/>
                <w:color w:val="333333"/>
                <w:sz w:val="18"/>
                <w:szCs w:val="18"/>
              </w:rPr>
              <w:br/>
              <w:t>İşletme biliminin temel kavram ve görüşleri hakkında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Organizasyon yapısı içinde; üretim, planlama ve denetim aşamalarının işleyişini idrak etmiş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Temel işletme fonksiyonlarından olan üretim, muhasebe-finans, pazarlama ve yönetim fonksiyonlarında operasyon ve karar alma mekanizmalarında yer alabilmek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Takım çalışmasını anlamış olmak ve çalışma ekiplerinde etkin bir şekilde rol alabilmek.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81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rPr>
                <w:rFonts w:ascii="Times New Roman" w:hAnsi="Times New Roman" w:cs="Times New Roman"/>
                <w:color w:val="333333"/>
                <w:sz w:val="18"/>
                <w:szCs w:val="18"/>
              </w:rPr>
            </w:pPr>
            <w:r w:rsidRPr="00A03191">
              <w:rPr>
                <w:rFonts w:ascii="Times New Roman" w:hAnsi="Times New Roman" w:cs="Times New Roman"/>
                <w:color w:val="333333"/>
                <w:sz w:val="18"/>
                <w:szCs w:val="18"/>
              </w:rPr>
              <w:br/>
              <w:t>Bilgi teknolojilerine hâkim olmak ve organizasyon yapısı içinde etkin şekilde kullanıp, kullanılmasını sağlamak.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rPr>
                <w:rFonts w:ascii="Times New Roman" w:hAnsi="Times New Roman" w:cs="Times New Roman"/>
                <w:color w:val="333333"/>
                <w:sz w:val="18"/>
                <w:szCs w:val="18"/>
              </w:rPr>
            </w:pPr>
            <w:r w:rsidRPr="00A03191">
              <w:rPr>
                <w:rFonts w:ascii="Times New Roman" w:hAnsi="Times New Roman" w:cs="Times New Roman"/>
                <w:color w:val="333333"/>
                <w:sz w:val="18"/>
                <w:szCs w:val="18"/>
              </w:rPr>
              <w:br/>
              <w:t>Yazılı ve sözlü etkin iletişim becerilerine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İş hukuku ve yasal düzenlemeleri konusunda gerekli bilgilere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Muhasebe ve finans uygulama, analiz ve politikaları konusunda bilgi ve beceri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Proje yönetimi konusunda bilgi sahibi ve temel tekniklerini uygulayabilmek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r w:rsidR="00E77B83"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88" w:lineRule="atLeast"/>
              <w:rPr>
                <w:rFonts w:ascii="Times New Roman" w:hAnsi="Times New Roman" w:cs="Times New Roman"/>
                <w:color w:val="333333"/>
                <w:sz w:val="18"/>
                <w:szCs w:val="18"/>
              </w:rPr>
            </w:pPr>
            <w:r w:rsidRPr="00A03191">
              <w:rPr>
                <w:rFonts w:ascii="Times New Roman" w:hAnsi="Times New Roman" w:cs="Times New Roman"/>
                <w:color w:val="333333"/>
                <w:sz w:val="18"/>
                <w:szCs w:val="18"/>
              </w:rPr>
              <w:t>İş etiği ve sosyal sorumluluk konuların duyarlılık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x</w:t>
            </w:r>
          </w:p>
        </w:tc>
        <w:tc>
          <w:tcPr>
            <w:tcW w:w="0" w:type="auto"/>
            <w:tcBorders>
              <w:bottom w:val="single" w:sz="2" w:space="0" w:color="888888"/>
            </w:tcBorders>
            <w:shd w:val="clear" w:color="auto" w:fill="ECEBEB"/>
            <w:vAlign w:val="center"/>
          </w:tcPr>
          <w:p w:rsidR="00E77B83" w:rsidRPr="00A03191" w:rsidRDefault="00E77B83" w:rsidP="001C28C0">
            <w:pPr>
              <w:spacing w:after="0" w:line="240" w:lineRule="auto"/>
              <w:rPr>
                <w:rFonts w:ascii="Times New Roman" w:hAnsi="Times New Roman" w:cs="Times New Roman"/>
                <w:color w:val="333333"/>
                <w:sz w:val="18"/>
                <w:szCs w:val="18"/>
              </w:rPr>
            </w:pPr>
          </w:p>
        </w:tc>
      </w:tr>
    </w:tbl>
    <w:p w:rsidR="00E77B83" w:rsidRPr="00A03191" w:rsidRDefault="00E77B83" w:rsidP="00E77B83">
      <w:pPr>
        <w:spacing w:after="0" w:line="240" w:lineRule="auto"/>
        <w:rPr>
          <w:rFonts w:ascii="Times New Roman" w:hAnsi="Times New Roman" w:cs="Times New Roman"/>
          <w:color w:val="333333"/>
          <w:sz w:val="18"/>
          <w:szCs w:val="18"/>
        </w:rPr>
      </w:pPr>
    </w:p>
    <w:p w:rsidR="00E77B83" w:rsidRPr="00A03191" w:rsidRDefault="00E77B83" w:rsidP="00E77B83">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E77B83" w:rsidRPr="00A03191" w:rsidTr="001C28C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E77B83"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w:t>
            </w:r>
            <w:r w:rsidR="00E77B83" w:rsidRPr="00A03191">
              <w:rPr>
                <w:rFonts w:ascii="Times New Roman" w:hAnsi="Times New Roman" w:cs="Times New Roman"/>
                <w:color w:val="444444"/>
                <w:sz w:val="18"/>
                <w:szCs w:val="18"/>
              </w:rPr>
              <w:t>0</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333333"/>
                <w:sz w:val="18"/>
                <w:szCs w:val="18"/>
              </w:rPr>
            </w:pPr>
            <w:r>
              <w:rPr>
                <w:rFonts w:ascii="Times New Roman" w:hAnsi="Times New Roman" w:cs="Times New Roman"/>
                <w:color w:val="333333"/>
                <w:sz w:val="18"/>
                <w:szCs w:val="18"/>
              </w:rPr>
              <w:t>6</w:t>
            </w:r>
          </w:p>
        </w:tc>
      </w:tr>
      <w:tr w:rsidR="00E77B83"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E77B83"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E77B83" w:rsidRPr="00A03191" w:rsidRDefault="00415F8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E77B83" w:rsidRDefault="00E77B83" w:rsidP="00E448BB">
      <w:pPr>
        <w:pStyle w:val="ListeParagraf2"/>
        <w:ind w:left="1800"/>
        <w:contextualSpacing/>
        <w:rPr>
          <w:b/>
          <w:bCs/>
          <w:sz w:val="18"/>
          <w:szCs w:val="18"/>
        </w:rPr>
      </w:pPr>
    </w:p>
    <w:p w:rsidR="00D56463" w:rsidRDefault="00D56463" w:rsidP="00E448BB">
      <w:pPr>
        <w:pStyle w:val="ListeParagraf2"/>
        <w:ind w:left="1800"/>
        <w:contextualSpacing/>
        <w:rPr>
          <w:b/>
          <w:bCs/>
          <w:sz w:val="18"/>
          <w:szCs w:val="18"/>
        </w:rPr>
      </w:pPr>
    </w:p>
    <w:p w:rsidR="00E77B83" w:rsidRPr="00E77B83" w:rsidRDefault="00E77B83" w:rsidP="00E448BB">
      <w:pPr>
        <w:pStyle w:val="ListeParagraf2"/>
        <w:ind w:left="1800"/>
        <w:contextualSpacing/>
        <w:rPr>
          <w:b/>
          <w:sz w:val="18"/>
          <w:szCs w:val="18"/>
        </w:rPr>
      </w:pPr>
      <w:r w:rsidRPr="00E77B83">
        <w:rPr>
          <w:b/>
          <w:sz w:val="18"/>
          <w:szCs w:val="18"/>
        </w:rPr>
        <w:lastRenderedPageBreak/>
        <w:t xml:space="preserve">                                                   3.YARIYIL</w:t>
      </w:r>
    </w:p>
    <w:p w:rsidR="00E77B83" w:rsidRPr="00A03191" w:rsidRDefault="00E77B83" w:rsidP="00E77B83">
      <w:pPr>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28"/>
        <w:gridCol w:w="1933"/>
        <w:gridCol w:w="1294"/>
        <w:gridCol w:w="1912"/>
        <w:gridCol w:w="1137"/>
        <w:gridCol w:w="1183"/>
      </w:tblGrid>
      <w:tr w:rsidR="003A2946" w:rsidRPr="00140360" w:rsidTr="00B75822">
        <w:trPr>
          <w:trHeight w:val="525"/>
          <w:tblCellSpacing w:w="15" w:type="dxa"/>
          <w:jc w:val="center"/>
        </w:trPr>
        <w:tc>
          <w:tcPr>
            <w:tcW w:w="0" w:type="auto"/>
            <w:gridSpan w:val="6"/>
            <w:tcBorders>
              <w:top w:val="single" w:sz="2" w:space="0" w:color="888888"/>
            </w:tcBorders>
            <w:shd w:val="clear" w:color="auto" w:fill="ECEBEB"/>
            <w:vAlign w:val="center"/>
          </w:tcPr>
          <w:p w:rsidR="003A2946" w:rsidRPr="00660279" w:rsidRDefault="003A2946" w:rsidP="00B75822">
            <w:pPr>
              <w:spacing w:after="0" w:line="240" w:lineRule="auto"/>
              <w:jc w:val="center"/>
              <w:rPr>
                <w:b/>
                <w:bCs/>
                <w:color w:val="555555"/>
                <w:sz w:val="21"/>
                <w:szCs w:val="21"/>
              </w:rPr>
            </w:pPr>
            <w:r w:rsidRPr="00660279">
              <w:rPr>
                <w:b/>
                <w:bCs/>
                <w:color w:val="555555"/>
                <w:sz w:val="21"/>
                <w:szCs w:val="21"/>
              </w:rPr>
              <w:t>DERS BİLGİLERİ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proofErr w:type="spellStart"/>
            <w:r>
              <w:rPr>
                <w:rFonts w:ascii="Verdana" w:hAnsi="Verdana"/>
                <w:color w:val="444444"/>
                <w:sz w:val="18"/>
                <w:szCs w:val="18"/>
              </w:rPr>
              <w:t>Economy</w:t>
            </w:r>
            <w:proofErr w:type="spellEnd"/>
            <w:r>
              <w:rPr>
                <w:rFonts w:ascii="Verdana" w:hAnsi="Verdana"/>
                <w:color w:val="444444"/>
                <w:sz w:val="18"/>
                <w:szCs w:val="18"/>
              </w:rPr>
              <w:t xml:space="preserve"> 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jc w:val="center"/>
              <w:rPr>
                <w:rFonts w:ascii="Verdana" w:hAnsi="Verdana"/>
                <w:color w:val="444444"/>
                <w:sz w:val="18"/>
                <w:szCs w:val="18"/>
              </w:rPr>
            </w:pPr>
            <w:r>
              <w:rPr>
                <w:rFonts w:ascii="Arial" w:hAnsi="Arial" w:cs="Arial"/>
                <w:color w:val="454545"/>
                <w:sz w:val="20"/>
                <w:szCs w:val="20"/>
                <w:shd w:val="clear" w:color="auto" w:fill="FFFFFF"/>
              </w:rPr>
              <w:t>TIS 13201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jc w:val="center"/>
              <w:rPr>
                <w:rFonts w:ascii="Verdana" w:hAnsi="Verdana"/>
                <w:color w:val="444444"/>
                <w:sz w:val="18"/>
                <w:szCs w:val="18"/>
              </w:rPr>
            </w:pPr>
            <w:r>
              <w:rPr>
                <w:rFonts w:ascii="Verdana" w:hAnsi="Verdana"/>
                <w:color w:val="444444"/>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jc w:val="center"/>
              <w:rPr>
                <w:rFonts w:ascii="Verdana" w:hAnsi="Verdana"/>
                <w:color w:val="444444"/>
                <w:sz w:val="18"/>
                <w:szCs w:val="18"/>
              </w:rPr>
            </w:pPr>
            <w:r>
              <w:rPr>
                <w:rFonts w:ascii="Verdana" w:hAnsi="Verdana"/>
                <w:color w:val="444444"/>
                <w:sz w:val="18"/>
                <w:szCs w:val="18"/>
              </w:rPr>
              <w:t>4</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2946" w:rsidRPr="00140360" w:rsidTr="00B7582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2946" w:rsidRPr="00140360" w:rsidTr="00B7582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14:anchorId="094B23CE" wp14:editId="22A93A7A">
                  <wp:extent cx="276225" cy="190500"/>
                  <wp:effectExtent l="19050" t="0" r="9525" b="0"/>
                  <wp:docPr id="25" name="Resim 2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cstate="print"/>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Zorunlu</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proofErr w:type="gramStart"/>
            <w:r>
              <w:rPr>
                <w:rFonts w:ascii="Verdana" w:hAnsi="Verdana"/>
                <w:color w:val="444444"/>
                <w:sz w:val="19"/>
                <w:szCs w:val="19"/>
              </w:rPr>
              <w:t>Öğr.Gör</w:t>
            </w:r>
            <w:proofErr w:type="gramEnd"/>
            <w:r>
              <w:rPr>
                <w:rFonts w:ascii="Verdana" w:hAnsi="Verdana"/>
                <w:color w:val="444444"/>
                <w:sz w:val="19"/>
                <w:szCs w:val="19"/>
              </w:rPr>
              <w:t>.R.Neslihan</w:t>
            </w:r>
            <w:proofErr w:type="spellEnd"/>
            <w:r>
              <w:rPr>
                <w:rFonts w:ascii="Verdana" w:hAnsi="Verdana"/>
                <w:color w:val="444444"/>
                <w:sz w:val="19"/>
                <w:szCs w:val="19"/>
              </w:rPr>
              <w:t xml:space="preserve"> Vural</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proofErr w:type="gramStart"/>
            <w:r w:rsidRPr="00556A23">
              <w:rPr>
                <w:rFonts w:ascii="Times New Roman" w:hAnsi="Times New Roman"/>
                <w:sz w:val="20"/>
                <w:szCs w:val="20"/>
              </w:rPr>
              <w:t>İktisadın temellerinin kavranması, günlük hayatta kullanılan iktisadi kavramların anlaşılması</w:t>
            </w:r>
            <w:r>
              <w:rPr>
                <w:rFonts w:ascii="Times New Roman" w:hAnsi="Times New Roman"/>
                <w:sz w:val="20"/>
                <w:szCs w:val="20"/>
              </w:rPr>
              <w:t>.</w:t>
            </w:r>
            <w:proofErr w:type="gramEnd"/>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Times New Roman" w:hAnsi="Times New Roman"/>
                <w:sz w:val="20"/>
                <w:szCs w:val="20"/>
              </w:rPr>
              <w:t>İ</w:t>
            </w:r>
            <w:r w:rsidRPr="00556A23">
              <w:rPr>
                <w:rFonts w:ascii="Times New Roman" w:hAnsi="Times New Roman"/>
                <w:sz w:val="20"/>
                <w:szCs w:val="20"/>
              </w:rPr>
              <w:t>ktisadi karar süreçlerindeki rasyonelliğin öğrenilmesi Talep, Arz ve Piyasa Dengesi Talep ve Arz Esneklikleri, Devletin Ekonomiye Etkisi, Tüketici Davranışları, Üretim ve Tüketim Teorileri, Temel Ekonomik Sorunlar hakkında genel bilgiler kazandırmak</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143"/>
        <w:gridCol w:w="2297"/>
        <w:gridCol w:w="2109"/>
      </w:tblGrid>
      <w:tr w:rsidR="003A2946" w:rsidRPr="00140360" w:rsidTr="00B75822">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1) İktisadın tanımı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xml:space="preserve">2) </w:t>
            </w:r>
            <w:r>
              <w:rPr>
                <w:rFonts w:ascii="Verdana" w:hAnsi="Verdana"/>
                <w:color w:val="444444"/>
                <w:sz w:val="19"/>
                <w:szCs w:val="19"/>
              </w:rPr>
              <w:t>Ekonomide temel kavramlar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xml:space="preserve">3) </w:t>
            </w:r>
            <w:r>
              <w:rPr>
                <w:rFonts w:ascii="Verdana" w:hAnsi="Verdana"/>
                <w:color w:val="444444"/>
                <w:sz w:val="19"/>
                <w:szCs w:val="19"/>
              </w:rPr>
              <w:t xml:space="preserve">Makro ve Mikro İktisat ayrımı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xml:space="preserve">4) </w:t>
            </w:r>
            <w:r>
              <w:rPr>
                <w:rFonts w:ascii="Verdana" w:hAnsi="Verdana"/>
                <w:color w:val="444444"/>
                <w:sz w:val="19"/>
                <w:szCs w:val="19"/>
              </w:rPr>
              <w:t>Mikro ekonomik analiz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5)</w:t>
            </w:r>
            <w:r>
              <w:rPr>
                <w:rFonts w:ascii="Verdana" w:hAnsi="Verdana"/>
                <w:color w:val="444444"/>
                <w:sz w:val="19"/>
                <w:szCs w:val="19"/>
              </w:rPr>
              <w:t xml:space="preserve"> Tam rekabet piyasasında denge ve eksik piyasa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xml:space="preserve">6) </w:t>
            </w:r>
            <w:r>
              <w:rPr>
                <w:rFonts w:ascii="Verdana" w:hAnsi="Verdana"/>
                <w:color w:val="444444"/>
                <w:sz w:val="19"/>
                <w:szCs w:val="19"/>
              </w:rPr>
              <w:t>Makro iktisadın temel yapısı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xml:space="preserve">7) </w:t>
            </w:r>
            <w:r>
              <w:rPr>
                <w:rFonts w:ascii="Verdana" w:hAnsi="Verdana"/>
                <w:color w:val="444444"/>
                <w:sz w:val="19"/>
                <w:szCs w:val="19"/>
              </w:rPr>
              <w:t>Modern iktisat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2946" w:rsidRPr="00140360" w:rsidTr="00B75822">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1. Anlatım 2. Soru- Cevap 3. Tartışma</w:t>
            </w:r>
          </w:p>
        </w:tc>
      </w:tr>
      <w:tr w:rsidR="003A2946" w:rsidRPr="00140360" w:rsidTr="00B7582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 xml:space="preserve">Ölçme </w:t>
            </w:r>
            <w:r w:rsidRPr="00660279">
              <w:rPr>
                <w:rFonts w:ascii="Verdana" w:hAnsi="Verdana"/>
                <w:b/>
                <w:bCs/>
                <w:color w:val="444444"/>
                <w:sz w:val="19"/>
                <w:szCs w:val="19"/>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r>
              <w:rPr>
                <w:rFonts w:ascii="Verdana" w:hAnsi="Verdana"/>
                <w:color w:val="444444"/>
                <w:sz w:val="19"/>
                <w:szCs w:val="19"/>
              </w:rPr>
              <w:lastRenderedPageBreak/>
              <w:t>A.Sınav</w:t>
            </w:r>
            <w:proofErr w:type="spellEnd"/>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3A2946" w:rsidRPr="00140360" w:rsidTr="00B7582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3A2946" w:rsidRPr="00140360" w:rsidTr="00B75822">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İktisadın temelleri ve temel kavramlar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Talep-Arz ve piyasa dengesi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Talep ve arz esneklikleri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Talep ve arz esneklikleri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Tüketici davranışı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Üretim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Mal piyasası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Faktör piyasaları ve gelir dağılımı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Milli gelir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r w:rsidRPr="00D50335">
              <w:rPr>
                <w:rFonts w:ascii="Verdana" w:hAnsi="Verdana"/>
                <w:color w:val="444444"/>
                <w:sz w:val="19"/>
                <w:szCs w:val="19"/>
              </w:rPr>
              <w:t>Konjonktürel</w:t>
            </w:r>
            <w:proofErr w:type="spellEnd"/>
            <w:r w:rsidRPr="00D50335">
              <w:rPr>
                <w:rFonts w:ascii="Verdana" w:hAnsi="Verdana"/>
                <w:color w:val="444444"/>
                <w:sz w:val="19"/>
                <w:szCs w:val="19"/>
              </w:rPr>
              <w:t xml:space="preserve"> dalgalanmalar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Enflasyon ve Deflasyon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İşsizlik ve İstihdam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D50335">
              <w:rPr>
                <w:rFonts w:ascii="Verdana" w:hAnsi="Verdana"/>
                <w:color w:val="444444"/>
                <w:sz w:val="19"/>
                <w:szCs w:val="19"/>
              </w:rPr>
              <w:t>Tüketim ve tasarruf</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r>
              <w:rPr>
                <w:rFonts w:ascii="Verdana" w:hAnsi="Verdana"/>
                <w:color w:val="444444"/>
                <w:sz w:val="19"/>
                <w:szCs w:val="19"/>
              </w:rPr>
              <w:t>Yatrımlar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3A2946" w:rsidRPr="00140360" w:rsidTr="00B7582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3A2946" w:rsidRPr="00140360" w:rsidTr="00B75822">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333333"/>
                <w:sz w:val="18"/>
                <w:szCs w:val="18"/>
                <w:shd w:val="clear" w:color="auto" w:fill="FFFFFF"/>
              </w:rPr>
              <w:t>Zeynel Dinler, İktisada Giriş, Ekin, 2009. Erol Manisalı, İktisada Giriş, Der Yayınları, 2006.</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Makale ve bildiriler</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2946" w:rsidRPr="00140360" w:rsidTr="00B7582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3A2946" w:rsidRPr="00140360" w:rsidTr="00B7582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3A2946" w:rsidRPr="00140360" w:rsidTr="00B7582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gramStart"/>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roofErr w:type="gramEnd"/>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30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70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30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A2946" w:rsidRPr="00140360" w:rsidTr="00B7582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765"/>
        <w:gridCol w:w="259"/>
        <w:gridCol w:w="259"/>
        <w:gridCol w:w="259"/>
        <w:gridCol w:w="259"/>
        <w:gridCol w:w="259"/>
        <w:gridCol w:w="86"/>
      </w:tblGrid>
      <w:tr w:rsidR="003A2946" w:rsidRPr="00140360" w:rsidTr="00B7582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3A2946" w:rsidRPr="00140360" w:rsidTr="00B7582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3A2946" w:rsidRPr="00140360" w:rsidTr="00B75822">
        <w:trPr>
          <w:tblCellSpacing w:w="15" w:type="dxa"/>
          <w:jc w:val="center"/>
        </w:trPr>
        <w:tc>
          <w:tcPr>
            <w:tcW w:w="0" w:type="auto"/>
            <w:vMerge/>
            <w:tcBorders>
              <w:bottom w:val="single" w:sz="6" w:space="0" w:color="CCCCCC"/>
            </w:tcBorders>
            <w:shd w:val="clear" w:color="auto" w:fill="ECEBEB"/>
            <w:vAlign w:val="center"/>
          </w:tcPr>
          <w:p w:rsidR="003A2946" w:rsidRPr="00660279" w:rsidRDefault="003A2946" w:rsidP="00B75822">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3A2946" w:rsidRPr="00660279" w:rsidRDefault="003A2946" w:rsidP="00B75822">
            <w:pPr>
              <w:spacing w:after="0" w:line="240" w:lineRule="auto"/>
              <w:rPr>
                <w:rFonts w:ascii="Verdana" w:hAnsi="Verdana"/>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333333"/>
                <w:sz w:val="18"/>
                <w:szCs w:val="18"/>
                <w:shd w:val="clear" w:color="auto" w:fill="FFFFFF"/>
              </w:rPr>
              <w:t>Ekonomi ve genel olarak sosyal bilim konularında bilgi sahibi olma; bu alanlardaki bilgilerini hayata geçirebilme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333333"/>
                <w:sz w:val="18"/>
                <w:szCs w:val="18"/>
                <w:shd w:val="clear" w:color="auto" w:fill="FFFFFF"/>
              </w:rPr>
              <w:t>Toplumsal ve ekonomik problemleri saptama, analiz etme ve yorumlama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333333"/>
                <w:sz w:val="18"/>
                <w:szCs w:val="18"/>
                <w:shd w:val="clear" w:color="auto" w:fill="FFFFFF"/>
              </w:rPr>
              <w:t>Yaşam boyu öğrenmenin önemini kavrama ve buna uygun olarak kendini geliştirme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333333"/>
                <w:sz w:val="18"/>
                <w:szCs w:val="18"/>
                <w:shd w:val="clear" w:color="auto" w:fill="FFFFFF"/>
              </w:rPr>
              <w:t>Anadilimiz olan Türkçe sözlü ve yazılı etkin iletişim kurma beceresine sahip olma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333333"/>
                <w:sz w:val="18"/>
                <w:szCs w:val="18"/>
                <w:shd w:val="clear" w:color="auto" w:fill="FFFFFF"/>
              </w:rPr>
              <w:t>Paydaşlar ile ilişkileri geliştirebilme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333333"/>
                <w:sz w:val="18"/>
                <w:szCs w:val="18"/>
                <w:shd w:val="clear" w:color="auto" w:fill="FFFFFF"/>
              </w:rPr>
              <w:t>Çok yönlü analiz edebilme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bl>
    <w:p w:rsidR="003A2946" w:rsidRDefault="003A2946" w:rsidP="003A2946">
      <w:pPr>
        <w:spacing w:after="0" w:line="240" w:lineRule="auto"/>
        <w:rPr>
          <w:rFonts w:ascii="Times New Roman" w:hAnsi="Times New Roman"/>
          <w:sz w:val="24"/>
          <w:szCs w:val="24"/>
        </w:rPr>
      </w:pPr>
    </w:p>
    <w:p w:rsidR="003A2946" w:rsidRDefault="003A2946" w:rsidP="003A2946">
      <w:pPr>
        <w:spacing w:after="0" w:line="240" w:lineRule="auto"/>
        <w:rPr>
          <w:rFonts w:ascii="Times New Roman" w:hAnsi="Times New Roman"/>
          <w:sz w:val="24"/>
          <w:szCs w:val="24"/>
        </w:rPr>
      </w:pPr>
    </w:p>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3A2946" w:rsidRPr="00140360" w:rsidTr="00B7582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 xml:space="preserve">v haftası </w:t>
            </w:r>
            <w:proofErr w:type="gramStart"/>
            <w:r>
              <w:rPr>
                <w:rFonts w:ascii="Verdana" w:hAnsi="Verdana"/>
                <w:color w:val="444444"/>
                <w:sz w:val="19"/>
                <w:szCs w:val="19"/>
              </w:rPr>
              <w:t>dahildir</w:t>
            </w:r>
            <w:proofErr w:type="gramEnd"/>
            <w:r>
              <w:rPr>
                <w:rFonts w:ascii="Verdana" w:hAnsi="Verdana"/>
                <w:color w:val="444444"/>
                <w:sz w:val="19"/>
                <w:szCs w:val="19"/>
              </w:rPr>
              <w:t>: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1</w:t>
            </w:r>
            <w:r>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48</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1</w:t>
            </w:r>
            <w:r>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48</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proofErr w:type="gramStart"/>
            <w:r>
              <w:rPr>
                <w:rFonts w:ascii="Verdana" w:hAnsi="Verdana"/>
                <w:color w:val="444444"/>
                <w:sz w:val="19"/>
                <w:szCs w:val="19"/>
              </w:rPr>
              <w:t>.,</w:t>
            </w:r>
            <w:proofErr w:type="gram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Diğer (</w:t>
            </w:r>
            <w:proofErr w:type="gramStart"/>
            <w:r>
              <w:rPr>
                <w:rFonts w:ascii="Verdana" w:hAnsi="Verdana"/>
                <w:color w:val="444444"/>
                <w:sz w:val="19"/>
                <w:szCs w:val="19"/>
              </w:rPr>
              <w:t>……………………………………………………..</w:t>
            </w:r>
            <w:proofErr w:type="gram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E77B83" w:rsidRDefault="00E77B83" w:rsidP="00E77B83">
      <w:pPr>
        <w:pStyle w:val="ListeParagraf2"/>
        <w:contextualSpacing/>
        <w:rPr>
          <w:sz w:val="18"/>
          <w:szCs w:val="18"/>
        </w:rPr>
      </w:pPr>
    </w:p>
    <w:p w:rsidR="003A2946" w:rsidRDefault="003A2946" w:rsidP="00E77B83">
      <w:pPr>
        <w:pStyle w:val="ListeParagraf2"/>
        <w:contextualSpacing/>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02"/>
        <w:gridCol w:w="1245"/>
        <w:gridCol w:w="781"/>
        <w:gridCol w:w="1149"/>
        <w:gridCol w:w="688"/>
        <w:gridCol w:w="722"/>
      </w:tblGrid>
      <w:tr w:rsidR="003A2946" w:rsidRPr="00140360" w:rsidTr="00B75822">
        <w:trPr>
          <w:trHeight w:val="525"/>
          <w:tblCellSpacing w:w="15" w:type="dxa"/>
          <w:jc w:val="center"/>
        </w:trPr>
        <w:tc>
          <w:tcPr>
            <w:tcW w:w="0" w:type="auto"/>
            <w:gridSpan w:val="6"/>
            <w:tcBorders>
              <w:top w:val="single" w:sz="2" w:space="0" w:color="888888"/>
            </w:tcBorders>
            <w:shd w:val="clear" w:color="auto" w:fill="ECEBEB"/>
            <w:vAlign w:val="center"/>
          </w:tcPr>
          <w:p w:rsidR="003A2946" w:rsidRPr="00660279" w:rsidRDefault="003A2946" w:rsidP="00B75822">
            <w:pPr>
              <w:spacing w:after="0" w:line="240" w:lineRule="auto"/>
              <w:jc w:val="center"/>
              <w:rPr>
                <w:b/>
                <w:bCs/>
                <w:color w:val="555555"/>
                <w:sz w:val="21"/>
                <w:szCs w:val="21"/>
              </w:rPr>
            </w:pPr>
            <w:r w:rsidRPr="00660279">
              <w:rPr>
                <w:b/>
                <w:bCs/>
                <w:color w:val="555555"/>
                <w:sz w:val="21"/>
                <w:szCs w:val="21"/>
              </w:rPr>
              <w:t>DERS BİLGİLERİ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55A1B" w:rsidRDefault="003A2946" w:rsidP="00B75822">
            <w:pPr>
              <w:spacing w:after="0" w:line="256" w:lineRule="atLeast"/>
              <w:rPr>
                <w:rFonts w:ascii="Verdana" w:hAnsi="Verdana"/>
                <w:color w:val="444444"/>
                <w:sz w:val="19"/>
                <w:szCs w:val="19"/>
              </w:rPr>
            </w:pPr>
            <w:r w:rsidRPr="00655A1B">
              <w:rPr>
                <w:snapToGrid w:val="0"/>
                <w:color w:val="000000"/>
              </w:rPr>
              <w:t xml:space="preserve">TURİZM İŞLETMELERİNDE ÖRGÜTSEL DAVRANIŞ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TIS 13203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2946" w:rsidRPr="00140360" w:rsidTr="00B7582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2946" w:rsidRPr="00140360" w:rsidTr="00B7582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extent cx="276225" cy="190500"/>
                  <wp:effectExtent l="0" t="0" r="9525" b="0"/>
                  <wp:docPr id="47" name="Resim 4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Alan Dersi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Yrd. Doç. Dr. Sibel SÜ ERÖZ</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sidRPr="00E62CCE">
              <w:rPr>
                <w:rFonts w:ascii="Verdana" w:hAnsi="Verdana"/>
                <w:color w:val="444444"/>
                <w:sz w:val="19"/>
                <w:szCs w:val="19"/>
              </w:rPr>
              <w:t>Örgüt içerisindeki çalışan bireylerin davranışlarının grup, örgüt ve çevre değişkenlerini dikkate alarak incelenmesi ve analiz edilmesi gibi konularda gerekli bilgileri edinmeleri amaçlanmaktadır.</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sidRPr="00D815FF">
              <w:rPr>
                <w:rFonts w:ascii="Verdana" w:hAnsi="Verdana"/>
                <w:color w:val="444444"/>
                <w:sz w:val="19"/>
                <w:szCs w:val="19"/>
              </w:rPr>
              <w:t>Bu derste, kişinin insan davranışlarını anlamaya, tanımlamaya ve gelecekteki davranışlarını tahmin etmesine yönelik konulara değinilecektir</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55"/>
        <w:gridCol w:w="1903"/>
        <w:gridCol w:w="1791"/>
      </w:tblGrid>
      <w:tr w:rsidR="003A2946" w:rsidRPr="00140360" w:rsidTr="00B75822">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7A36D8" w:rsidRDefault="003A2946" w:rsidP="00B75822">
            <w:pPr>
              <w:spacing w:line="120" w:lineRule="atLeast"/>
              <w:rPr>
                <w:sz w:val="28"/>
                <w:szCs w:val="28"/>
              </w:rPr>
            </w:pPr>
            <w:r w:rsidRPr="00E62CCE">
              <w:rPr>
                <w:rFonts w:ascii="Verdana" w:hAnsi="Verdana"/>
                <w:sz w:val="18"/>
                <w:szCs w:val="18"/>
              </w:rPr>
              <w:t xml:space="preserve">1) Örgütsel davranışın, örgüt içerisinde birey ve </w:t>
            </w:r>
            <w:proofErr w:type="spellStart"/>
            <w:r w:rsidRPr="00E62CCE">
              <w:rPr>
                <w:rFonts w:ascii="Verdana" w:hAnsi="Verdana"/>
                <w:sz w:val="18"/>
                <w:szCs w:val="18"/>
              </w:rPr>
              <w:t>kişilik’in</w:t>
            </w:r>
            <w:proofErr w:type="spellEnd"/>
            <w:r w:rsidRPr="00E62CCE">
              <w:rPr>
                <w:rFonts w:ascii="Verdana" w:hAnsi="Verdana"/>
                <w:sz w:val="18"/>
                <w:szCs w:val="18"/>
              </w:rPr>
              <w:t xml:space="preserve"> tanımlanması yapılır</w:t>
            </w:r>
            <w:r>
              <w:rPr>
                <w:rFonts w:ascii="Verdana" w:hAnsi="Verdana"/>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line="120" w:lineRule="atLeast"/>
              <w:rPr>
                <w:rFonts w:ascii="Verdana" w:hAnsi="Verdana"/>
                <w:color w:val="444444"/>
                <w:sz w:val="19"/>
                <w:szCs w:val="19"/>
              </w:rPr>
            </w:pPr>
            <w:r w:rsidRPr="00E62CCE">
              <w:rPr>
                <w:rFonts w:ascii="Verdana" w:hAnsi="Verdana"/>
                <w:sz w:val="18"/>
                <w:szCs w:val="18"/>
              </w:rPr>
              <w:t>2) Örgütteki bireylerin tutumları, iş tatminleri, yetenekleri ve öğrenme süreçleri irdelenir.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2946" w:rsidRPr="00266433" w:rsidRDefault="003A2946" w:rsidP="00B75822">
            <w:pPr>
              <w:spacing w:line="120" w:lineRule="atLeast"/>
              <w:rPr>
                <w:rFonts w:ascii="Verdana" w:hAnsi="Verdana"/>
                <w:sz w:val="18"/>
                <w:szCs w:val="18"/>
              </w:rPr>
            </w:pPr>
            <w:r w:rsidRPr="00303346">
              <w:rPr>
                <w:rFonts w:ascii="Verdana" w:hAnsi="Verdana"/>
                <w:sz w:val="18"/>
                <w:szCs w:val="18"/>
              </w:rPr>
              <w:t>3) Örgüt kültürü, Gruplar ve Takım çalışmalarının önemi konuları açıklanır</w:t>
            </w:r>
            <w:r w:rsidRPr="00E62CCE">
              <w:rPr>
                <w:rFonts w:ascii="Verdana" w:hAnsi="Verdana"/>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2946" w:rsidRPr="00266433" w:rsidRDefault="003A2946" w:rsidP="00B75822">
            <w:pPr>
              <w:spacing w:line="120" w:lineRule="atLeast"/>
              <w:rPr>
                <w:rFonts w:ascii="Verdana" w:hAnsi="Verdana"/>
                <w:sz w:val="18"/>
                <w:szCs w:val="18"/>
              </w:rPr>
            </w:pPr>
            <w:r w:rsidRPr="00E62CCE">
              <w:rPr>
                <w:rFonts w:ascii="Verdana" w:hAnsi="Verdana"/>
                <w:sz w:val="18"/>
                <w:szCs w:val="18"/>
              </w:rPr>
              <w:t>4) Örgütlerde Çatışma, Liderlik ve Değişme konuları tanımlanır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2946" w:rsidRPr="00E62CCE" w:rsidRDefault="003A2946" w:rsidP="00B75822">
            <w:pPr>
              <w:spacing w:line="120" w:lineRule="atLeast"/>
              <w:rPr>
                <w:rFonts w:ascii="Verdana" w:hAnsi="Verdana"/>
                <w:sz w:val="18"/>
                <w:szCs w:val="18"/>
              </w:rPr>
            </w:pPr>
            <w:r w:rsidRPr="00E62CCE">
              <w:rPr>
                <w:rFonts w:ascii="Verdana" w:hAnsi="Verdana"/>
                <w:sz w:val="18"/>
                <w:szCs w:val="18"/>
              </w:rPr>
              <w:t xml:space="preserve">5) Örgütlerde Stres ve Yönetimi konusu </w:t>
            </w:r>
            <w:proofErr w:type="spellStart"/>
            <w:r w:rsidRPr="00E62CCE">
              <w:rPr>
                <w:rFonts w:ascii="Verdana" w:hAnsi="Verdana"/>
                <w:sz w:val="18"/>
                <w:szCs w:val="18"/>
              </w:rPr>
              <w:t>yorunarak</w:t>
            </w:r>
            <w:proofErr w:type="spellEnd"/>
            <w:r w:rsidRPr="00E62CCE">
              <w:rPr>
                <w:rFonts w:ascii="Verdana" w:hAnsi="Verdana"/>
                <w:sz w:val="18"/>
                <w:szCs w:val="18"/>
              </w:rPr>
              <w:t xml:space="preserve"> tartışılır.</w:t>
            </w:r>
          </w:p>
          <w:p w:rsidR="003A2946" w:rsidRPr="00266433" w:rsidRDefault="003A2946" w:rsidP="00B75822">
            <w:pPr>
              <w:spacing w:line="12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lastRenderedPageBreak/>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line="120" w:lineRule="atLeast"/>
              <w:rPr>
                <w:rFonts w:ascii="Verdana" w:hAnsi="Verdana"/>
                <w:color w:val="444444"/>
                <w:sz w:val="19"/>
                <w:szCs w:val="19"/>
              </w:rPr>
            </w:pPr>
            <w:r w:rsidRPr="00E62CCE">
              <w:rPr>
                <w:rFonts w:ascii="Verdana" w:hAnsi="Verdana"/>
                <w:sz w:val="18"/>
                <w:szCs w:val="18"/>
              </w:rPr>
              <w:lastRenderedPageBreak/>
              <w:t>6) Örgütlerde Güç ve Politika konusu yorumlanarak tartışılır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E62CCE">
              <w:rPr>
                <w:rFonts w:ascii="Verdana" w:hAnsi="Verdana"/>
                <w:sz w:val="18"/>
                <w:szCs w:val="18"/>
              </w:rPr>
              <w:t>7) Örgütlerde Etik Davranışlar ve Yönetimi yorumlanarak tartışılır.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2946" w:rsidRPr="00140360" w:rsidTr="00B75822">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1: Anlatım 2: Soru-</w:t>
            </w:r>
            <w:proofErr w:type="gramStart"/>
            <w:r>
              <w:rPr>
                <w:rFonts w:ascii="Verdana" w:hAnsi="Verdana"/>
                <w:color w:val="444444"/>
                <w:sz w:val="19"/>
                <w:szCs w:val="19"/>
              </w:rPr>
              <w:t>Cevap , 3</w:t>
            </w:r>
            <w:proofErr w:type="gramEnd"/>
            <w:r>
              <w:rPr>
                <w:rFonts w:ascii="Verdana" w:hAnsi="Verdana"/>
                <w:color w:val="444444"/>
                <w:sz w:val="19"/>
                <w:szCs w:val="19"/>
              </w:rPr>
              <w:t>: Tartışma</w:t>
            </w:r>
          </w:p>
        </w:tc>
      </w:tr>
      <w:tr w:rsidR="003A2946" w:rsidRPr="00140360" w:rsidTr="00B7582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A: Vize ve final sınavları, C: Ödev</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3A2946" w:rsidRPr="00140360" w:rsidTr="00B7582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3A2946" w:rsidRPr="00140360" w:rsidTr="00B75822">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Örgütsel Davranışın Rolü ve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Örgütsel Davranış Boyutları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Örgütsel Bağlılık ve İş Tatmini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Motivasyon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Ekip Çalışması ve Liderlik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Çatışma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Stres Yönetimi ve Tükenmişlik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9F6F70">
              <w:rPr>
                <w:rFonts w:ascii="Verdana" w:hAnsi="Verdana"/>
                <w:color w:val="444444"/>
                <w:sz w:val="19"/>
                <w:szCs w:val="19"/>
              </w:rPr>
              <w:t>Viz</w:t>
            </w:r>
            <w:r>
              <w:rPr>
                <w:rFonts w:ascii="Verdana" w:hAnsi="Verdana"/>
                <w:color w:val="444444"/>
                <w:sz w:val="19"/>
                <w:szCs w:val="19"/>
              </w:rPr>
              <w:t xml:space="preserve">eler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Kriz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 xml:space="preserve">Turizm İşletmelerinde Örgütsel Sessizlik Olgusu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Farklılıkların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Cam Tavan Sendromu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Etik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Turizm İşletmelerinde Bireysel ve Örgütsel Öğrenme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9F6F70">
              <w:rPr>
                <w:rFonts w:ascii="Verdana" w:hAnsi="Verdana"/>
                <w:color w:val="444444"/>
                <w:sz w:val="19"/>
                <w:szCs w:val="19"/>
              </w:rPr>
              <w:t>Finaller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3A2946" w:rsidRPr="00140360" w:rsidTr="00B7582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3A2946" w:rsidRPr="00140360" w:rsidTr="00B75822">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proofErr w:type="gramStart"/>
            <w:r>
              <w:rPr>
                <w:rFonts w:ascii="Verdana" w:hAnsi="Verdana"/>
                <w:color w:val="444444"/>
                <w:sz w:val="19"/>
                <w:szCs w:val="19"/>
              </w:rPr>
              <w:t>Editör:</w:t>
            </w:r>
            <w:r w:rsidRPr="00020D9A">
              <w:rPr>
                <w:rFonts w:ascii="Verdana" w:hAnsi="Verdana"/>
                <w:color w:val="444444"/>
                <w:sz w:val="19"/>
                <w:szCs w:val="19"/>
              </w:rPr>
              <w:t>Sabuncuoğlu</w:t>
            </w:r>
            <w:proofErr w:type="spellEnd"/>
            <w:proofErr w:type="gramEnd"/>
            <w:r w:rsidRPr="00020D9A">
              <w:rPr>
                <w:rFonts w:ascii="Verdana" w:hAnsi="Verdana"/>
                <w:color w:val="444444"/>
                <w:sz w:val="19"/>
                <w:szCs w:val="19"/>
              </w:rPr>
              <w:t xml:space="preserve"> </w:t>
            </w:r>
            <w:proofErr w:type="spellStart"/>
            <w:r w:rsidRPr="00020D9A">
              <w:rPr>
                <w:rFonts w:ascii="Verdana" w:hAnsi="Verdana"/>
                <w:color w:val="444444"/>
                <w:sz w:val="19"/>
                <w:szCs w:val="19"/>
              </w:rPr>
              <w:t>Zeyyat</w:t>
            </w:r>
            <w:proofErr w:type="spellEnd"/>
            <w:r>
              <w:rPr>
                <w:rFonts w:ascii="Verdana" w:hAnsi="Verdana"/>
                <w:color w:val="444444"/>
                <w:sz w:val="19"/>
                <w:szCs w:val="19"/>
              </w:rPr>
              <w:t xml:space="preserve">, “Turizm İşletmelerinde Örgütsel Davranış”, </w:t>
            </w:r>
            <w:proofErr w:type="spellStart"/>
            <w:r>
              <w:rPr>
                <w:rFonts w:ascii="Verdana" w:hAnsi="Verdana"/>
                <w:color w:val="444444"/>
                <w:sz w:val="19"/>
                <w:szCs w:val="19"/>
              </w:rPr>
              <w:t>mkm</w:t>
            </w:r>
            <w:proofErr w:type="spellEnd"/>
            <w:r>
              <w:rPr>
                <w:rFonts w:ascii="Verdana" w:hAnsi="Verdana"/>
                <w:color w:val="444444"/>
                <w:sz w:val="19"/>
                <w:szCs w:val="19"/>
              </w:rPr>
              <w:t xml:space="preserve"> yayıncılık, Bursa</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2946" w:rsidRPr="00140360" w:rsidTr="00B7582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MATERYAL PAYLAŞIMI</w:t>
            </w:r>
            <w:r w:rsidRPr="00660279">
              <w:rPr>
                <w:rFonts w:ascii="Verdana" w:hAnsi="Verdana"/>
                <w:b/>
                <w:bCs/>
                <w:color w:val="444444"/>
                <w:sz w:val="19"/>
              </w:rPr>
              <w:t> </w:t>
            </w:r>
          </w:p>
        </w:tc>
      </w:tr>
      <w:tr w:rsidR="003A2946" w:rsidRPr="00140360" w:rsidTr="00B7582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3A2946" w:rsidRPr="00140360" w:rsidTr="00B7582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roofErr w:type="gramStart"/>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roofErr w:type="gramEnd"/>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 xml:space="preserve">VİZE SINAVI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%40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 xml:space="preserve">FİNAL SINAVI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%60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%100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%60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%40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C51701" w:rsidRDefault="003A2946" w:rsidP="00B75822">
            <w:pPr>
              <w:spacing w:after="0" w:line="240" w:lineRule="atLeast"/>
              <w:rPr>
                <w:rFonts w:ascii="Verdana" w:hAnsi="Verdana"/>
                <w:color w:val="444444"/>
                <w:sz w:val="18"/>
                <w:szCs w:val="18"/>
              </w:rPr>
            </w:pPr>
            <w:r>
              <w:rPr>
                <w:rFonts w:ascii="Verdana" w:hAnsi="Verdana"/>
                <w:color w:val="444444"/>
                <w:sz w:val="18"/>
                <w:szCs w:val="18"/>
              </w:rPr>
              <w:t>%100</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A2946" w:rsidRPr="00140360" w:rsidTr="00B7582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765"/>
        <w:gridCol w:w="259"/>
        <w:gridCol w:w="259"/>
        <w:gridCol w:w="259"/>
        <w:gridCol w:w="259"/>
        <w:gridCol w:w="259"/>
        <w:gridCol w:w="86"/>
      </w:tblGrid>
      <w:tr w:rsidR="003A2946" w:rsidRPr="00140360" w:rsidTr="00B7582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3A2946" w:rsidRPr="00140360" w:rsidTr="00B7582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3A2946" w:rsidRPr="00140360" w:rsidTr="00B75822">
        <w:trPr>
          <w:tblCellSpacing w:w="15" w:type="dxa"/>
          <w:jc w:val="center"/>
        </w:trPr>
        <w:tc>
          <w:tcPr>
            <w:tcW w:w="0" w:type="auto"/>
            <w:vMerge/>
            <w:tcBorders>
              <w:bottom w:val="single" w:sz="6" w:space="0" w:color="CCCCCC"/>
            </w:tcBorders>
            <w:shd w:val="clear" w:color="auto" w:fill="ECEBEB"/>
            <w:vAlign w:val="center"/>
          </w:tcPr>
          <w:p w:rsidR="003A2946" w:rsidRPr="00660279" w:rsidRDefault="003A2946" w:rsidP="00B75822">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3A2946" w:rsidRPr="00660279" w:rsidRDefault="003A2946" w:rsidP="00B75822">
            <w:pPr>
              <w:spacing w:after="0" w:line="240" w:lineRule="auto"/>
              <w:rPr>
                <w:rFonts w:ascii="Verdana" w:hAnsi="Verdana"/>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lastRenderedPageBreak/>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r>
              <w:rPr>
                <w:rFonts w:ascii="Verdana" w:hAnsi="Verdana"/>
                <w:color w:val="444444"/>
                <w:sz w:val="19"/>
                <w:szCs w:val="19"/>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r w:rsidR="003A2946" w:rsidRPr="00140360" w:rsidTr="00B7582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88"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2" w:space="0" w:color="888888"/>
            </w:tcBorders>
            <w:shd w:val="clear" w:color="auto" w:fill="ECEBEB"/>
            <w:vAlign w:val="center"/>
          </w:tcPr>
          <w:p w:rsidR="003A2946" w:rsidRPr="00660279" w:rsidRDefault="003A2946" w:rsidP="00B75822">
            <w:pPr>
              <w:spacing w:after="0" w:line="240" w:lineRule="auto"/>
              <w:rPr>
                <w:rFonts w:ascii="Times New Roman" w:hAnsi="Times New Roman"/>
                <w:sz w:val="20"/>
                <w:szCs w:val="20"/>
              </w:rPr>
            </w:pPr>
          </w:p>
        </w:tc>
      </w:tr>
    </w:tbl>
    <w:p w:rsidR="003A2946" w:rsidRDefault="003A2946" w:rsidP="003A2946">
      <w:pPr>
        <w:spacing w:after="0" w:line="240" w:lineRule="auto"/>
        <w:rPr>
          <w:rFonts w:ascii="Times New Roman" w:hAnsi="Times New Roman"/>
          <w:sz w:val="24"/>
          <w:szCs w:val="24"/>
        </w:rPr>
      </w:pPr>
    </w:p>
    <w:p w:rsidR="003A2946" w:rsidRDefault="003A2946" w:rsidP="003A2946">
      <w:pPr>
        <w:spacing w:after="0" w:line="240" w:lineRule="auto"/>
        <w:rPr>
          <w:rFonts w:ascii="Times New Roman" w:hAnsi="Times New Roman"/>
          <w:sz w:val="24"/>
          <w:szCs w:val="24"/>
        </w:rPr>
      </w:pPr>
    </w:p>
    <w:p w:rsidR="003A2946" w:rsidRPr="00660279" w:rsidRDefault="003A2946" w:rsidP="003A294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3A2946" w:rsidRPr="00140360" w:rsidTr="00B7582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3A2946" w:rsidRPr="00140360" w:rsidTr="00B7582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 xml:space="preserve">v haftası </w:t>
            </w:r>
            <w:proofErr w:type="gramStart"/>
            <w:r>
              <w:rPr>
                <w:rFonts w:ascii="Verdana" w:hAnsi="Verdana"/>
                <w:color w:val="444444"/>
                <w:sz w:val="19"/>
                <w:szCs w:val="19"/>
              </w:rPr>
              <w:t>dahildir</w:t>
            </w:r>
            <w:proofErr w:type="gramEnd"/>
            <w:r>
              <w:rPr>
                <w:rFonts w:ascii="Verdana" w:hAnsi="Verdana"/>
                <w:color w:val="444444"/>
                <w:sz w:val="19"/>
                <w:szCs w:val="19"/>
              </w:rPr>
              <w:t>: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proofErr w:type="gramStart"/>
            <w:r>
              <w:rPr>
                <w:rFonts w:ascii="Verdana" w:hAnsi="Verdana"/>
                <w:color w:val="444444"/>
                <w:sz w:val="19"/>
                <w:szCs w:val="19"/>
              </w:rPr>
              <w:t>.,</w:t>
            </w:r>
            <w:proofErr w:type="gram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Diğer (</w:t>
            </w:r>
            <w:proofErr w:type="gramStart"/>
            <w:r>
              <w:rPr>
                <w:rFonts w:ascii="Verdana" w:hAnsi="Verdana"/>
                <w:color w:val="444444"/>
                <w:sz w:val="19"/>
                <w:szCs w:val="19"/>
              </w:rPr>
              <w:t>……………………………………………………..</w:t>
            </w:r>
            <w:proofErr w:type="gram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20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w:t>
            </w:r>
          </w:p>
        </w:tc>
      </w:tr>
      <w:tr w:rsidR="003A2946" w:rsidRPr="00140360" w:rsidTr="00B7582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2946" w:rsidRPr="00660279" w:rsidRDefault="003A2946" w:rsidP="00B75822">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3A2946" w:rsidRDefault="003A2946" w:rsidP="00E77B83">
      <w:pPr>
        <w:pStyle w:val="ListeParagraf2"/>
        <w:contextualSpacing/>
        <w:rPr>
          <w:sz w:val="18"/>
          <w:szCs w:val="18"/>
        </w:rPr>
      </w:pPr>
    </w:p>
    <w:p w:rsidR="003A2946" w:rsidRPr="00A03191" w:rsidRDefault="003A2946" w:rsidP="00E77B83">
      <w:pPr>
        <w:pStyle w:val="ListeParagraf2"/>
        <w:contextualSpacing/>
        <w:rPr>
          <w:sz w:val="18"/>
          <w:szCs w:val="18"/>
        </w:rPr>
      </w:pPr>
    </w:p>
    <w:p w:rsidR="00DA21F1" w:rsidRDefault="00DA21F1" w:rsidP="00E448BB">
      <w:pPr>
        <w:pStyle w:val="ListeParagraf2"/>
        <w:ind w:left="1800"/>
        <w:contextualSpacing/>
        <w:rPr>
          <w:sz w:val="18"/>
          <w:szCs w:val="18"/>
        </w:rPr>
      </w:pPr>
    </w:p>
    <w:p w:rsidR="00DA21F1" w:rsidRPr="00A03191" w:rsidRDefault="00DA21F1" w:rsidP="00DA21F1">
      <w:pPr>
        <w:pStyle w:val="ListeParagraf2"/>
        <w:ind w:left="0"/>
        <w:contextualSpacing/>
        <w:jc w:val="center"/>
        <w:rPr>
          <w:b/>
          <w:bCs/>
          <w:sz w:val="18"/>
          <w:szCs w:val="18"/>
        </w:rPr>
      </w:pPr>
    </w:p>
    <w:tbl>
      <w:tblPr>
        <w:tblW w:w="9880" w:type="dxa"/>
        <w:jc w:val="center"/>
        <w:tblCellSpacing w:w="0" w:type="dxa"/>
        <w:tblInd w:w="190" w:type="dxa"/>
        <w:tblCellMar>
          <w:left w:w="0" w:type="dxa"/>
          <w:right w:w="0" w:type="dxa"/>
        </w:tblCellMar>
        <w:tblLook w:val="04A0" w:firstRow="1" w:lastRow="0" w:firstColumn="1" w:lastColumn="0" w:noHBand="0" w:noVBand="1"/>
      </w:tblPr>
      <w:tblGrid>
        <w:gridCol w:w="9880"/>
      </w:tblGrid>
      <w:tr w:rsidR="00DA21F1" w:rsidRPr="00A03191" w:rsidTr="001C28C0">
        <w:trPr>
          <w:trHeight w:val="3978"/>
          <w:tblCellSpacing w:w="0" w:type="dxa"/>
          <w:jc w:val="center"/>
        </w:trPr>
        <w:tc>
          <w:tcPr>
            <w:tcW w:w="9880" w:type="dxa"/>
            <w:vAlign w:val="center"/>
            <w:hideMark/>
          </w:tcPr>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74"/>
              <w:gridCol w:w="1147"/>
              <w:gridCol w:w="833"/>
              <w:gridCol w:w="1143"/>
              <w:gridCol w:w="723"/>
              <w:gridCol w:w="759"/>
            </w:tblGrid>
            <w:tr w:rsidR="00DA21F1" w:rsidRPr="00A03191" w:rsidTr="001C28C0">
              <w:trPr>
                <w:trHeight w:val="550"/>
                <w:tblCellSpacing w:w="15" w:type="dxa"/>
                <w:jc w:val="center"/>
              </w:trPr>
              <w:tc>
                <w:tcPr>
                  <w:tcW w:w="0" w:type="auto"/>
                  <w:gridSpan w:val="6"/>
                  <w:tcBorders>
                    <w:top w:val="single" w:sz="2" w:space="0" w:color="888888"/>
                  </w:tcBorders>
                  <w:shd w:val="clear" w:color="auto" w:fill="ECEBEB"/>
                  <w:vAlign w:val="center"/>
                </w:tcPr>
                <w:p w:rsidR="00DA21F1" w:rsidRPr="00A03191" w:rsidRDefault="00DA21F1" w:rsidP="001C28C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786E0F" w:rsidP="001C28C0">
                  <w:pPr>
                    <w:spacing w:after="0" w:line="256" w:lineRule="atLeast"/>
                    <w:rPr>
                      <w:rFonts w:ascii="Times New Roman" w:hAnsi="Times New Roman" w:cs="Times New Roman"/>
                      <w:color w:val="444444"/>
                      <w:sz w:val="18"/>
                      <w:szCs w:val="18"/>
                    </w:rPr>
                  </w:pPr>
                  <w:r>
                    <w:rPr>
                      <w:rFonts w:ascii="Times New Roman" w:hAnsi="Times New Roman" w:cs="Times New Roman"/>
                      <w:color w:val="444444"/>
                      <w:sz w:val="18"/>
                      <w:szCs w:val="18"/>
                    </w:rPr>
                    <w:t>Turizm İşletmeleri</w:t>
                  </w:r>
                  <w:r w:rsidR="00DA21F1" w:rsidRPr="00A03191">
                    <w:rPr>
                      <w:rFonts w:ascii="Times New Roman" w:hAnsi="Times New Roman" w:cs="Times New Roman"/>
                      <w:color w:val="444444"/>
                      <w:sz w:val="18"/>
                      <w:szCs w:val="18"/>
                    </w:rPr>
                    <w:t>nde Muhasebe Uygulamaları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9515B0" w:rsidP="003A29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w:t>
                  </w:r>
                  <w:r w:rsidR="003A2946">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9515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w:t>
                  </w:r>
                  <w:r w:rsidR="009515B0">
                    <w:rPr>
                      <w:rFonts w:ascii="Times New Roman" w:hAnsi="Times New Roman" w:cs="Times New Roman"/>
                      <w:color w:val="444444"/>
                      <w:sz w:val="18"/>
                      <w:szCs w:val="18"/>
                    </w:rPr>
                    <w:t>0</w:t>
                  </w:r>
                  <w:r w:rsidRPr="00A03191">
                    <w:rPr>
                      <w:rFonts w:ascii="Times New Roman" w:hAnsi="Times New Roman" w:cs="Times New Roman"/>
                      <w:color w:val="444444"/>
                      <w:sz w:val="18"/>
                      <w:szCs w:val="18"/>
                    </w:rPr>
                    <w:t>=</w:t>
                  </w:r>
                  <w:r w:rsidR="009515B0">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9515B0"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72"/>
              <w:gridCol w:w="7107"/>
            </w:tblGrid>
            <w:tr w:rsidR="00DA21F1" w:rsidRPr="00A03191" w:rsidTr="001C28C0">
              <w:trPr>
                <w:trHeight w:val="471"/>
                <w:tblCellSpacing w:w="15" w:type="dxa"/>
                <w:jc w:val="center"/>
              </w:trPr>
              <w:tc>
                <w:tcPr>
                  <w:tcW w:w="1239"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25"/>
              <w:gridCol w:w="7154"/>
            </w:tblGrid>
            <w:tr w:rsidR="00DA21F1" w:rsidRPr="00A03191" w:rsidTr="001C28C0">
              <w:trPr>
                <w:trHeight w:val="471"/>
                <w:tblCellSpacing w:w="15" w:type="dxa"/>
                <w:jc w:val="center"/>
              </w:trPr>
              <w:tc>
                <w:tcPr>
                  <w:tcW w:w="121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0206459C" wp14:editId="45A92DFD">
                        <wp:extent cx="276225" cy="190500"/>
                        <wp:effectExtent l="0" t="0" r="9525" b="0"/>
                        <wp:docPr id="30" name="Resim 3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Adil AKINCI</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autoSpaceDE w:val="0"/>
                    <w:autoSpaceDN w:val="0"/>
                    <w:adjustRightInd w:val="0"/>
                    <w:rPr>
                      <w:rFonts w:ascii="Times New Roman" w:hAnsi="Times New Roman" w:cs="Times New Roman"/>
                      <w:sz w:val="18"/>
                      <w:szCs w:val="18"/>
                    </w:rPr>
                  </w:pPr>
                  <w:r w:rsidRPr="00A03191">
                    <w:rPr>
                      <w:rFonts w:ascii="Times New Roman" w:hAnsi="Times New Roman" w:cs="Times New Roman"/>
                      <w:sz w:val="18"/>
                      <w:szCs w:val="18"/>
                    </w:rPr>
                    <w:t>Bu dersin amacı konaklama işletmeleri</w:t>
                  </w:r>
                  <w:r w:rsidRPr="00A03191">
                    <w:rPr>
                      <w:rFonts w:ascii="Times New Roman" w:hAnsi="Times New Roman" w:cs="Times New Roman"/>
                      <w:sz w:val="18"/>
                      <w:szCs w:val="18"/>
                    </w:rPr>
                    <w:cr/>
                    <w:t>in muhasebe işlemlerini en iyi şekilde yerine getirebilecek, her türlü muhasebe verilerini en iyi şekilde yorumlayarak doğru stratejik kararlar verebilecek üst ve orta kademe yönetici yetiştirmeye yardımcı olmaktır.</w:t>
                  </w:r>
                </w:p>
              </w:tc>
            </w:tr>
            <w:tr w:rsidR="00DA21F1" w:rsidRPr="00A03191" w:rsidTr="001C28C0">
              <w:trPr>
                <w:trHeight w:val="471"/>
                <w:tblCellSpacing w:w="15" w:type="dxa"/>
                <w:jc w:val="center"/>
              </w:trPr>
              <w:tc>
                <w:tcPr>
                  <w:tcW w:w="0" w:type="auto"/>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shd w:val="clear" w:color="auto" w:fill="FFFFFF"/>
                  <w:tcMar>
                    <w:top w:w="15" w:type="dxa"/>
                    <w:left w:w="80" w:type="dxa"/>
                    <w:bottom w:w="15" w:type="dxa"/>
                    <w:right w:w="15" w:type="dxa"/>
                  </w:tcMar>
                  <w:vAlign w:val="center"/>
                </w:tcPr>
                <w:p w:rsidR="00DA21F1" w:rsidRPr="00A03191" w:rsidRDefault="00DA21F1" w:rsidP="001C28C0">
                  <w:pPr>
                    <w:autoSpaceDE w:val="0"/>
                    <w:autoSpaceDN w:val="0"/>
                    <w:adjustRightInd w:val="0"/>
                    <w:rPr>
                      <w:rFonts w:ascii="Times New Roman" w:hAnsi="Times New Roman" w:cs="Times New Roman"/>
                      <w:sz w:val="18"/>
                      <w:szCs w:val="18"/>
                    </w:rPr>
                  </w:pPr>
                  <w:r w:rsidRPr="00A03191">
                    <w:rPr>
                      <w:rFonts w:ascii="Times New Roman" w:hAnsi="Times New Roman" w:cs="Times New Roman"/>
                      <w:sz w:val="18"/>
                      <w:szCs w:val="18"/>
                    </w:rPr>
                    <w:t>Bu derste; konaklama işletmelerinde muhasebenin amaç, önem ve özellikleri, gelirlerin, yabancı paralı işlemlerin, malzeme hareketlerinin, personel giderlerinin, duran varlık ve amortismanların takip ve kontrolü ile dönemsel faaliyet raporları, gider kontrolü, kar planlaması ve kontrolü gibi konular ele alınacaktır.</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b/>
                      <w:bCs/>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autoSpaceDE w:val="0"/>
                    <w:autoSpaceDN w:val="0"/>
                    <w:adjustRightInd w:val="0"/>
                    <w:rPr>
                      <w:rFonts w:ascii="Times New Roman" w:hAnsi="Times New Roman" w:cs="Times New Roman"/>
                      <w:sz w:val="18"/>
                      <w:szCs w:val="18"/>
                    </w:rPr>
                  </w:pP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966"/>
              <w:gridCol w:w="1277"/>
              <w:gridCol w:w="1236"/>
            </w:tblGrid>
            <w:tr w:rsidR="00DA21F1" w:rsidRPr="00A03191" w:rsidTr="001C28C0">
              <w:trPr>
                <w:trHeight w:val="151"/>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DA21F1" w:rsidRPr="00A03191" w:rsidTr="001C28C0">
              <w:trPr>
                <w:trHeight w:val="75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sz w:val="18"/>
                      <w:szCs w:val="18"/>
                    </w:rPr>
                    <w:t>1) Konaklama işletmelerinin özellikleri ile bu işletmelerde muhasebe uygulamalarını, kullanılan defter, belde ve formları tanımlar.</w:t>
                  </w:r>
                </w:p>
                <w:p w:rsidR="00DA21F1" w:rsidRPr="00A03191" w:rsidRDefault="00DA21F1" w:rsidP="001C28C0">
                  <w:pPr>
                    <w:spacing w:line="270" w:lineRule="atLeast"/>
                    <w:jc w:val="both"/>
                    <w:rPr>
                      <w:rFonts w:ascii="Times New Roman" w:hAnsi="Times New Roman" w:cs="Times New Roman"/>
                      <w:sz w:val="18"/>
                      <w:szCs w:val="18"/>
                    </w:rPr>
                  </w:pPr>
                </w:p>
                <w:p w:rsidR="00DA21F1" w:rsidRPr="00A03191" w:rsidRDefault="00DA21F1" w:rsidP="001C28C0">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sz w:val="18"/>
                      <w:szCs w:val="18"/>
                    </w:rPr>
                    <w:t>2) Konaklama işletmelerinde oda, yiyecek-içecek maliyetlerinin önemini ve ana hatlarıyla hesaplanmasını yapabilir.</w:t>
                  </w:r>
                </w:p>
                <w:p w:rsidR="00DA21F1" w:rsidRPr="00A03191" w:rsidRDefault="00DA21F1" w:rsidP="001C28C0">
                  <w:pPr>
                    <w:spacing w:line="270" w:lineRule="atLeast"/>
                    <w:jc w:val="both"/>
                    <w:rPr>
                      <w:rFonts w:ascii="Times New Roman" w:hAnsi="Times New Roman" w:cs="Times New Roman"/>
                      <w:sz w:val="18"/>
                      <w:szCs w:val="18"/>
                    </w:rPr>
                  </w:pPr>
                </w:p>
                <w:p w:rsidR="00DA21F1" w:rsidRPr="00A03191" w:rsidRDefault="00DA21F1" w:rsidP="001C28C0">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sz w:val="18"/>
                      <w:szCs w:val="18"/>
                    </w:rPr>
                    <w:t>3) Konaklama işletmelerine özgü hesap çerçevesi ve hesap planı ile özellikli hesapları tanır.</w:t>
                  </w:r>
                </w:p>
                <w:p w:rsidR="00DA21F1" w:rsidRPr="00A03191" w:rsidRDefault="00DA21F1" w:rsidP="001C28C0">
                  <w:pPr>
                    <w:spacing w:line="270" w:lineRule="atLeast"/>
                    <w:rPr>
                      <w:rFonts w:ascii="Times New Roman" w:hAnsi="Times New Roman" w:cs="Times New Roman"/>
                      <w:sz w:val="18"/>
                      <w:szCs w:val="18"/>
                    </w:rPr>
                  </w:pP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sz w:val="18"/>
                      <w:szCs w:val="18"/>
                    </w:rPr>
                    <w:t>4) Konaklama işletmelerinde yabancı paralı işlemlerin (nakit, kredili, çek ve senetli) takip, kontrol ve muhasebesini öğrenir ve önemini tanımlayabilir.</w:t>
                  </w:r>
                </w:p>
                <w:p w:rsidR="00DA21F1" w:rsidRPr="00A03191" w:rsidRDefault="00DA21F1" w:rsidP="001C28C0">
                  <w:pPr>
                    <w:spacing w:line="270" w:lineRule="atLeast"/>
                    <w:rPr>
                      <w:rFonts w:ascii="Times New Roman" w:hAnsi="Times New Roman" w:cs="Times New Roman"/>
                      <w:sz w:val="18"/>
                      <w:szCs w:val="18"/>
                    </w:rPr>
                  </w:pP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sz w:val="18"/>
                      <w:szCs w:val="18"/>
                    </w:rPr>
                    <w:t>5) Konaklama işletmelerinde stok hareketlerinin takip, kontrol ve muhasebesini tanımlar ve analiz eder.</w:t>
                  </w:r>
                </w:p>
                <w:p w:rsidR="00DA21F1" w:rsidRPr="00A03191" w:rsidRDefault="00DA21F1" w:rsidP="001C28C0">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sidRPr="00A03191">
                    <w:rPr>
                      <w:rFonts w:ascii="Times New Roman" w:hAnsi="Times New Roman" w:cs="Times New Roman"/>
                      <w:color w:val="444444"/>
                      <w:sz w:val="18"/>
                      <w:szCs w:val="18"/>
                    </w:rPr>
                    <w:cr/>
                    <w:t>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sz w:val="18"/>
                      <w:szCs w:val="18"/>
                    </w:rPr>
                    <w:t>6) Konaklama işletmelerinde gelirlerin takip, kontrol ve muhasebesini öğrenir, kavrar ve analiz eder.</w:t>
                  </w:r>
                </w:p>
                <w:p w:rsidR="00DA21F1" w:rsidRPr="00A03191" w:rsidRDefault="00DA21F1" w:rsidP="001C28C0">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r w:rsidRPr="00A03191">
                    <w:rPr>
                      <w:rFonts w:ascii="Times New Roman" w:hAnsi="Times New Roman" w:cs="Times New Roman"/>
                      <w:sz w:val="18"/>
                      <w:szCs w:val="18"/>
                    </w:rPr>
                    <w:t xml:space="preserve">Konaklama işletmelerinde giderlerin (faaliyetle ilgili ve faaliyet dışı tüm giderler) takip, kontrol ve muhasebeleştirilmesini öğrenir, bu işlemlerin işletme açısından taşıdığı önemi ve </w:t>
                  </w:r>
                  <w:r w:rsidRPr="00A03191">
                    <w:rPr>
                      <w:rFonts w:ascii="Times New Roman" w:hAnsi="Times New Roman" w:cs="Times New Roman"/>
                      <w:sz w:val="18"/>
                      <w:szCs w:val="18"/>
                    </w:rPr>
                    <w:lastRenderedPageBreak/>
                    <w:t>anlamı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sz w:val="18"/>
                      <w:szCs w:val="18"/>
                    </w:rPr>
                  </w:pPr>
                  <w:r w:rsidRPr="00A03191">
                    <w:rPr>
                      <w:rFonts w:ascii="Times New Roman" w:hAnsi="Times New Roman" w:cs="Times New Roman"/>
                      <w:color w:val="444444"/>
                      <w:sz w:val="18"/>
                      <w:szCs w:val="18"/>
                    </w:rPr>
                    <w:lastRenderedPageBreak/>
                    <w:t>8)</w:t>
                  </w:r>
                  <w:r w:rsidRPr="00A03191">
                    <w:rPr>
                      <w:rFonts w:ascii="Times New Roman" w:hAnsi="Times New Roman" w:cs="Times New Roman"/>
                      <w:sz w:val="18"/>
                      <w:szCs w:val="18"/>
                    </w:rPr>
                    <w:t>Konaklama işletmelerinde muhasebe süreci ile ilgili dönem başı, dönem içi ve dönem sonu işlemlerinin nasıl yapılacağını, finansal tablolara dökebilir ve tanımlar.</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r w:rsidRPr="00A03191">
                    <w:rPr>
                      <w:rFonts w:ascii="Times New Roman" w:hAnsi="Times New Roman" w:cs="Times New Roman"/>
                      <w:sz w:val="18"/>
                      <w:szCs w:val="18"/>
                    </w:rPr>
                    <w:t xml:space="preserve"> İşletme tepe yönetiminin doğru kararlar alabilmesini sağlayacak muhasebe kayıt ve raporlarını okuyabilir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line="27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06"/>
              <w:gridCol w:w="7573"/>
            </w:tblGrid>
            <w:tr w:rsidR="00DA21F1" w:rsidRPr="00A03191" w:rsidTr="001C28C0">
              <w:trPr>
                <w:trHeight w:val="151"/>
                <w:tblCellSpacing w:w="15" w:type="dxa"/>
                <w:jc w:val="center"/>
              </w:trPr>
              <w:tc>
                <w:tcPr>
                  <w:tcW w:w="9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3:Tartışma</w:t>
                  </w:r>
                </w:p>
              </w:tc>
            </w:tr>
            <w:tr w:rsidR="00DA21F1" w:rsidRPr="00A03191" w:rsidTr="001C28C0">
              <w:trPr>
                <w:trHeight w:val="151"/>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4"/>
              <w:gridCol w:w="6871"/>
              <w:gridCol w:w="1834"/>
            </w:tblGrid>
            <w:tr w:rsidR="00DA21F1" w:rsidRPr="00A03191" w:rsidTr="001C28C0">
              <w:trPr>
                <w:trHeight w:val="550"/>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DA21F1" w:rsidRPr="00A03191" w:rsidTr="001C28C0">
              <w:trPr>
                <w:trHeight w:val="471"/>
                <w:tblCellSpacing w:w="15" w:type="dxa"/>
                <w:jc w:val="center"/>
              </w:trPr>
              <w:tc>
                <w:tcPr>
                  <w:tcW w:w="384" w:type="pc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10" w:type="pc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jc w:val="both"/>
                    <w:rPr>
                      <w:rFonts w:ascii="Times New Roman" w:hAnsi="Times New Roman" w:cs="Times New Roman"/>
                      <w:sz w:val="18"/>
                      <w:szCs w:val="18"/>
                    </w:rPr>
                  </w:pPr>
                  <w:r w:rsidRPr="00A03191">
                    <w:rPr>
                      <w:rFonts w:ascii="Times New Roman" w:hAnsi="Times New Roman" w:cs="Times New Roman"/>
                      <w:sz w:val="18"/>
                      <w:szCs w:val="18"/>
                    </w:rPr>
                    <w:t xml:space="preserve">Turizm işletmelerinin tanımı, türleri, turizm işletmeleri muhasebesi tanımı, önemi ve özellikleri </w:t>
                  </w:r>
                </w:p>
                <w:p w:rsidR="00DA21F1" w:rsidRPr="00A03191" w:rsidRDefault="00DA21F1" w:rsidP="001C28C0">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jc w:val="both"/>
                    <w:rPr>
                      <w:rFonts w:ascii="Times New Roman" w:hAnsi="Times New Roman" w:cs="Times New Roman"/>
                      <w:sz w:val="18"/>
                      <w:szCs w:val="18"/>
                    </w:rPr>
                  </w:pPr>
                  <w:r w:rsidRPr="00A03191">
                    <w:rPr>
                      <w:rFonts w:ascii="Times New Roman" w:hAnsi="Times New Roman" w:cs="Times New Roman"/>
                      <w:sz w:val="18"/>
                      <w:szCs w:val="18"/>
                    </w:rPr>
                    <w:t xml:space="preserve">Turizm işletmelerinde temel muhasebe kavramları tek düzen hesap çerçevesi ve muhasebe standartları </w:t>
                  </w:r>
                </w:p>
                <w:p w:rsidR="00DA21F1" w:rsidRPr="00A03191" w:rsidRDefault="00DA21F1" w:rsidP="001C28C0">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Turizm işletmelerinde muhasebe organizasyonu, muhasebe departmanlarının alt birimleri, görev ve tanımları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Turizm işletmelerinde oda, yiyecek-içecek ve diğer maliyetlerin hesaplanması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Turizm işletmelerinde belge düzeni, kullanılan belge ve formlar ile yasal defterlerle ilgili kurallar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Gelirlerin takip, kontrol ve muhasebeleştirilmesi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Yabancı para ve işlemlerin takip, kontrol ve muhasebeleştirilmesi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Malzeme hareketlerinin takip, kontrol ve muhasebeleştirilmesi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Personel giderlerinin takip, kontrol ve muhasebeleştirilmesi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c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Duran varlıklar ve amortismanların takip, kontrol ve muhasebeleştirilmesi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Dönemsel faaliyet raporları ve mali tabloların düzenlenmesi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Genel uygulama örneği çözümü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pStyle w:val="Default"/>
                    <w:rPr>
                      <w:rFonts w:ascii="Times New Roman" w:hAnsi="Times New Roman" w:cs="Times New Roman"/>
                      <w:sz w:val="18"/>
                      <w:szCs w:val="18"/>
                    </w:rPr>
                  </w:pPr>
                  <w:r w:rsidRPr="00A03191">
                    <w:rPr>
                      <w:rFonts w:ascii="Times New Roman" w:hAnsi="Times New Roman" w:cs="Times New Roman"/>
                      <w:sz w:val="18"/>
                      <w:szCs w:val="18"/>
                    </w:rPr>
                    <w:t xml:space="preserve">Genel uygulama örneği çözümü </w:t>
                  </w:r>
                </w:p>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2"/>
              <w:gridCol w:w="7547"/>
            </w:tblGrid>
            <w:tr w:rsidR="00DA21F1" w:rsidRPr="00A03191" w:rsidTr="001C28C0">
              <w:trPr>
                <w:trHeight w:val="550"/>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DA21F1" w:rsidRPr="00A03191" w:rsidTr="001C28C0">
              <w:trPr>
                <w:trHeight w:val="471"/>
                <w:tblCellSpacing w:w="15" w:type="dxa"/>
                <w:jc w:val="center"/>
              </w:trPr>
              <w:tc>
                <w:tcPr>
                  <w:tcW w:w="1887"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000000"/>
                      <w:sz w:val="18"/>
                      <w:szCs w:val="18"/>
                    </w:rPr>
                    <w:t>Azaltun</w:t>
                  </w:r>
                  <w:proofErr w:type="spellEnd"/>
                  <w:r w:rsidRPr="00A03191">
                    <w:rPr>
                      <w:rFonts w:ascii="Times New Roman" w:hAnsi="Times New Roman" w:cs="Times New Roman"/>
                      <w:color w:val="000000"/>
                      <w:sz w:val="18"/>
                      <w:szCs w:val="18"/>
                    </w:rPr>
                    <w:t>, M. ve Kaya, E. (2010). Konaklama İşletmelerinde Muhasebe Uygulamaları, Ankara: Detay Yayıncılık</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88" w:lineRule="atLeast"/>
                    <w:rPr>
                      <w:rFonts w:ascii="Times New Roman" w:hAnsi="Times New Roman" w:cs="Times New Roman"/>
                      <w:color w:val="444444"/>
                      <w:sz w:val="18"/>
                      <w:szCs w:val="18"/>
                    </w:rPr>
                  </w:pP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06"/>
              <w:gridCol w:w="7573"/>
            </w:tblGrid>
            <w:tr w:rsidR="00DA21F1" w:rsidRPr="00A03191" w:rsidTr="001C28C0">
              <w:trPr>
                <w:trHeight w:val="550"/>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DA21F1" w:rsidRPr="00A03191" w:rsidTr="001C28C0">
              <w:trPr>
                <w:trHeight w:val="393"/>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79"/>
              <w:gridCol w:w="1000"/>
              <w:gridCol w:w="2200"/>
            </w:tblGrid>
            <w:tr w:rsidR="00DA21F1" w:rsidRPr="00A03191" w:rsidTr="001C28C0">
              <w:trPr>
                <w:trHeight w:val="550"/>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DA21F1" w:rsidRPr="00A03191" w:rsidTr="001C28C0">
              <w:trPr>
                <w:trHeight w:val="47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DA21F1" w:rsidRPr="00A03191" w:rsidTr="001C28C0">
              <w:trPr>
                <w:trHeight w:val="393"/>
                <w:tblCellSpacing w:w="15" w:type="dxa"/>
                <w:jc w:val="center"/>
              </w:trPr>
              <w:tc>
                <w:tcPr>
                  <w:tcW w:w="623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DA21F1" w:rsidRPr="00A03191" w:rsidRDefault="00DA21F1" w:rsidP="001C28C0">
            <w:pPr>
              <w:spacing w:after="0" w:line="240" w:lineRule="auto"/>
              <w:rPr>
                <w:rFonts w:ascii="Times New Roman" w:hAnsi="Times New Roman" w:cs="Times New Roman"/>
                <w:sz w:val="18"/>
                <w:szCs w:val="18"/>
              </w:rPr>
            </w:pPr>
          </w:p>
          <w:tbl>
            <w:tblPr>
              <w:tblW w:w="480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79"/>
              <w:gridCol w:w="3200"/>
            </w:tblGrid>
            <w:tr w:rsidR="00DA21F1" w:rsidRPr="00A03191" w:rsidTr="001C28C0">
              <w:trPr>
                <w:trHeight w:val="393"/>
                <w:tblCellSpacing w:w="15" w:type="dxa"/>
                <w:jc w:val="center"/>
              </w:trPr>
              <w:tc>
                <w:tcPr>
                  <w:tcW w:w="6234"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w:t>
                  </w:r>
                  <w:r w:rsidRPr="00A03191">
                    <w:rPr>
                      <w:rFonts w:ascii="Times New Roman" w:hAnsi="Times New Roman" w:cs="Times New Roman"/>
                      <w:color w:val="444444"/>
                      <w:sz w:val="18"/>
                      <w:szCs w:val="18"/>
                    </w:rPr>
                    <w:cr/>
                  </w:r>
                  <w:proofErr w:type="spellStart"/>
                  <w:r w:rsidRPr="00A03191">
                    <w:rPr>
                      <w:rFonts w:ascii="Times New Roman" w:hAnsi="Times New Roman" w:cs="Times New Roman"/>
                      <w:color w:val="444444"/>
                      <w:sz w:val="18"/>
                      <w:szCs w:val="18"/>
                    </w:rPr>
                    <w:t>leri</w:t>
                  </w:r>
                  <w:proofErr w:type="spellEnd"/>
                </w:p>
              </w:tc>
            </w:tr>
          </w:tbl>
          <w:p w:rsidR="00DA21F1" w:rsidRPr="00A03191" w:rsidRDefault="00DA21F1" w:rsidP="001C28C0">
            <w:pPr>
              <w:spacing w:after="0" w:line="240" w:lineRule="auto"/>
              <w:rPr>
                <w:rFonts w:ascii="Times New Roman" w:hAnsi="Times New Roman" w:cs="Times New Roman"/>
                <w:sz w:val="18"/>
                <w:szCs w:val="18"/>
              </w:rPr>
            </w:pPr>
          </w:p>
          <w:tbl>
            <w:tblPr>
              <w:tblW w:w="4801"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725"/>
              <w:gridCol w:w="261"/>
              <w:gridCol w:w="261"/>
              <w:gridCol w:w="261"/>
              <w:gridCol w:w="261"/>
              <w:gridCol w:w="261"/>
              <w:gridCol w:w="86"/>
            </w:tblGrid>
            <w:tr w:rsidR="00DA21F1" w:rsidRPr="00A03191" w:rsidTr="001C28C0">
              <w:trPr>
                <w:trHeight w:val="550"/>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DA21F1" w:rsidRPr="00A03191" w:rsidTr="001C28C0">
              <w:trPr>
                <w:trHeight w:val="471"/>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DA21F1" w:rsidRPr="00A03191" w:rsidTr="001C28C0">
              <w:trPr>
                <w:trHeight w:val="151"/>
                <w:tblCellSpacing w:w="15" w:type="dxa"/>
                <w:jc w:val="center"/>
              </w:trPr>
              <w:tc>
                <w:tcPr>
                  <w:tcW w:w="0" w:type="auto"/>
                  <w:vMerge/>
                  <w:tcBorders>
                    <w:bottom w:val="single" w:sz="6" w:space="0" w:color="CCCCCC"/>
                  </w:tcBorders>
                  <w:shd w:val="clear" w:color="auto" w:fill="ECEBEB"/>
                  <w:vAlign w:val="center"/>
                </w:tcPr>
                <w:p w:rsidR="00DA21F1" w:rsidRPr="00A03191" w:rsidRDefault="00DA21F1" w:rsidP="001C28C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DA21F1" w:rsidRPr="00A03191" w:rsidRDefault="00DA21F1" w:rsidP="001C28C0">
                  <w:pPr>
                    <w:spacing w:after="0" w:line="240" w:lineRule="auto"/>
                    <w:rPr>
                      <w:rFonts w:ascii="Times New Roman" w:hAnsi="Times New Roman" w:cs="Times New Roman"/>
                      <w:color w:val="444444"/>
                      <w:sz w:val="18"/>
                      <w:szCs w:val="18"/>
                    </w:rPr>
                  </w:pPr>
                </w:p>
              </w:tc>
              <w:tc>
                <w:tcPr>
                  <w:tcW w:w="231"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31"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31"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31"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31"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 xml:space="preserve">Türkçeyi doğru kullanan ve birden fazla yabancı dil bilen mezunlar hedeflenmektedir.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Teorik eğitimin yanında uygulamaya dönük İşbaşı Eğitimi alması sağlanır.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518"/>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Mesleğe yönelik bilgi teknolojilerinin mükemmel kullanımı sağlanır.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Öğrencilerin mesleki bilgi ve becerilerinin sürekli geliştirilmesi beklenilir.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Rasyonel düşünebilen, yenilikçi, yaratıcı ve üretken bireylerin yetiştirilmesi hedeflenmektedir.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Araştırmacı, katılımcı ve paylaşımcı bireyler yetiştirmeye yönelik eğitime öncelik verilmektedir.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Tarihi, kültürel ve sosyal değerlere önem veren, tüm canlıları ve doğayı seven bireyler yetiştirilmesi hedeflenmektedir.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Demokrasi ve insan haklarına saygılı, toplumsal ve mesleki etik kurallarını bilen ve uygun davranan bireyler yetiştirilmesi hedeflenmektedir.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40" w:lineRule="auto"/>
                    <w:jc w:val="both"/>
                    <w:rPr>
                      <w:rFonts w:ascii="Times New Roman" w:hAnsi="Times New Roman" w:cs="Times New Roman"/>
                      <w:b/>
                      <w:sz w:val="18"/>
                      <w:szCs w:val="18"/>
                      <w:u w:val="single"/>
                    </w:rPr>
                  </w:pPr>
                  <w:r w:rsidRPr="00A03191">
                    <w:rPr>
                      <w:rFonts w:ascii="Times New Roman" w:hAnsi="Times New Roman" w:cs="Times New Roman"/>
                      <w:sz w:val="18"/>
                      <w:szCs w:val="18"/>
                    </w:rPr>
                    <w:t>Mesleki alanlarında ve birey olarak ulusal ve uluslararası ortamlarda ülkemizi en iyi şekilde temsil eden ve sorumluluk alabilen mezunlar verilmesi hedeflenmektedir.</w:t>
                  </w:r>
                </w:p>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r w:rsidR="00DA21F1" w:rsidRPr="00A03191" w:rsidTr="001C28C0">
              <w:trPr>
                <w:trHeight w:val="39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DA21F1" w:rsidRPr="00A03191" w:rsidRDefault="00DA21F1" w:rsidP="001C28C0">
                  <w:pPr>
                    <w:spacing w:after="0" w:line="240" w:lineRule="auto"/>
                    <w:rPr>
                      <w:rFonts w:ascii="Times New Roman" w:hAnsi="Times New Roman" w:cs="Times New Roman"/>
                      <w:sz w:val="18"/>
                      <w:szCs w:val="18"/>
                    </w:rPr>
                  </w:pPr>
                </w:p>
              </w:tc>
            </w:tr>
          </w:tbl>
          <w:p w:rsidR="00DA21F1" w:rsidRPr="00A03191" w:rsidRDefault="00DA21F1" w:rsidP="001C28C0">
            <w:pPr>
              <w:spacing w:after="0" w:line="240" w:lineRule="auto"/>
              <w:rPr>
                <w:rFonts w:ascii="Times New Roman" w:hAnsi="Times New Roman" w:cs="Times New Roman"/>
                <w:sz w:val="18"/>
                <w:szCs w:val="18"/>
              </w:rPr>
            </w:pPr>
          </w:p>
          <w:tbl>
            <w:tblPr>
              <w:tblW w:w="4830" w:type="pct"/>
              <w:jc w:val="center"/>
              <w:tblCellSpacing w:w="15" w:type="dxa"/>
              <w:tblInd w:w="1"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19"/>
              <w:gridCol w:w="1140"/>
              <w:gridCol w:w="925"/>
              <w:gridCol w:w="1154"/>
            </w:tblGrid>
            <w:tr w:rsidR="00DA21F1" w:rsidRPr="00A03191" w:rsidTr="001C28C0">
              <w:trPr>
                <w:trHeight w:val="568"/>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DA21F1" w:rsidRPr="00A03191" w:rsidTr="001C28C0">
              <w:trPr>
                <w:trHeight w:val="486"/>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w:t>
                  </w:r>
                  <w:r w:rsidRPr="00A03191">
                    <w:rPr>
                      <w:rFonts w:ascii="Times New Roman" w:hAnsi="Times New Roman" w:cs="Times New Roman"/>
                      <w:color w:val="444444"/>
                      <w:sz w:val="18"/>
                      <w:szCs w:val="18"/>
                    </w:rPr>
                    <w:cr/>
                    <w:t xml:space="preserve">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r w:rsidR="00DA21F1" w:rsidRPr="00A03191">
                    <w:rPr>
                      <w:rFonts w:ascii="Times New Roman" w:hAnsi="Times New Roman" w:cs="Times New Roman"/>
                      <w:color w:val="444444"/>
                      <w:sz w:val="18"/>
                      <w:szCs w:val="18"/>
                    </w:rPr>
                    <w:t>0</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DA21F1" w:rsidRPr="00A03191" w:rsidTr="001C28C0">
              <w:trPr>
                <w:trHeight w:val="406"/>
                <w:tblCellSpacing w:w="15" w:type="dxa"/>
                <w:jc w:val="center"/>
              </w:trPr>
              <w:tc>
                <w:tcPr>
                  <w:tcW w:w="6274" w:type="dxa"/>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DA21F1"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A21F1" w:rsidRPr="00A03191" w:rsidRDefault="003A2946"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DA21F1" w:rsidRPr="00A03191" w:rsidRDefault="00DA21F1" w:rsidP="001C28C0">
            <w:pPr>
              <w:rPr>
                <w:rFonts w:ascii="Times New Roman" w:hAnsi="Times New Roman" w:cs="Times New Roman"/>
                <w:sz w:val="18"/>
                <w:szCs w:val="18"/>
              </w:rPr>
            </w:pPr>
          </w:p>
          <w:p w:rsidR="005D7949" w:rsidRPr="00A03191" w:rsidRDefault="005D7949" w:rsidP="005D7949">
            <w:pPr>
              <w:rPr>
                <w:rFonts w:ascii="Times New Roman" w:hAnsi="Times New Roman" w:cs="Times New Roman"/>
                <w:sz w:val="18"/>
                <w:szCs w:val="18"/>
              </w:rPr>
            </w:pPr>
          </w:p>
          <w:p w:rsidR="005D7949" w:rsidRPr="003A2946" w:rsidRDefault="005D7949" w:rsidP="001C28C0">
            <w:pPr>
              <w:rPr>
                <w:rFonts w:ascii="Times New Roman" w:hAnsi="Times New Roman" w:cs="Times New Roman"/>
                <w:sz w:val="18"/>
                <w:szCs w:val="18"/>
              </w:rPr>
            </w:pPr>
          </w:p>
        </w:tc>
      </w:tr>
    </w:tbl>
    <w:p w:rsidR="00A3338D" w:rsidRDefault="003A2946" w:rsidP="003A2946">
      <w:pPr>
        <w:pStyle w:val="ListeParagraf2"/>
        <w:ind w:left="0"/>
        <w:contextualSpacing/>
        <w:rPr>
          <w:b/>
          <w:sz w:val="18"/>
          <w:szCs w:val="18"/>
        </w:rPr>
      </w:pPr>
      <w:r>
        <w:rPr>
          <w:sz w:val="18"/>
          <w:szCs w:val="18"/>
        </w:rPr>
        <w:lastRenderedPageBreak/>
        <w:t xml:space="preserve">                                                                                      </w:t>
      </w:r>
      <w:r w:rsidRPr="005D7949">
        <w:rPr>
          <w:b/>
          <w:sz w:val="18"/>
          <w:szCs w:val="18"/>
        </w:rPr>
        <w:t>4.</w:t>
      </w:r>
      <w:r>
        <w:rPr>
          <w:b/>
          <w:sz w:val="18"/>
          <w:szCs w:val="18"/>
        </w:rPr>
        <w:t xml:space="preserve"> </w:t>
      </w:r>
      <w:r w:rsidRPr="005D7949">
        <w:rPr>
          <w:b/>
          <w:sz w:val="18"/>
          <w:szCs w:val="18"/>
        </w:rPr>
        <w:t>YARIYIL</w:t>
      </w:r>
    </w:p>
    <w:p w:rsidR="00B75822" w:rsidRDefault="00B75822" w:rsidP="003A2946">
      <w:pPr>
        <w:pStyle w:val="ListeParagraf2"/>
        <w:ind w:left="0"/>
        <w:contextualSpacing/>
        <w:rPr>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75"/>
        <w:gridCol w:w="1921"/>
        <w:gridCol w:w="1286"/>
        <w:gridCol w:w="1900"/>
        <w:gridCol w:w="1129"/>
        <w:gridCol w:w="1176"/>
      </w:tblGrid>
      <w:tr w:rsidR="00F678AF" w:rsidRPr="00140360" w:rsidTr="00582497">
        <w:trPr>
          <w:trHeight w:val="525"/>
          <w:tblCellSpacing w:w="15" w:type="dxa"/>
          <w:jc w:val="center"/>
        </w:trPr>
        <w:tc>
          <w:tcPr>
            <w:tcW w:w="0" w:type="auto"/>
            <w:gridSpan w:val="6"/>
            <w:tcBorders>
              <w:top w:val="single" w:sz="2" w:space="0" w:color="888888"/>
            </w:tcBorders>
            <w:shd w:val="clear" w:color="auto" w:fill="ECEBEB"/>
            <w:vAlign w:val="center"/>
          </w:tcPr>
          <w:p w:rsidR="00F678AF" w:rsidRPr="00660279" w:rsidRDefault="00F678AF" w:rsidP="00582497">
            <w:pPr>
              <w:spacing w:after="0" w:line="240" w:lineRule="auto"/>
              <w:jc w:val="center"/>
              <w:rPr>
                <w:b/>
                <w:bCs/>
                <w:color w:val="555555"/>
                <w:sz w:val="21"/>
                <w:szCs w:val="21"/>
              </w:rPr>
            </w:pPr>
            <w:r w:rsidRPr="00660279">
              <w:rPr>
                <w:b/>
                <w:bCs/>
                <w:color w:val="555555"/>
                <w:sz w:val="21"/>
                <w:szCs w:val="21"/>
              </w:rPr>
              <w:t>DERS BİLGİLERİ</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C51701" w:rsidRDefault="00F678AF" w:rsidP="00582497">
            <w:pPr>
              <w:spacing w:after="0" w:line="240" w:lineRule="atLeast"/>
              <w:rPr>
                <w:rFonts w:ascii="Verdana" w:hAnsi="Verdana"/>
                <w:color w:val="444444"/>
                <w:sz w:val="18"/>
                <w:szCs w:val="18"/>
              </w:rPr>
            </w:pPr>
            <w:r>
              <w:rPr>
                <w:rFonts w:ascii="Verdana" w:hAnsi="Verdana"/>
                <w:color w:val="444444"/>
                <w:sz w:val="18"/>
                <w:szCs w:val="18"/>
              </w:rPr>
              <w:t>Ekonomi II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C51701" w:rsidRDefault="00F678AF" w:rsidP="00582497">
            <w:pPr>
              <w:spacing w:after="0" w:line="240" w:lineRule="atLeast"/>
              <w:jc w:val="center"/>
              <w:rPr>
                <w:rFonts w:ascii="Verdana" w:hAnsi="Verdana"/>
                <w:color w:val="444444"/>
                <w:sz w:val="18"/>
                <w:szCs w:val="18"/>
              </w:rPr>
            </w:pPr>
            <w:r>
              <w:rPr>
                <w:rFonts w:ascii="Arial" w:hAnsi="Arial" w:cs="Arial"/>
                <w:color w:val="454545"/>
                <w:sz w:val="20"/>
                <w:szCs w:val="20"/>
                <w:shd w:val="clear" w:color="auto" w:fill="FFFFFF"/>
              </w:rPr>
              <w:t>TIS 13202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C51701" w:rsidRDefault="00F678AF" w:rsidP="00582497">
            <w:pPr>
              <w:spacing w:after="0" w:line="240" w:lineRule="atLeast"/>
              <w:jc w:val="center"/>
              <w:rPr>
                <w:rFonts w:ascii="Verdana" w:hAnsi="Verdana"/>
                <w:color w:val="444444"/>
                <w:sz w:val="18"/>
                <w:szCs w:val="18"/>
              </w:rPr>
            </w:pPr>
            <w:r>
              <w:rPr>
                <w:rFonts w:ascii="Verdana" w:hAnsi="Verdana"/>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C51701" w:rsidRDefault="00F678AF" w:rsidP="00582497">
            <w:pPr>
              <w:spacing w:after="0" w:line="240" w:lineRule="atLeast"/>
              <w:jc w:val="center"/>
              <w:rPr>
                <w:rFonts w:ascii="Verdana" w:hAnsi="Verdana"/>
                <w:color w:val="444444"/>
                <w:sz w:val="18"/>
                <w:szCs w:val="18"/>
              </w:rPr>
            </w:pPr>
            <w:r>
              <w:rPr>
                <w:rFonts w:ascii="Verdana" w:hAnsi="Verdana"/>
                <w:color w:val="444444"/>
                <w:sz w:val="18"/>
                <w:szCs w:val="18"/>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C51701" w:rsidRDefault="00F678AF" w:rsidP="00582497">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C51701" w:rsidRDefault="00F678AF" w:rsidP="00582497">
            <w:pPr>
              <w:spacing w:after="0" w:line="240" w:lineRule="atLeast"/>
              <w:jc w:val="center"/>
              <w:rPr>
                <w:rFonts w:ascii="Verdana" w:hAnsi="Verdana"/>
                <w:color w:val="444444"/>
                <w:sz w:val="18"/>
                <w:szCs w:val="18"/>
              </w:rPr>
            </w:pPr>
            <w:r>
              <w:rPr>
                <w:rFonts w:ascii="Verdana" w:hAnsi="Verdana"/>
                <w:color w:val="444444"/>
                <w:sz w:val="18"/>
                <w:szCs w:val="18"/>
              </w:rPr>
              <w:t>4</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678AF" w:rsidRPr="00140360" w:rsidTr="00582497">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678AF" w:rsidRPr="00140360" w:rsidTr="00582497">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14:anchorId="75153F96" wp14:editId="4B354B56">
                  <wp:extent cx="276225" cy="190500"/>
                  <wp:effectExtent l="19050" t="0" r="9525" b="0"/>
                  <wp:docPr id="52" name="Resim 5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cstate="print"/>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Zorunlu</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roofErr w:type="spellStart"/>
            <w:proofErr w:type="gramStart"/>
            <w:r>
              <w:rPr>
                <w:rFonts w:ascii="Verdana" w:hAnsi="Verdana"/>
                <w:color w:val="444444"/>
                <w:sz w:val="19"/>
                <w:szCs w:val="19"/>
              </w:rPr>
              <w:t>Öğr.Gör</w:t>
            </w:r>
            <w:proofErr w:type="gramEnd"/>
            <w:r>
              <w:rPr>
                <w:rFonts w:ascii="Verdana" w:hAnsi="Verdana"/>
                <w:color w:val="444444"/>
                <w:sz w:val="19"/>
                <w:szCs w:val="19"/>
              </w:rPr>
              <w:t>.R.Neslihan</w:t>
            </w:r>
            <w:proofErr w:type="spellEnd"/>
            <w:r>
              <w:rPr>
                <w:rFonts w:ascii="Verdana" w:hAnsi="Verdana"/>
                <w:color w:val="444444"/>
                <w:sz w:val="19"/>
                <w:szCs w:val="19"/>
              </w:rPr>
              <w:t xml:space="preserve"> Vural</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sidRPr="006A6CCF">
              <w:rPr>
                <w:rFonts w:ascii="Times New Roman" w:hAnsi="Times New Roman"/>
                <w:sz w:val="20"/>
                <w:szCs w:val="20"/>
              </w:rPr>
              <w:t>Makro iktisadi kavramlar konularında</w:t>
            </w:r>
            <w:r>
              <w:rPr>
                <w:rFonts w:ascii="Times New Roman" w:hAnsi="Times New Roman"/>
                <w:sz w:val="20"/>
                <w:szCs w:val="20"/>
              </w:rPr>
              <w:t xml:space="preserve"> bilgi sahibi olmak</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proofErr w:type="gramStart"/>
            <w:r w:rsidRPr="006A6CCF">
              <w:rPr>
                <w:rFonts w:ascii="Times New Roman" w:hAnsi="Times New Roman"/>
                <w:sz w:val="20"/>
                <w:szCs w:val="20"/>
              </w:rPr>
              <w:t>Uluslar arası</w:t>
            </w:r>
            <w:proofErr w:type="gramEnd"/>
            <w:r w:rsidRPr="006A6CCF">
              <w:rPr>
                <w:rFonts w:ascii="Times New Roman" w:hAnsi="Times New Roman"/>
                <w:sz w:val="20"/>
                <w:szCs w:val="20"/>
              </w:rPr>
              <w:t xml:space="preserve"> ticaret konusunda, Döviz piyasaları konusunda, Büyüme teorileri konusunda ve Ekonomik kalkınma hakkında genel bilgiler kazandırmak.</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89"/>
        <w:gridCol w:w="2430"/>
        <w:gridCol w:w="2230"/>
      </w:tblGrid>
      <w:tr w:rsidR="00F678AF" w:rsidRPr="00140360" w:rsidTr="00582497">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1) Ekonomik sistemler hakkında genel bilgi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xml:space="preserve">2) </w:t>
            </w:r>
            <w:r>
              <w:rPr>
                <w:rFonts w:ascii="Verdana" w:hAnsi="Verdana"/>
                <w:color w:val="444444"/>
                <w:sz w:val="19"/>
                <w:szCs w:val="19"/>
              </w:rPr>
              <w:t>Ekonomide teorilerin anlaşılması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xml:space="preserve">3) </w:t>
            </w:r>
            <w:proofErr w:type="gramStart"/>
            <w:r>
              <w:rPr>
                <w:rFonts w:ascii="Verdana" w:hAnsi="Verdana"/>
                <w:color w:val="444444"/>
                <w:sz w:val="19"/>
                <w:szCs w:val="19"/>
              </w:rPr>
              <w:t>Makro ekonominin</w:t>
            </w:r>
            <w:proofErr w:type="gramEnd"/>
            <w:r>
              <w:rPr>
                <w:rFonts w:ascii="Verdana" w:hAnsi="Verdana"/>
                <w:color w:val="444444"/>
                <w:sz w:val="19"/>
                <w:szCs w:val="19"/>
              </w:rPr>
              <w:t xml:space="preserve"> anlaşılması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xml:space="preserve">4) </w:t>
            </w:r>
            <w:r>
              <w:rPr>
                <w:rFonts w:ascii="Verdana" w:hAnsi="Verdana"/>
                <w:color w:val="444444"/>
                <w:sz w:val="19"/>
                <w:szCs w:val="19"/>
              </w:rPr>
              <w:t>Uluslararası ticaretin içeriğinin öğrenilmesi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5)</w:t>
            </w:r>
            <w:r>
              <w:rPr>
                <w:rFonts w:ascii="Verdana" w:hAnsi="Verdana"/>
                <w:color w:val="444444"/>
                <w:sz w:val="19"/>
                <w:szCs w:val="19"/>
              </w:rPr>
              <w:t xml:space="preserve"> Ekonomik Gelişmişlik hakkında temel bilgi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roofErr w:type="gramStart"/>
            <w:r w:rsidRPr="00660279">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678AF" w:rsidRPr="00140360" w:rsidTr="00582497">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1. Anlatım 2. Soru- Cevap 3. Tartışma</w:t>
            </w:r>
          </w:p>
        </w:tc>
      </w:tr>
      <w:tr w:rsidR="00F678AF" w:rsidRPr="00140360" w:rsidTr="00582497">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roofErr w:type="spellStart"/>
            <w:r>
              <w:rPr>
                <w:rFonts w:ascii="Verdana" w:hAnsi="Verdana"/>
                <w:color w:val="444444"/>
                <w:sz w:val="19"/>
                <w:szCs w:val="19"/>
              </w:rPr>
              <w:t>A.Sınav</w:t>
            </w:r>
            <w:proofErr w:type="spellEnd"/>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F678AF" w:rsidRPr="00140360" w:rsidTr="00582497">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F678AF" w:rsidRPr="00140360" w:rsidTr="00582497">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lastRenderedPageBreak/>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IS LM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Toplam Arz ve toplam talep</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Arz ve talep Esnekliği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Açık ekonomilerde makro iktisat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Para kavramı ve para sistemleri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Bankacılık ve Finansal Sistemler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Para politikalarının göstergeleri, amaç ve araçları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İktisadi Düşüncenin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roofErr w:type="gramStart"/>
            <w:r>
              <w:rPr>
                <w:rFonts w:ascii="Verdana" w:hAnsi="Verdana"/>
                <w:color w:val="444444"/>
                <w:sz w:val="19"/>
                <w:szCs w:val="19"/>
              </w:rPr>
              <w:t>Uluslar arası</w:t>
            </w:r>
            <w:proofErr w:type="gramEnd"/>
            <w:r>
              <w:rPr>
                <w:rFonts w:ascii="Verdana" w:hAnsi="Verdana"/>
                <w:color w:val="444444"/>
                <w:sz w:val="19"/>
                <w:szCs w:val="19"/>
              </w:rPr>
              <w:t xml:space="preserve"> Ticaretin temel kavramları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roofErr w:type="gramStart"/>
            <w:r>
              <w:rPr>
                <w:rFonts w:ascii="Verdana" w:hAnsi="Verdana"/>
                <w:color w:val="444444"/>
                <w:sz w:val="19"/>
                <w:szCs w:val="19"/>
              </w:rPr>
              <w:t>Uluslar arası</w:t>
            </w:r>
            <w:proofErr w:type="gramEnd"/>
            <w:r>
              <w:rPr>
                <w:rFonts w:ascii="Verdana" w:hAnsi="Verdana"/>
                <w:color w:val="444444"/>
                <w:sz w:val="19"/>
                <w:szCs w:val="19"/>
              </w:rPr>
              <w:t xml:space="preserve"> Ödemeler Dengesi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15478">
              <w:rPr>
                <w:rFonts w:ascii="Verdana" w:hAnsi="Verdana"/>
                <w:color w:val="444444"/>
                <w:sz w:val="19"/>
                <w:szCs w:val="19"/>
              </w:rPr>
              <w:t>Döviz piyasası ve döviz kuru rejimleri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15478">
              <w:rPr>
                <w:rFonts w:ascii="Verdana" w:hAnsi="Verdana"/>
                <w:color w:val="444444"/>
                <w:sz w:val="19"/>
                <w:szCs w:val="19"/>
              </w:rPr>
              <w:t>Ekonomik büyüme ve kalkınma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15478">
              <w:rPr>
                <w:rFonts w:ascii="Verdana" w:hAnsi="Verdana"/>
                <w:color w:val="444444"/>
                <w:sz w:val="19"/>
                <w:szCs w:val="19"/>
              </w:rPr>
              <w:t>Büyüme teorileri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15478">
              <w:rPr>
                <w:rFonts w:ascii="Verdana" w:hAnsi="Verdana"/>
                <w:color w:val="444444"/>
                <w:sz w:val="19"/>
                <w:szCs w:val="19"/>
              </w:rPr>
              <w:t>Az gelişmişlik sorunu ve ekonomik kalkınma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F678AF" w:rsidRPr="00140360" w:rsidTr="00582497">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F678AF" w:rsidRPr="00140360" w:rsidTr="00582497">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333333"/>
                <w:sz w:val="18"/>
                <w:szCs w:val="18"/>
                <w:shd w:val="clear" w:color="auto" w:fill="FFFFFF"/>
              </w:rPr>
              <w:t>Zeynel Dinler, İktisada Giriş, Ekin, 2009. Erol Manisalı, İktisada Giriş, Der Yayınları, 2006.</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444444"/>
                <w:sz w:val="19"/>
                <w:szCs w:val="19"/>
              </w:rPr>
              <w:t>Makale ve bildiriler</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678AF" w:rsidRPr="00140360" w:rsidTr="00582497">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F678AF" w:rsidRPr="00140360" w:rsidTr="0058249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F678AF" w:rsidRPr="00140360" w:rsidTr="00582497">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roofErr w:type="gramStart"/>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roofErr w:type="gramEnd"/>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40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60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40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F678AF" w:rsidRPr="00140360" w:rsidTr="00582497">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765"/>
        <w:gridCol w:w="259"/>
        <w:gridCol w:w="259"/>
        <w:gridCol w:w="259"/>
        <w:gridCol w:w="259"/>
        <w:gridCol w:w="259"/>
        <w:gridCol w:w="86"/>
      </w:tblGrid>
      <w:tr w:rsidR="00F678AF" w:rsidRPr="00140360" w:rsidTr="00582497">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F678AF" w:rsidRPr="00140360" w:rsidTr="00582497">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F678AF" w:rsidRPr="00140360" w:rsidTr="00582497">
        <w:trPr>
          <w:tblCellSpacing w:w="15" w:type="dxa"/>
          <w:jc w:val="center"/>
        </w:trPr>
        <w:tc>
          <w:tcPr>
            <w:tcW w:w="0" w:type="auto"/>
            <w:vMerge/>
            <w:tcBorders>
              <w:bottom w:val="single" w:sz="6" w:space="0" w:color="CCCCCC"/>
            </w:tcBorders>
            <w:shd w:val="clear" w:color="auto" w:fill="ECEBEB"/>
            <w:vAlign w:val="center"/>
          </w:tcPr>
          <w:p w:rsidR="00F678AF" w:rsidRPr="00660279" w:rsidRDefault="00F678AF" w:rsidP="00582497">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F678AF" w:rsidRPr="00660279" w:rsidRDefault="00F678AF" w:rsidP="00582497">
            <w:pPr>
              <w:spacing w:after="0" w:line="240" w:lineRule="auto"/>
              <w:rPr>
                <w:rFonts w:ascii="Verdana" w:hAnsi="Verdana"/>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333333"/>
                <w:sz w:val="18"/>
                <w:szCs w:val="18"/>
                <w:shd w:val="clear" w:color="auto" w:fill="FFFFFF"/>
              </w:rPr>
              <w:t>Ekonomi ve genel olarak sosyal bilim konularında bilgi sahibi olma; bu alanlardaki bilgilerini hayata geçirebilme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333333"/>
                <w:sz w:val="18"/>
                <w:szCs w:val="18"/>
                <w:shd w:val="clear" w:color="auto" w:fill="FFFFFF"/>
              </w:rPr>
              <w:t>Toplumsal ve ekonomik problemleri saptama, analiz etme ve yorumlama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333333"/>
                <w:sz w:val="18"/>
                <w:szCs w:val="18"/>
                <w:shd w:val="clear" w:color="auto" w:fill="FFFFFF"/>
              </w:rPr>
              <w:t>Yaşam boyu öğrenmenin önemini kavrama ve buna uygun olarak kendini geliştirme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333333"/>
                <w:sz w:val="18"/>
                <w:szCs w:val="18"/>
                <w:shd w:val="clear" w:color="auto" w:fill="FFFFFF"/>
              </w:rPr>
              <w:t>Anadilimiz olan Türkçe sözlü ve yazılı etkin iletişim kurma beceresine sahip olma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333333"/>
                <w:sz w:val="18"/>
                <w:szCs w:val="18"/>
                <w:shd w:val="clear" w:color="auto" w:fill="FFFFFF"/>
              </w:rPr>
              <w:t>Paydaşlar ile ilişkileri geliştirebilme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r w:rsidR="00F678AF" w:rsidRPr="00140360" w:rsidTr="0058249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88" w:lineRule="atLeast"/>
              <w:rPr>
                <w:rFonts w:ascii="Verdana" w:hAnsi="Verdana"/>
                <w:color w:val="444444"/>
                <w:sz w:val="19"/>
                <w:szCs w:val="19"/>
              </w:rPr>
            </w:pPr>
            <w:r>
              <w:rPr>
                <w:rFonts w:ascii="Verdana" w:hAnsi="Verdana"/>
                <w:color w:val="333333"/>
                <w:sz w:val="18"/>
                <w:szCs w:val="18"/>
                <w:shd w:val="clear" w:color="auto" w:fill="FFFFFF"/>
              </w:rPr>
              <w:t>Çok yönlü analiz edebilme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shd w:val="clear" w:color="auto" w:fill="ECEBEB"/>
            <w:vAlign w:val="center"/>
          </w:tcPr>
          <w:p w:rsidR="00F678AF" w:rsidRPr="00660279" w:rsidRDefault="00F678AF" w:rsidP="00582497">
            <w:pPr>
              <w:spacing w:after="0" w:line="240" w:lineRule="auto"/>
              <w:rPr>
                <w:rFonts w:ascii="Times New Roman" w:hAnsi="Times New Roman"/>
                <w:sz w:val="20"/>
                <w:szCs w:val="20"/>
              </w:rPr>
            </w:pPr>
          </w:p>
        </w:tc>
      </w:tr>
    </w:tbl>
    <w:p w:rsidR="00F678AF" w:rsidRDefault="00F678AF" w:rsidP="00F678AF">
      <w:pPr>
        <w:spacing w:after="0" w:line="240" w:lineRule="auto"/>
        <w:rPr>
          <w:rFonts w:ascii="Times New Roman" w:hAnsi="Times New Roman"/>
          <w:sz w:val="24"/>
          <w:szCs w:val="24"/>
        </w:rPr>
      </w:pPr>
    </w:p>
    <w:p w:rsidR="00F678AF" w:rsidRDefault="00F678AF" w:rsidP="00F678AF">
      <w:pPr>
        <w:spacing w:after="0" w:line="240" w:lineRule="auto"/>
        <w:rPr>
          <w:rFonts w:ascii="Times New Roman" w:hAnsi="Times New Roman"/>
          <w:sz w:val="24"/>
          <w:szCs w:val="24"/>
        </w:rPr>
      </w:pPr>
    </w:p>
    <w:p w:rsidR="00F678AF" w:rsidRPr="00660279" w:rsidRDefault="00F678AF" w:rsidP="00F678AF">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F678AF" w:rsidRPr="00140360" w:rsidTr="00582497">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F678AF" w:rsidRPr="00140360" w:rsidTr="0058249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 xml:space="preserve">v haftası </w:t>
            </w:r>
            <w:proofErr w:type="gramStart"/>
            <w:r>
              <w:rPr>
                <w:rFonts w:ascii="Verdana" w:hAnsi="Verdana"/>
                <w:color w:val="444444"/>
                <w:sz w:val="19"/>
                <w:szCs w:val="19"/>
              </w:rPr>
              <w:t>dahildir</w:t>
            </w:r>
            <w:proofErr w:type="gramEnd"/>
            <w:r>
              <w:rPr>
                <w:rFonts w:ascii="Verdana" w:hAnsi="Verdana"/>
                <w:color w:val="444444"/>
                <w:sz w:val="19"/>
                <w:szCs w:val="19"/>
              </w:rPr>
              <w:t>: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1</w:t>
            </w:r>
            <w:r>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4</w:t>
            </w:r>
            <w:r>
              <w:rPr>
                <w:rFonts w:ascii="Verdana" w:hAnsi="Verdana"/>
                <w:color w:val="444444"/>
                <w:sz w:val="19"/>
                <w:szCs w:val="19"/>
              </w:rPr>
              <w:t>5</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1</w:t>
            </w:r>
            <w:r>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4</w:t>
            </w:r>
            <w:r>
              <w:rPr>
                <w:rFonts w:ascii="Verdana" w:hAnsi="Verdana"/>
                <w:color w:val="444444"/>
                <w:sz w:val="19"/>
                <w:szCs w:val="19"/>
              </w:rPr>
              <w:t>5</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proofErr w:type="gramStart"/>
            <w:r>
              <w:rPr>
                <w:rFonts w:ascii="Verdana" w:hAnsi="Verdana"/>
                <w:color w:val="444444"/>
                <w:sz w:val="19"/>
                <w:szCs w:val="19"/>
              </w:rPr>
              <w:t>.,</w:t>
            </w:r>
            <w:proofErr w:type="gram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Diğer (</w:t>
            </w:r>
            <w:proofErr w:type="gramStart"/>
            <w:r>
              <w:rPr>
                <w:rFonts w:ascii="Verdana" w:hAnsi="Verdana"/>
                <w:color w:val="444444"/>
                <w:sz w:val="19"/>
                <w:szCs w:val="19"/>
              </w:rPr>
              <w:t>……………………………………………………..</w:t>
            </w:r>
            <w:proofErr w:type="gram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20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4</w:t>
            </w:r>
          </w:p>
        </w:tc>
      </w:tr>
      <w:tr w:rsidR="00F678AF" w:rsidRPr="00140360" w:rsidTr="0058249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678AF" w:rsidRPr="00660279" w:rsidRDefault="00F678AF" w:rsidP="00582497">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B75822" w:rsidRDefault="00B75822" w:rsidP="003A2946">
      <w:pPr>
        <w:pStyle w:val="ListeParagraf2"/>
        <w:ind w:left="0"/>
        <w:contextualSpacing/>
        <w:rPr>
          <w:b/>
          <w:sz w:val="18"/>
          <w:szCs w:val="18"/>
        </w:rPr>
      </w:pPr>
    </w:p>
    <w:p w:rsidR="00B75822" w:rsidRDefault="00B75822" w:rsidP="003A2946">
      <w:pPr>
        <w:pStyle w:val="ListeParagraf2"/>
        <w:ind w:left="0"/>
        <w:contextualSpacing/>
        <w:rPr>
          <w:sz w:val="18"/>
          <w:szCs w:val="18"/>
        </w:rPr>
      </w:pPr>
    </w:p>
    <w:p w:rsidR="003A2946" w:rsidRDefault="003A2946" w:rsidP="003A2946">
      <w:pPr>
        <w:pStyle w:val="ListeParagraf2"/>
        <w:ind w:left="0"/>
        <w:contextualSpacing/>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711"/>
        <w:gridCol w:w="1442"/>
        <w:gridCol w:w="1045"/>
        <w:gridCol w:w="1436"/>
        <w:gridCol w:w="906"/>
        <w:gridCol w:w="947"/>
      </w:tblGrid>
      <w:tr w:rsidR="00A3338D" w:rsidRPr="00A03191" w:rsidTr="001C28C0">
        <w:trPr>
          <w:trHeight w:val="525"/>
          <w:tblCellSpacing w:w="15" w:type="dxa"/>
          <w:jc w:val="center"/>
        </w:trPr>
        <w:tc>
          <w:tcPr>
            <w:tcW w:w="0" w:type="auto"/>
            <w:gridSpan w:val="6"/>
            <w:tcBorders>
              <w:top w:val="single" w:sz="2" w:space="0" w:color="888888"/>
            </w:tcBorders>
            <w:shd w:val="clear" w:color="auto" w:fill="ECEBEB"/>
            <w:vAlign w:val="center"/>
          </w:tcPr>
          <w:p w:rsidR="00A3338D" w:rsidRPr="00A03191" w:rsidRDefault="00A3338D" w:rsidP="001C28C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PAZARLAMASI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F678A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r>
              <w:rPr>
                <w:rFonts w:ascii="Times New Roman" w:hAnsi="Times New Roman" w:cs="Times New Roman"/>
                <w:color w:val="444444"/>
                <w:sz w:val="18"/>
                <w:szCs w:val="18"/>
              </w:rPr>
              <w:t>+0=3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47054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3338D"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3338D"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0297F13C" wp14:editId="1A0E464B">
                  <wp:extent cx="276225" cy="190500"/>
                  <wp:effectExtent l="0" t="0" r="9525" b="0"/>
                  <wp:docPr id="28" name="Resim 2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Kaplan Uğurlu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Kaplan Uğurlu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dersin amacı küreselleşen dünyada sürekli değişen müşteri istek ve ihtiyaçlarına cevap verebilecek mal ve hizmet üretiminde yaşamsal öneme sahip veriler sağlayan pazarlama bilimini turizm sektörünün karakteristik özelliklerini dikkate alarak öğrencilere çalışma hayatında gerekli olacak bilgiyi verebilmektir.</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derste; pazarlama kavramı, pazarlama planı, durum analizi, turizm pazarlaması, turistik ürün, turizm piyasası ve turizmde dağıtım sistemleri ile pazarlama ve turizm pazarlamasına ilişkin tüm konular ayrıntılı olarak ele alınacaktır.</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07"/>
        <w:gridCol w:w="1405"/>
        <w:gridCol w:w="1337"/>
      </w:tblGrid>
      <w:tr w:rsidR="00A3338D" w:rsidRPr="00A03191" w:rsidTr="001C28C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Temel Pazarlama ve Turizm Pazarlaması hakkındaki kavramları ifade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pazarlamanın neden önemli olduğunu saptar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Hizmet pazarlamasının özelliklerini, zorluklarını ve uygulamada dikkat edilmesi gerekenleri saptar ve ifade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 araştırmaları, pazarlama stratejileri, pazarlama planları ile programları betimler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üretici ve tüketici yönlü pazarlama bileşenlerini, turizmde dağıtım kanalları ve tutundurma faaliyetlerini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 araştırmaları sonucu elde edilen verileri yorumlar; yorumlar sonucu ortaya çıkan eksiklik ve aksaklıkları çözümler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Turistik işletme yönetici ve yatırımcılarına, turistik pazar ve pazarlama faaliyetleriyle İlgili düşüncelerini, sorunları ve çözüm yöntemlerini aktarır</w:t>
            </w:r>
          </w:p>
        </w:tc>
        <w:tc>
          <w:tcPr>
            <w:tcW w:w="0" w:type="auto"/>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sektörüne girmiş veya yeni girecek firmalara asgari düzeyde de olsa danışmanlık yapar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3338D" w:rsidRPr="00A03191" w:rsidTr="001C28C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Klasik Sınıf Eğitimi</w:t>
            </w:r>
          </w:p>
        </w:tc>
      </w:tr>
      <w:tr w:rsidR="00A3338D" w:rsidRPr="00A03191" w:rsidTr="001C28C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 Vize, %60 Final</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A3338D"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A3338D" w:rsidRPr="00A03191" w:rsidTr="001C28C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Genel Olarak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Endüstrisinde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Pazarlama Çevresi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Tüketici Satın Alma Davranışları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Pazarlama Bilgi Sistemi ve Pazar Araştırması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İşletmelerinde Stratejik Pazarlama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Pazarların Analizi ve Pazar Bölümleme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Sektöründe Pazarlama Stratejileri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Pazarlama Araçları-1: Pazarlama Planları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Pazarlama Araçları-2: Satışların Örgütlenmesi ve Kişisel Satışlar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Pazarlama Araçları-3: Reklam ve Halkla İlişkiler + Pazarlama Araçları-4: Satış Geliştirme ve İşletme İçi Satışlar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Pazarlama Araçları-5: Fiyatlandırma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Endüstrisinde Dağıtım Sistemi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A3338D"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A3338D" w:rsidRPr="00A03191" w:rsidTr="001C28C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Prof. Dr. Orhan </w:t>
            </w:r>
            <w:proofErr w:type="spellStart"/>
            <w:r w:rsidRPr="00A03191">
              <w:rPr>
                <w:rFonts w:ascii="Times New Roman" w:hAnsi="Times New Roman" w:cs="Times New Roman"/>
                <w:color w:val="444444"/>
                <w:sz w:val="18"/>
                <w:szCs w:val="18"/>
              </w:rPr>
              <w:t>İçöz</w:t>
            </w:r>
            <w:proofErr w:type="spellEnd"/>
            <w:r w:rsidRPr="00A03191">
              <w:rPr>
                <w:rFonts w:ascii="Times New Roman" w:hAnsi="Times New Roman" w:cs="Times New Roman"/>
                <w:color w:val="444444"/>
                <w:sz w:val="18"/>
                <w:szCs w:val="18"/>
              </w:rPr>
              <w:t>; Turizm İşletmelerinde Pazarlama: İlkeler ve Uygulamalar, Turhan Kitabevi, 2. Baskı, Ankara, 2001</w:t>
            </w:r>
          </w:p>
        </w:tc>
      </w:tr>
    </w:tbl>
    <w:p w:rsidR="00A3338D" w:rsidRPr="00A03191" w:rsidRDefault="00A3338D" w:rsidP="00A3338D">
      <w:pPr>
        <w:spacing w:after="0" w:line="240" w:lineRule="auto"/>
        <w:rPr>
          <w:rFonts w:ascii="Times New Roman" w:hAnsi="Times New Roman" w:cs="Times New Roman"/>
          <w:sz w:val="18"/>
          <w:szCs w:val="18"/>
        </w:rPr>
      </w:pPr>
    </w:p>
    <w:p w:rsidR="00A3338D" w:rsidRPr="00A03191" w:rsidRDefault="00A3338D" w:rsidP="00A3338D">
      <w:pPr>
        <w:spacing w:after="0" w:line="240" w:lineRule="auto"/>
        <w:rPr>
          <w:rFonts w:ascii="Times New Roman" w:hAnsi="Times New Roman" w:cs="Times New Roman"/>
          <w:sz w:val="18"/>
          <w:szCs w:val="18"/>
        </w:rPr>
      </w:pPr>
    </w:p>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3338D"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A3338D" w:rsidRPr="00A03191" w:rsidTr="001C28C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 Final</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A3338D"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DEĞERLENDİRME SİSTEMİ</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A3338D" w:rsidRPr="00A03191" w:rsidTr="001C28C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03"/>
        <w:gridCol w:w="259"/>
        <w:gridCol w:w="259"/>
        <w:gridCol w:w="259"/>
        <w:gridCol w:w="259"/>
        <w:gridCol w:w="259"/>
        <w:gridCol w:w="86"/>
      </w:tblGrid>
      <w:tr w:rsidR="00A3338D" w:rsidRPr="00A03191" w:rsidTr="001C28C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A3338D" w:rsidRPr="00A03191" w:rsidTr="001C28C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A3338D" w:rsidRPr="00A03191" w:rsidTr="001C28C0">
        <w:trPr>
          <w:tblCellSpacing w:w="15" w:type="dxa"/>
          <w:jc w:val="center"/>
        </w:trPr>
        <w:tc>
          <w:tcPr>
            <w:tcW w:w="0" w:type="auto"/>
            <w:vMerge/>
            <w:tcBorders>
              <w:bottom w:val="single" w:sz="6" w:space="0" w:color="CCCCCC"/>
            </w:tcBorders>
            <w:shd w:val="clear" w:color="auto" w:fill="ECEBEB"/>
            <w:vAlign w:val="center"/>
          </w:tcPr>
          <w:p w:rsidR="00A3338D" w:rsidRPr="00A03191" w:rsidRDefault="00A3338D" w:rsidP="001C28C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A3338D" w:rsidRPr="00A03191" w:rsidRDefault="00A3338D" w:rsidP="001C28C0">
            <w:pPr>
              <w:spacing w:after="0" w:line="240" w:lineRule="auto"/>
              <w:rPr>
                <w:rFonts w:ascii="Times New Roman" w:hAnsi="Times New Roman" w:cs="Times New Roman"/>
                <w:color w:val="444444"/>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p w:rsidR="00A3338D" w:rsidRPr="00A03191" w:rsidRDefault="00A3338D" w:rsidP="00A3338D">
      <w:pPr>
        <w:spacing w:after="0" w:line="240" w:lineRule="auto"/>
        <w:rPr>
          <w:rFonts w:ascii="Times New Roman" w:hAnsi="Times New Roman" w:cs="Times New Roman"/>
          <w:sz w:val="18"/>
          <w:szCs w:val="18"/>
        </w:rPr>
      </w:pPr>
    </w:p>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A3338D" w:rsidRPr="00A03191" w:rsidTr="001C28C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00A3338D" w:rsidRPr="00A03191">
              <w:rPr>
                <w:rFonts w:ascii="Times New Roman" w:hAnsi="Times New Roman" w:cs="Times New Roman"/>
                <w:color w:val="444444"/>
                <w:sz w:val="18"/>
                <w:szCs w:val="18"/>
              </w:rPr>
              <w:t>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786E0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A3338D" w:rsidRDefault="00A3338D" w:rsidP="00E448BB">
      <w:pPr>
        <w:pStyle w:val="ListeParagraf2"/>
        <w:ind w:left="1800"/>
        <w:contextualSpacing/>
        <w:rPr>
          <w:sz w:val="18"/>
          <w:szCs w:val="18"/>
        </w:rPr>
      </w:pPr>
    </w:p>
    <w:p w:rsidR="00A3338D" w:rsidRDefault="00A3338D" w:rsidP="00E448BB">
      <w:pPr>
        <w:pStyle w:val="ListeParagraf2"/>
        <w:ind w:left="1800"/>
        <w:contextualSpacing/>
        <w:rPr>
          <w:sz w:val="18"/>
          <w:szCs w:val="18"/>
        </w:rPr>
      </w:pPr>
    </w:p>
    <w:p w:rsidR="00A3338D" w:rsidRPr="00A03191" w:rsidRDefault="00A3338D" w:rsidP="00A3338D">
      <w:pPr>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571"/>
        <w:gridCol w:w="1477"/>
        <w:gridCol w:w="1070"/>
        <w:gridCol w:w="1471"/>
        <w:gridCol w:w="928"/>
        <w:gridCol w:w="970"/>
      </w:tblGrid>
      <w:tr w:rsidR="00A3338D" w:rsidRPr="00A03191" w:rsidTr="001C28C0">
        <w:trPr>
          <w:trHeight w:val="525"/>
          <w:tblCellSpacing w:w="15" w:type="dxa"/>
          <w:jc w:val="center"/>
        </w:trPr>
        <w:tc>
          <w:tcPr>
            <w:tcW w:w="0" w:type="auto"/>
            <w:gridSpan w:val="6"/>
            <w:tcBorders>
              <w:top w:val="single" w:sz="2" w:space="0" w:color="888888"/>
            </w:tcBorders>
            <w:shd w:val="clear" w:color="auto" w:fill="ECEBEB"/>
            <w:vAlign w:val="center"/>
          </w:tcPr>
          <w:p w:rsidR="00A3338D" w:rsidRPr="00A03191" w:rsidRDefault="00A3338D" w:rsidP="001C28C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COĞRAFYASI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F678A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TIS13206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3338D"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3338D"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7BC92804" wp14:editId="6F111C1C">
                  <wp:extent cx="285750" cy="190500"/>
                  <wp:effectExtent l="0" t="0" r="0" b="0"/>
                  <wp:docPr id="27" name="Resim 2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000000"/>
                <w:sz w:val="18"/>
                <w:szCs w:val="18"/>
              </w:rPr>
            </w:pPr>
            <w:r w:rsidRPr="00A03191">
              <w:rPr>
                <w:rFonts w:ascii="Times New Roman" w:hAnsi="Times New Roman" w:cs="Times New Roman"/>
                <w:color w:val="000000"/>
                <w:sz w:val="18"/>
                <w:szCs w:val="18"/>
              </w:rPr>
              <w:t>Zorunlu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Mehmet Han Ergüven</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Öğrencilerin Türkiye turizm coğrafyasını ve Türkiye’de sürdürülebilir turizmi gerçekleştirebilecek </w:t>
            </w:r>
            <w:proofErr w:type="spellStart"/>
            <w:r w:rsidRPr="00A03191">
              <w:rPr>
                <w:rFonts w:ascii="Times New Roman" w:hAnsi="Times New Roman" w:cs="Times New Roman"/>
                <w:color w:val="444444"/>
                <w:sz w:val="18"/>
                <w:szCs w:val="18"/>
              </w:rPr>
              <w:t>rekreasyonel</w:t>
            </w:r>
            <w:proofErr w:type="spellEnd"/>
            <w:r w:rsidRPr="00A03191">
              <w:rPr>
                <w:rFonts w:ascii="Times New Roman" w:hAnsi="Times New Roman" w:cs="Times New Roman"/>
                <w:color w:val="444444"/>
                <w:sz w:val="18"/>
                <w:szCs w:val="18"/>
              </w:rPr>
              <w:t xml:space="preserve"> faaliyetlerini bağlantısını kurabilmelerini sağlamak. </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Bu derste, turizm coğrafyasının tanımı, unsurları, inceleme konuları ele alınacaktır. </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922"/>
        <w:gridCol w:w="1887"/>
        <w:gridCol w:w="1740"/>
      </w:tblGrid>
      <w:tr w:rsidR="00A3338D" w:rsidRPr="00A03191" w:rsidTr="001C28C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coğrafya alanlarındaki kavramları açıklayabilmeli.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Türkiye’deki mevcut turizm potansiyelini kavrayabilmeli.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Alternatif turizm etkinlikleri ve Türkiye’nin durumunu açıklayabilmeli.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Turistik mekanlara yönelik turizm talebi hakkında bilgi verebilmeli.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3338D" w:rsidRPr="00A03191" w:rsidTr="001C28C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A3338D" w:rsidRPr="00A03191" w:rsidTr="001C28C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A3338D"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A3338D" w:rsidRPr="00A03191" w:rsidTr="001C28C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coğrafya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Coğrafya ve turizm</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Ülkeler: Malta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Malta</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Ülkeler: Almanya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Almanya</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Ülkeler:  Avusturya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Avusturya</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Ülkeler:  Tunus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Tunus</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Şehirler: Münih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Münih</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Şehirler: Viyana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Viyana </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Şehirler:  İstanbul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İstanbul</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Şehirler:  İstanbul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İstanbul</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Şehirler:  İzmir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İzmir</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Şehirler: Antalya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Antalya</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Şehirler: Alanya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Alanya</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Bölgeler: Kapadokya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Kapadokya</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A3338D"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A3338D" w:rsidRPr="00A03191" w:rsidTr="001C28C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Mehmet Gürdal, Türkiye Turizm Coğrafyası, Detay Yayıncılık</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3338D"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A3338D" w:rsidRPr="00A03191" w:rsidTr="001C28C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A3338D"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A3338D" w:rsidRPr="00A03191" w:rsidTr="001C28C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8"/>
        <w:gridCol w:w="248"/>
        <w:gridCol w:w="248"/>
        <w:gridCol w:w="248"/>
        <w:gridCol w:w="248"/>
        <w:gridCol w:w="248"/>
        <w:gridCol w:w="86"/>
      </w:tblGrid>
      <w:tr w:rsidR="00A3338D" w:rsidRPr="00A03191" w:rsidTr="001C28C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A3338D" w:rsidRPr="00A03191" w:rsidTr="001C28C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A3338D" w:rsidRPr="00A03191" w:rsidTr="001C28C0">
        <w:trPr>
          <w:tblCellSpacing w:w="15" w:type="dxa"/>
          <w:jc w:val="center"/>
        </w:trPr>
        <w:tc>
          <w:tcPr>
            <w:tcW w:w="0" w:type="auto"/>
            <w:vMerge/>
            <w:tcBorders>
              <w:bottom w:val="single" w:sz="6" w:space="0" w:color="CCCCCC"/>
            </w:tcBorders>
            <w:shd w:val="clear" w:color="auto" w:fill="ECEBEB"/>
            <w:vAlign w:val="center"/>
          </w:tcPr>
          <w:p w:rsidR="00A3338D" w:rsidRPr="00A03191" w:rsidRDefault="00A3338D" w:rsidP="001C28C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A3338D" w:rsidRPr="00A03191" w:rsidRDefault="00A3338D" w:rsidP="001C28C0">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r w:rsidR="00A3338D"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A3338D" w:rsidRPr="00A03191" w:rsidRDefault="00A3338D" w:rsidP="001C28C0">
            <w:pPr>
              <w:spacing w:after="0" w:line="240" w:lineRule="auto"/>
              <w:rPr>
                <w:rFonts w:ascii="Times New Roman" w:hAnsi="Times New Roman" w:cs="Times New Roman"/>
                <w:sz w:val="18"/>
                <w:szCs w:val="18"/>
              </w:rPr>
            </w:pPr>
          </w:p>
        </w:tc>
      </w:tr>
    </w:tbl>
    <w:p w:rsidR="00A3338D" w:rsidRPr="00A03191" w:rsidRDefault="00A3338D" w:rsidP="00A3338D">
      <w:pPr>
        <w:spacing w:after="0" w:line="240" w:lineRule="auto"/>
        <w:rPr>
          <w:rFonts w:ascii="Times New Roman" w:hAnsi="Times New Roman" w:cs="Times New Roman"/>
          <w:sz w:val="18"/>
          <w:szCs w:val="18"/>
        </w:rPr>
      </w:pPr>
    </w:p>
    <w:p w:rsidR="00A3338D" w:rsidRPr="00A03191" w:rsidRDefault="00A3338D" w:rsidP="00A3338D">
      <w:pPr>
        <w:spacing w:after="0" w:line="240" w:lineRule="auto"/>
        <w:rPr>
          <w:rFonts w:ascii="Times New Roman" w:hAnsi="Times New Roman" w:cs="Times New Roman"/>
          <w:sz w:val="18"/>
          <w:szCs w:val="18"/>
        </w:rPr>
      </w:pPr>
    </w:p>
    <w:p w:rsidR="00A3338D" w:rsidRPr="00A03191" w:rsidRDefault="00A3338D" w:rsidP="00A3338D">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A3338D" w:rsidRPr="00A03191" w:rsidTr="001C28C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A3338D"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120</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333333"/>
                <w:sz w:val="18"/>
                <w:szCs w:val="18"/>
              </w:rPr>
            </w:pPr>
            <w:r w:rsidRPr="00A03191">
              <w:rPr>
                <w:rFonts w:ascii="Times New Roman" w:hAnsi="Times New Roman" w:cs="Times New Roman"/>
                <w:color w:val="333333"/>
                <w:sz w:val="18"/>
                <w:szCs w:val="18"/>
              </w:rPr>
              <w:t>4</w:t>
            </w:r>
          </w:p>
        </w:tc>
      </w:tr>
      <w:tr w:rsidR="00A3338D"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3338D" w:rsidRPr="00A03191" w:rsidRDefault="00A3338D"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A3338D" w:rsidRDefault="00A3338D" w:rsidP="00E448BB">
      <w:pPr>
        <w:pStyle w:val="ListeParagraf2"/>
        <w:ind w:left="1800"/>
        <w:contextualSpacing/>
        <w:rPr>
          <w:sz w:val="18"/>
          <w:szCs w:val="18"/>
        </w:rPr>
      </w:pPr>
    </w:p>
    <w:p w:rsidR="00A3338D" w:rsidRDefault="00A3338D" w:rsidP="00E448BB">
      <w:pPr>
        <w:pStyle w:val="ListeParagraf2"/>
        <w:ind w:left="1800"/>
        <w:contextualSpacing/>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672"/>
        <w:gridCol w:w="1250"/>
        <w:gridCol w:w="834"/>
        <w:gridCol w:w="1228"/>
        <w:gridCol w:w="734"/>
        <w:gridCol w:w="769"/>
      </w:tblGrid>
      <w:tr w:rsidR="00AB6B8D" w:rsidRPr="00140360" w:rsidTr="00AB6B8D">
        <w:trPr>
          <w:trHeight w:val="525"/>
          <w:tblCellSpacing w:w="15" w:type="dxa"/>
          <w:jc w:val="center"/>
        </w:trPr>
        <w:tc>
          <w:tcPr>
            <w:tcW w:w="0" w:type="auto"/>
            <w:gridSpan w:val="6"/>
            <w:tcBorders>
              <w:top w:val="single" w:sz="2" w:space="0" w:color="888888"/>
            </w:tcBorders>
            <w:shd w:val="clear" w:color="auto" w:fill="ECEBEB"/>
            <w:vAlign w:val="center"/>
          </w:tcPr>
          <w:p w:rsidR="00AB6B8D" w:rsidRPr="00660279" w:rsidRDefault="00AB6B8D" w:rsidP="00AB6B8D">
            <w:pPr>
              <w:spacing w:after="0" w:line="240" w:lineRule="auto"/>
              <w:jc w:val="center"/>
              <w:rPr>
                <w:b/>
                <w:bCs/>
                <w:color w:val="555555"/>
                <w:sz w:val="21"/>
                <w:szCs w:val="21"/>
              </w:rPr>
            </w:pPr>
            <w:r w:rsidRPr="00660279">
              <w:rPr>
                <w:b/>
                <w:bCs/>
                <w:color w:val="555555"/>
                <w:sz w:val="21"/>
                <w:szCs w:val="21"/>
              </w:rPr>
              <w:t>DERS BİLGİLERİ</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Turizm İşletmelerin</w:t>
            </w:r>
            <w:r w:rsidR="00D91672">
              <w:rPr>
                <w:rFonts w:ascii="Verdana" w:hAnsi="Verdana"/>
                <w:color w:val="444444"/>
                <w:sz w:val="19"/>
                <w:szCs w:val="19"/>
              </w:rPr>
              <w:t xml:space="preserve">de Bilgi Teknolojileri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D91672">
            <w:pPr>
              <w:spacing w:after="0" w:line="256" w:lineRule="atLeast"/>
              <w:jc w:val="center"/>
              <w:rPr>
                <w:rFonts w:ascii="Verdana" w:hAnsi="Verdana"/>
                <w:color w:val="444444"/>
                <w:sz w:val="19"/>
                <w:szCs w:val="19"/>
              </w:rPr>
            </w:pPr>
            <w:r>
              <w:rPr>
                <w:rFonts w:ascii="Verdana" w:hAnsi="Verdana"/>
                <w:color w:val="444444"/>
                <w:sz w:val="19"/>
                <w:szCs w:val="19"/>
              </w:rPr>
              <w:t>T</w:t>
            </w:r>
            <w:r w:rsidR="00F678AF">
              <w:rPr>
                <w:rFonts w:ascii="Verdana" w:hAnsi="Verdana"/>
                <w:color w:val="444444"/>
                <w:sz w:val="19"/>
                <w:szCs w:val="19"/>
              </w:rPr>
              <w:t>IS13208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D91672" w:rsidP="00AB6B8D">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2</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B6B8D" w:rsidRPr="00140360" w:rsidTr="00AB6B8D">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B6B8D" w:rsidRPr="00140360" w:rsidTr="00AB6B8D">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14:anchorId="5E176238" wp14:editId="421FEE5D">
                  <wp:extent cx="276225" cy="190500"/>
                  <wp:effectExtent l="19050" t="0" r="9525" b="0"/>
                  <wp:docPr id="20" name="Resim 2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2"/>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Zorunlu</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roofErr w:type="spellStart"/>
            <w:r>
              <w:rPr>
                <w:rFonts w:ascii="Verdana" w:hAnsi="Verdana"/>
                <w:color w:val="444444"/>
                <w:sz w:val="19"/>
                <w:szCs w:val="19"/>
              </w:rPr>
              <w:t>Öğr</w:t>
            </w:r>
            <w:proofErr w:type="spellEnd"/>
            <w:r>
              <w:rPr>
                <w:rFonts w:ascii="Verdana" w:hAnsi="Verdana"/>
                <w:color w:val="444444"/>
                <w:sz w:val="19"/>
                <w:szCs w:val="19"/>
              </w:rPr>
              <w:t>. Gör. Aykut PAJO</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9B4CC5">
              <w:rPr>
                <w:rFonts w:ascii="Verdana" w:hAnsi="Verdana"/>
                <w:sz w:val="20"/>
                <w:szCs w:val="20"/>
              </w:rPr>
              <w:t>Bilgisayar ve bilgi teknolojilerinin öğrenciler tarafından anlaşılması, Öğrencilerin bunları daha etkili bir şekilde kullanabilmesi, Turizm sektöründe bilgisayar uygulamalarını öğrenmesi ve etkin bir şekilde uygulayabilir hale gelmesidir.</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t>Bu derste;</w:t>
            </w:r>
            <w:r w:rsidRPr="0039584E">
              <w:t xml:space="preserve"> </w:t>
            </w:r>
            <w:r>
              <w:t>yönetim ve yönetim araçları, bilgi teknolojilerindeki gelişmeler, bilgisayar kullanımının sağlayacağı kolaylıklar, bilgisayarların çalışmasını sağlayan işletim sistemleri, ofis programları kullanımı, bilgisayar programlarını kullanarak doküman hazırlayabilme, broşür, el ilanı hazırlama konuları üzerinde durulacaktır.</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33"/>
        <w:gridCol w:w="1915"/>
        <w:gridCol w:w="1801"/>
      </w:tblGrid>
      <w:tr w:rsidR="00AB6B8D" w:rsidRPr="00140360" w:rsidTr="00AB6B8D">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D05634" w:rsidRDefault="00AB6B8D" w:rsidP="00AB6B8D">
            <w:pPr>
              <w:pStyle w:val="ListeParagraf"/>
              <w:numPr>
                <w:ilvl w:val="0"/>
                <w:numId w:val="13"/>
              </w:numPr>
            </w:pPr>
            <w:r>
              <w:t>Yönetim ve yönetim araçlarını tanır.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1,4</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D05634" w:rsidRDefault="00AB6B8D" w:rsidP="00AB6B8D">
            <w:pPr>
              <w:pStyle w:val="ListeParagraf"/>
              <w:numPr>
                <w:ilvl w:val="0"/>
                <w:numId w:val="13"/>
              </w:numPr>
              <w:spacing w:line="270" w:lineRule="atLeast"/>
            </w:pPr>
            <w:r>
              <w:t>Bilgi teknolojilerindeki gelişmeleri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1,4</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D05634" w:rsidRDefault="00AB6B8D" w:rsidP="00AB6B8D">
            <w:pPr>
              <w:pStyle w:val="ListeParagraf"/>
              <w:numPr>
                <w:ilvl w:val="0"/>
                <w:numId w:val="13"/>
              </w:numPr>
            </w:pPr>
            <w:r>
              <w:t>Ofislerdeki bilgisayar ve bilgisayar programlarını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1,4</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D05634" w:rsidRDefault="00AB6B8D" w:rsidP="00AB6B8D">
            <w:pPr>
              <w:pStyle w:val="ListeParagraf"/>
              <w:numPr>
                <w:ilvl w:val="0"/>
                <w:numId w:val="13"/>
              </w:numPr>
              <w:spacing w:line="270" w:lineRule="atLeast"/>
            </w:pPr>
            <w:r>
              <w:t>Turizm sektöründe kullanılan bilgi teknolojileri hakkında bilgi sahibi olur.</w:t>
            </w:r>
            <w:r w:rsidRPr="00D05634">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1,4</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D05634" w:rsidRDefault="00AB6B8D" w:rsidP="00AB6B8D">
            <w:pPr>
              <w:pStyle w:val="ListeParagraf"/>
              <w:numPr>
                <w:ilvl w:val="0"/>
                <w:numId w:val="13"/>
              </w:numPr>
            </w:pPr>
            <w:r>
              <w:t>Turizm sektöründe kullanılan programları tanır ve kullanır</w:t>
            </w:r>
            <w:r w:rsidRPr="00BE4756">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 xml:space="preserve">A, B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1,4</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18"/>
        <w:gridCol w:w="7631"/>
      </w:tblGrid>
      <w:tr w:rsidR="00AB6B8D" w:rsidRPr="00140360" w:rsidTr="00AB6B8D">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A:Yüz yüze anlatım B: Bilgisayar uygulaması</w:t>
            </w:r>
          </w:p>
        </w:tc>
      </w:tr>
      <w:tr w:rsidR="00AB6B8D" w:rsidRPr="00140360" w:rsidTr="00AB6B8D">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 xml:space="preserve">ÖY: Ölçme ve Değerlendirme </w:t>
            </w:r>
            <w:proofErr w:type="gramStart"/>
            <w:r>
              <w:rPr>
                <w:rFonts w:ascii="Verdana" w:hAnsi="Verdana"/>
                <w:color w:val="444444"/>
                <w:sz w:val="19"/>
                <w:szCs w:val="19"/>
              </w:rPr>
              <w:t>Yöntemi : 1</w:t>
            </w:r>
            <w:proofErr w:type="gramEnd"/>
            <w:r>
              <w:rPr>
                <w:rFonts w:ascii="Verdana" w:hAnsi="Verdana"/>
                <w:color w:val="444444"/>
                <w:sz w:val="19"/>
                <w:szCs w:val="19"/>
              </w:rPr>
              <w:t>: Yazılı Sınav, 2: Sözlü, 3: Ev ödevi, 4 Laboratuvar uygulama sınavı</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AB6B8D" w:rsidRPr="00140360" w:rsidTr="00AB6B8D">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AB6B8D" w:rsidRPr="00140360" w:rsidTr="00AB6B8D">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532786" w:rsidRDefault="00AB6B8D" w:rsidP="00AB6B8D">
            <w:pPr>
              <w:rPr>
                <w:rFonts w:cs="Arial TUR"/>
                <w:bCs/>
              </w:rPr>
            </w:pPr>
            <w:r w:rsidRPr="00532786">
              <w:rPr>
                <w:rFonts w:cs="Arial TUR"/>
              </w:rPr>
              <w:t>1</w:t>
            </w:r>
            <w:r>
              <w:rPr>
                <w:rFonts w:cs="Arial TUR"/>
              </w:rPr>
              <w:t xml:space="preserve">. </w:t>
            </w:r>
            <w:r w:rsidRPr="00532786">
              <w:rPr>
                <w:rFonts w:cs="Arial TUR"/>
              </w:rPr>
              <w:t>Tanımlar</w:t>
            </w:r>
          </w:p>
          <w:p w:rsidR="00AB6B8D" w:rsidRPr="00532786" w:rsidRDefault="00AB6B8D" w:rsidP="00AB6B8D">
            <w:pPr>
              <w:rPr>
                <w:rFonts w:cs="Arial TUR"/>
                <w:bCs/>
              </w:rPr>
            </w:pPr>
            <w:r w:rsidRPr="00532786">
              <w:rPr>
                <w:rFonts w:cs="Arial TUR"/>
              </w:rPr>
              <w:t>2</w:t>
            </w:r>
            <w:r>
              <w:rPr>
                <w:rFonts w:cs="Arial TUR"/>
              </w:rPr>
              <w:t xml:space="preserve">. </w:t>
            </w:r>
            <w:r w:rsidRPr="00532786">
              <w:rPr>
                <w:rFonts w:cs="Arial TUR"/>
              </w:rPr>
              <w:t xml:space="preserve"> İşletme koşullarının değişimiyle ortaya çıkan dört değişim.</w:t>
            </w:r>
          </w:p>
          <w:p w:rsidR="00AB6B8D" w:rsidRPr="00532786" w:rsidRDefault="00AB6B8D" w:rsidP="00AB6B8D">
            <w:pPr>
              <w:rPr>
                <w:rFonts w:cs="Arial TUR"/>
                <w:bCs/>
              </w:rPr>
            </w:pPr>
            <w:r w:rsidRPr="00532786">
              <w:rPr>
                <w:bCs/>
                <w:color w:val="000000"/>
              </w:rPr>
              <w:t>2.1</w:t>
            </w:r>
            <w:r>
              <w:rPr>
                <w:bCs/>
                <w:color w:val="000000"/>
              </w:rPr>
              <w:t xml:space="preserve">. </w:t>
            </w:r>
            <w:r w:rsidRPr="00532786">
              <w:rPr>
                <w:bCs/>
                <w:color w:val="000000"/>
              </w:rPr>
              <w:t>Küresel Ekonomi</w:t>
            </w:r>
          </w:p>
          <w:p w:rsidR="00AB6B8D" w:rsidRPr="00532786" w:rsidRDefault="00AB6B8D" w:rsidP="00AB6B8D">
            <w:pPr>
              <w:ind w:left="27"/>
              <w:rPr>
                <w:rFonts w:cs="Arial TUR"/>
                <w:bCs/>
              </w:rPr>
            </w:pPr>
            <w:r w:rsidRPr="00532786">
              <w:rPr>
                <w:bCs/>
                <w:color w:val="000000"/>
              </w:rPr>
              <w:t>2.2</w:t>
            </w:r>
            <w:r>
              <w:rPr>
                <w:bCs/>
                <w:color w:val="000000"/>
              </w:rPr>
              <w:t xml:space="preserve">. </w:t>
            </w:r>
            <w:r w:rsidRPr="00532786">
              <w:rPr>
                <w:bCs/>
                <w:color w:val="000000"/>
              </w:rPr>
              <w:t>Endüstri Ekonomisi ve Bilgi Toplumuna Geçiş</w:t>
            </w:r>
          </w:p>
          <w:p w:rsidR="00AB6B8D" w:rsidRPr="00532786" w:rsidRDefault="00AB6B8D" w:rsidP="00AB6B8D">
            <w:pPr>
              <w:rPr>
                <w:rFonts w:cs="Arial TUR"/>
                <w:bCs/>
              </w:rPr>
            </w:pPr>
            <w:r w:rsidRPr="00532786">
              <w:rPr>
                <w:bCs/>
                <w:color w:val="000000"/>
              </w:rPr>
              <w:t>2.3</w:t>
            </w:r>
            <w:r>
              <w:rPr>
                <w:bCs/>
                <w:color w:val="000000"/>
              </w:rPr>
              <w:t xml:space="preserve">. </w:t>
            </w:r>
            <w:r w:rsidRPr="00532786">
              <w:rPr>
                <w:bCs/>
                <w:color w:val="000000"/>
              </w:rPr>
              <w:t>İşletmelerin Örgün Yapısında ve Yönetim Şeklindeki Değişim</w:t>
            </w:r>
          </w:p>
          <w:p w:rsidR="00AB6B8D" w:rsidRPr="00532786" w:rsidRDefault="00AB6B8D" w:rsidP="00AB6B8D">
            <w:pPr>
              <w:rPr>
                <w:rFonts w:cs="Arial TUR"/>
                <w:bCs/>
              </w:rPr>
            </w:pPr>
            <w:r w:rsidRPr="00532786">
              <w:rPr>
                <w:bCs/>
                <w:color w:val="000000"/>
              </w:rPr>
              <w:t>2.4</w:t>
            </w:r>
            <w:r>
              <w:rPr>
                <w:bCs/>
                <w:color w:val="000000"/>
              </w:rPr>
              <w:t xml:space="preserve">. </w:t>
            </w:r>
            <w:r w:rsidRPr="00532786">
              <w:rPr>
                <w:bCs/>
                <w:color w:val="000000"/>
              </w:rPr>
              <w:t>Dijital İşletmelerin Ortaya Çıkışı</w:t>
            </w:r>
          </w:p>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lastRenderedPageBreak/>
              <w:t>Ünitenin okunması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532786" w:rsidRDefault="00AB6B8D" w:rsidP="00AB6B8D">
            <w:pPr>
              <w:rPr>
                <w:rFonts w:cs="Arial TUR"/>
              </w:rPr>
            </w:pPr>
            <w:r w:rsidRPr="00532786">
              <w:rPr>
                <w:rFonts w:cs="Arial TUR"/>
                <w:bCs/>
              </w:rPr>
              <w:t>3</w:t>
            </w:r>
            <w:r>
              <w:rPr>
                <w:rFonts w:cs="Arial TUR"/>
                <w:bCs/>
              </w:rPr>
              <w:t>.</w:t>
            </w:r>
            <w:r w:rsidRPr="00532786">
              <w:rPr>
                <w:rFonts w:cs="Arial TUR"/>
                <w:bCs/>
              </w:rPr>
              <w:t xml:space="preserve"> </w:t>
            </w:r>
            <w:r w:rsidRPr="00532786">
              <w:rPr>
                <w:rFonts w:cs="Arial TUR"/>
              </w:rPr>
              <w:t>İşletme Bilgi Sistemleri</w:t>
            </w:r>
          </w:p>
          <w:p w:rsidR="00AB6B8D" w:rsidRPr="00532786" w:rsidRDefault="00AB6B8D" w:rsidP="00AB6B8D">
            <w:pPr>
              <w:numPr>
                <w:ilvl w:val="1"/>
                <w:numId w:val="32"/>
              </w:numPr>
              <w:spacing w:after="0" w:line="240" w:lineRule="auto"/>
              <w:rPr>
                <w:rFonts w:cs="Arial TUR"/>
              </w:rPr>
            </w:pPr>
            <w:r w:rsidRPr="00532786">
              <w:rPr>
                <w:rFonts w:cs="Arial TUR"/>
              </w:rPr>
              <w:t>Teknik yaklaşım</w:t>
            </w:r>
          </w:p>
          <w:p w:rsidR="00AB6B8D" w:rsidRPr="00532786" w:rsidRDefault="00AB6B8D" w:rsidP="00AB6B8D">
            <w:pPr>
              <w:rPr>
                <w:rFonts w:cs="Arial TUR"/>
              </w:rPr>
            </w:pPr>
            <w:r w:rsidRPr="00532786">
              <w:rPr>
                <w:rFonts w:cs="Arial TUR"/>
              </w:rPr>
              <w:t>3.2</w:t>
            </w:r>
            <w:r>
              <w:rPr>
                <w:rFonts w:cs="Arial TUR"/>
              </w:rPr>
              <w:t>.</w:t>
            </w:r>
            <w:r w:rsidRPr="00532786">
              <w:rPr>
                <w:rFonts w:cs="Arial TUR"/>
              </w:rPr>
              <w:t xml:space="preserve"> Davranışsal yaklaşım</w:t>
            </w:r>
          </w:p>
          <w:p w:rsidR="00AB6B8D" w:rsidRPr="00532786" w:rsidRDefault="00AB6B8D" w:rsidP="00AB6B8D">
            <w:pPr>
              <w:rPr>
                <w:rFonts w:cs="Arial TUR"/>
              </w:rPr>
            </w:pPr>
            <w:r w:rsidRPr="00532786">
              <w:rPr>
                <w:rFonts w:cs="Arial TUR"/>
              </w:rPr>
              <w:t>3.3</w:t>
            </w:r>
            <w:r>
              <w:rPr>
                <w:rFonts w:cs="Arial TUR"/>
              </w:rPr>
              <w:t>.</w:t>
            </w:r>
            <w:r w:rsidRPr="00532786">
              <w:rPr>
                <w:rFonts w:cs="Arial TUR"/>
              </w:rPr>
              <w:t xml:space="preserve"> </w:t>
            </w:r>
            <w:proofErr w:type="spellStart"/>
            <w:r w:rsidRPr="00532786">
              <w:rPr>
                <w:rFonts w:cs="Arial TUR"/>
              </w:rPr>
              <w:t>Sosyoteknik</w:t>
            </w:r>
            <w:proofErr w:type="spellEnd"/>
            <w:r w:rsidRPr="00532786">
              <w:rPr>
                <w:rFonts w:cs="Arial TUR"/>
              </w:rPr>
              <w:t xml:space="preserve"> Yaklaşım</w:t>
            </w:r>
          </w:p>
          <w:p w:rsidR="00AB6B8D" w:rsidRPr="00532786" w:rsidRDefault="00AB6B8D" w:rsidP="00AB6B8D">
            <w:pPr>
              <w:rPr>
                <w:bCs/>
                <w:color w:val="000000"/>
              </w:rPr>
            </w:pPr>
            <w:r w:rsidRPr="00532786">
              <w:rPr>
                <w:rFonts w:cs="Arial TUR"/>
              </w:rPr>
              <w:t>4.1</w:t>
            </w:r>
            <w:r>
              <w:rPr>
                <w:rFonts w:cs="Arial TUR"/>
              </w:rPr>
              <w:t>.</w:t>
            </w:r>
            <w:r w:rsidRPr="00532786">
              <w:rPr>
                <w:b/>
                <w:bCs/>
                <w:color w:val="000000"/>
              </w:rPr>
              <w:t xml:space="preserve"> </w:t>
            </w:r>
            <w:proofErr w:type="spellStart"/>
            <w:r w:rsidRPr="00532786">
              <w:rPr>
                <w:bCs/>
                <w:color w:val="000000"/>
              </w:rPr>
              <w:t>Işletme</w:t>
            </w:r>
            <w:proofErr w:type="spellEnd"/>
            <w:r w:rsidRPr="00532786">
              <w:rPr>
                <w:bCs/>
                <w:color w:val="000000"/>
              </w:rPr>
              <w:t xml:space="preserve"> </w:t>
            </w:r>
            <w:proofErr w:type="spellStart"/>
            <w:proofErr w:type="gramStart"/>
            <w:r w:rsidRPr="00532786">
              <w:rPr>
                <w:bCs/>
                <w:color w:val="000000"/>
              </w:rPr>
              <w:t>Yönetimi,işletme</w:t>
            </w:r>
            <w:proofErr w:type="spellEnd"/>
            <w:proofErr w:type="gramEnd"/>
            <w:r w:rsidRPr="00532786">
              <w:rPr>
                <w:bCs/>
                <w:color w:val="000000"/>
              </w:rPr>
              <w:t xml:space="preserve"> Stratejileri Ve Bilgi Sistemi</w:t>
            </w:r>
          </w:p>
          <w:p w:rsidR="00AB6B8D" w:rsidRPr="00532786" w:rsidRDefault="00AB6B8D" w:rsidP="00AB6B8D">
            <w:pPr>
              <w:rPr>
                <w:rFonts w:cs="Arial TUR"/>
              </w:rPr>
            </w:pPr>
            <w:r w:rsidRPr="00532786">
              <w:rPr>
                <w:bCs/>
                <w:color w:val="000000"/>
              </w:rPr>
              <w:t>4.1</w:t>
            </w:r>
            <w:r>
              <w:rPr>
                <w:bCs/>
                <w:color w:val="000000"/>
              </w:rPr>
              <w:t xml:space="preserve">. </w:t>
            </w:r>
            <w:r w:rsidRPr="00532786">
              <w:rPr>
                <w:bCs/>
                <w:color w:val="000000"/>
              </w:rPr>
              <w:t xml:space="preserve">Post </w:t>
            </w:r>
            <w:proofErr w:type="spellStart"/>
            <w:r w:rsidRPr="00532786">
              <w:rPr>
                <w:bCs/>
                <w:color w:val="000000"/>
              </w:rPr>
              <w:t>Modernizm</w:t>
            </w:r>
            <w:proofErr w:type="spellEnd"/>
          </w:p>
          <w:p w:rsidR="00AB6B8D" w:rsidRPr="00532786" w:rsidRDefault="00AB6B8D" w:rsidP="00AB6B8D">
            <w:pPr>
              <w:rPr>
                <w:rFonts w:cs="Arial TUR"/>
              </w:rPr>
            </w:pPr>
            <w:r w:rsidRPr="00532786">
              <w:rPr>
                <w:rFonts w:cs="Arial TUR"/>
              </w:rPr>
              <w:t>4.2</w:t>
            </w:r>
            <w:r>
              <w:rPr>
                <w:rFonts w:cs="Arial TUR"/>
              </w:rPr>
              <w:t xml:space="preserve">. </w:t>
            </w:r>
            <w:r w:rsidRPr="00532786">
              <w:rPr>
                <w:rFonts w:cs="Arial TUR"/>
              </w:rPr>
              <w:t>Sanal Organizasyonlar</w:t>
            </w:r>
          </w:p>
          <w:p w:rsidR="00AB6B8D" w:rsidRPr="00532786" w:rsidRDefault="00AB6B8D" w:rsidP="00AB6B8D">
            <w:pPr>
              <w:rPr>
                <w:rFonts w:cs="Arial TUR"/>
              </w:rPr>
            </w:pPr>
            <w:r w:rsidRPr="00532786">
              <w:rPr>
                <w:rFonts w:cs="Arial TUR"/>
              </w:rPr>
              <w:t>4.3</w:t>
            </w:r>
            <w:r>
              <w:rPr>
                <w:rFonts w:cs="Arial TUR"/>
              </w:rPr>
              <w:t xml:space="preserve">. </w:t>
            </w:r>
            <w:r w:rsidRPr="00532786">
              <w:rPr>
                <w:rFonts w:cs="Arial TUR"/>
              </w:rPr>
              <w:t>Bilgi Sistemlerinin Yönetsel Karar Almadaki Rolü</w:t>
            </w:r>
          </w:p>
          <w:p w:rsidR="00AB6B8D" w:rsidRPr="00532786" w:rsidRDefault="00AB6B8D" w:rsidP="00AB6B8D">
            <w:pPr>
              <w:rPr>
                <w:rFonts w:cs="Arial TUR"/>
              </w:rPr>
            </w:pPr>
            <w:r w:rsidRPr="00532786">
              <w:rPr>
                <w:rFonts w:cs="Arial TUR"/>
              </w:rPr>
              <w:t>4.4</w:t>
            </w:r>
            <w:r>
              <w:rPr>
                <w:rFonts w:cs="Arial TUR"/>
              </w:rPr>
              <w:t>.</w:t>
            </w:r>
            <w:r w:rsidRPr="00532786">
              <w:rPr>
                <w:rFonts w:cs="Arial TUR"/>
              </w:rPr>
              <w:t xml:space="preserve"> Bilgi Sistemlerinin Stratejik Önemi</w:t>
            </w:r>
          </w:p>
          <w:p w:rsidR="00AB6B8D" w:rsidRPr="00660279" w:rsidRDefault="00AB6B8D" w:rsidP="00AB6B8D">
            <w:pPr>
              <w:spacing w:after="0" w:line="256" w:lineRule="atLeast"/>
              <w:rPr>
                <w:rFonts w:ascii="Verdana" w:hAnsi="Verdana"/>
                <w:color w:val="444444"/>
                <w:sz w:val="19"/>
                <w:szCs w:val="19"/>
              </w:rPr>
            </w:pPr>
            <w:r w:rsidRPr="00532786">
              <w:rPr>
                <w:rFonts w:cs="Arial TUR"/>
                <w:bCs/>
              </w:rPr>
              <w:t>4.5</w:t>
            </w:r>
            <w:r>
              <w:rPr>
                <w:rFonts w:cs="Arial TUR"/>
                <w:bCs/>
              </w:rPr>
              <w:t>.</w:t>
            </w:r>
            <w:r w:rsidRPr="00532786">
              <w:rPr>
                <w:b/>
                <w:bCs/>
                <w:color w:val="000000"/>
              </w:rPr>
              <w:t xml:space="preserve"> </w:t>
            </w:r>
            <w:r w:rsidRPr="00532786">
              <w:rPr>
                <w:bCs/>
                <w:color w:val="000000"/>
              </w:rPr>
              <w:t>Küresel</w:t>
            </w:r>
            <w:r w:rsidRPr="00532786">
              <w:rPr>
                <w:b/>
                <w:bCs/>
                <w:color w:val="000000"/>
              </w:rPr>
              <w:t xml:space="preserve"> </w:t>
            </w:r>
            <w:r w:rsidRPr="00532786">
              <w:rPr>
                <w:bCs/>
                <w:color w:val="000000"/>
              </w:rPr>
              <w:t>İşletme Stratejileri ile Bilgi Sistemlerinin Yapılanışı Arasındaki Fark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Ünitenin okunması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39584E" w:rsidRDefault="00AB6B8D" w:rsidP="00AB6B8D">
            <w:pPr>
              <w:rPr>
                <w:rFonts w:ascii="Arial TUR" w:hAnsi="Arial TUR" w:cs="Arial TUR"/>
                <w:sz w:val="20"/>
                <w:szCs w:val="20"/>
              </w:rPr>
            </w:pPr>
            <w:r w:rsidRPr="0039584E">
              <w:rPr>
                <w:rFonts w:ascii="Arial TUR" w:hAnsi="Arial TUR" w:cs="Arial TUR"/>
                <w:sz w:val="20"/>
                <w:szCs w:val="20"/>
              </w:rPr>
              <w:t xml:space="preserve">1. </w:t>
            </w:r>
            <w:r>
              <w:rPr>
                <w:rFonts w:ascii="Arial TUR" w:hAnsi="Arial TUR" w:cs="Arial TUR"/>
                <w:sz w:val="20"/>
                <w:szCs w:val="20"/>
              </w:rPr>
              <w:t>Dijital Kavramı</w:t>
            </w:r>
          </w:p>
          <w:p w:rsidR="00AB6B8D" w:rsidRPr="0039584E" w:rsidRDefault="00AB6B8D" w:rsidP="00AB6B8D">
            <w:pPr>
              <w:numPr>
                <w:ilvl w:val="1"/>
                <w:numId w:val="33"/>
              </w:numPr>
              <w:spacing w:after="0" w:line="240" w:lineRule="auto"/>
              <w:rPr>
                <w:rFonts w:ascii="Arial TUR" w:hAnsi="Arial TUR" w:cs="Arial TUR"/>
                <w:sz w:val="20"/>
                <w:szCs w:val="20"/>
              </w:rPr>
            </w:pPr>
            <w:r>
              <w:rPr>
                <w:rFonts w:ascii="Arial TUR" w:hAnsi="Arial TUR" w:cs="Arial TUR"/>
                <w:sz w:val="20"/>
                <w:szCs w:val="20"/>
              </w:rPr>
              <w:t>Dijital Şirketler</w:t>
            </w:r>
          </w:p>
          <w:p w:rsidR="00AB6B8D" w:rsidRPr="0039584E" w:rsidRDefault="00AB6B8D" w:rsidP="00AB6B8D">
            <w:pPr>
              <w:numPr>
                <w:ilvl w:val="1"/>
                <w:numId w:val="33"/>
              </w:numPr>
              <w:spacing w:after="0" w:line="240" w:lineRule="auto"/>
              <w:rPr>
                <w:rFonts w:ascii="Arial TUR" w:hAnsi="Arial TUR" w:cs="Arial TUR"/>
                <w:bCs/>
                <w:sz w:val="20"/>
                <w:szCs w:val="20"/>
              </w:rPr>
            </w:pPr>
            <w:r>
              <w:rPr>
                <w:rFonts w:ascii="Arial TUR" w:hAnsi="Arial TUR" w:cs="Arial TUR"/>
                <w:sz w:val="20"/>
                <w:szCs w:val="20"/>
              </w:rPr>
              <w:t>Elektronik İşletme(e-işletme)</w:t>
            </w:r>
          </w:p>
          <w:p w:rsidR="00AB6B8D" w:rsidRPr="00AE4984" w:rsidRDefault="00AB6B8D" w:rsidP="00AB6B8D">
            <w:pPr>
              <w:numPr>
                <w:ilvl w:val="1"/>
                <w:numId w:val="33"/>
              </w:numPr>
              <w:spacing w:after="0" w:line="240" w:lineRule="auto"/>
              <w:rPr>
                <w:rFonts w:ascii="Arial TUR" w:hAnsi="Arial TUR" w:cs="Arial TUR"/>
                <w:bCs/>
                <w:sz w:val="20"/>
                <w:szCs w:val="20"/>
              </w:rPr>
            </w:pPr>
            <w:r>
              <w:rPr>
                <w:rFonts w:ascii="Arial TUR" w:hAnsi="Arial TUR" w:cs="Arial TUR"/>
                <w:sz w:val="20"/>
                <w:szCs w:val="20"/>
              </w:rPr>
              <w:t>Elektronik Ticaret (e-ticaret)</w:t>
            </w:r>
          </w:p>
          <w:p w:rsidR="00AB6B8D" w:rsidRDefault="00AB6B8D" w:rsidP="00AB6B8D">
            <w:pPr>
              <w:numPr>
                <w:ilvl w:val="1"/>
                <w:numId w:val="33"/>
              </w:numPr>
              <w:spacing w:after="0" w:line="240" w:lineRule="auto"/>
              <w:rPr>
                <w:rFonts w:ascii="Arial TUR" w:hAnsi="Arial TUR" w:cs="Arial TUR"/>
                <w:bCs/>
                <w:sz w:val="20"/>
                <w:szCs w:val="20"/>
              </w:rPr>
            </w:pPr>
            <w:r>
              <w:rPr>
                <w:rFonts w:ascii="Arial TUR" w:hAnsi="Arial TUR" w:cs="Arial TUR"/>
                <w:bCs/>
                <w:sz w:val="20"/>
                <w:szCs w:val="20"/>
              </w:rPr>
              <w:t>Elektronik Devlet (e-devlet)</w:t>
            </w:r>
          </w:p>
          <w:p w:rsidR="00AB6B8D" w:rsidRPr="00424825" w:rsidRDefault="00AB6B8D" w:rsidP="00AB6B8D">
            <w:pPr>
              <w:numPr>
                <w:ilvl w:val="1"/>
                <w:numId w:val="33"/>
              </w:numPr>
              <w:spacing w:after="0" w:line="240" w:lineRule="auto"/>
              <w:rPr>
                <w:rFonts w:ascii="Arial TUR" w:hAnsi="Arial TUR" w:cs="Arial TUR"/>
                <w:b/>
                <w:bCs/>
                <w:sz w:val="20"/>
                <w:szCs w:val="20"/>
              </w:rPr>
            </w:pPr>
            <w:r>
              <w:rPr>
                <w:rFonts w:ascii="Arial TUR" w:hAnsi="Arial TUR" w:cs="Arial TUR"/>
                <w:bCs/>
                <w:sz w:val="20"/>
                <w:szCs w:val="20"/>
              </w:rPr>
              <w:t>Dijital Girişim Modellerinin Yarattığı Fırsatlar ve Tehlikeler</w:t>
            </w:r>
          </w:p>
          <w:p w:rsidR="00AB6B8D" w:rsidRPr="00CA4EA7" w:rsidRDefault="00AB6B8D" w:rsidP="00AB6B8D">
            <w:pPr>
              <w:rPr>
                <w:rFonts w:ascii="Arial TUR" w:hAnsi="Arial TUR" w:cs="Arial TUR"/>
                <w:bCs/>
                <w:sz w:val="20"/>
                <w:szCs w:val="20"/>
              </w:rPr>
            </w:pPr>
            <w:r w:rsidRPr="00CA4EA7">
              <w:rPr>
                <w:rFonts w:ascii="Arial TUR" w:hAnsi="Arial TUR" w:cs="Arial TUR"/>
                <w:bCs/>
                <w:sz w:val="20"/>
                <w:szCs w:val="20"/>
              </w:rPr>
              <w:t>2.</w:t>
            </w:r>
            <w:r>
              <w:rPr>
                <w:rFonts w:ascii="Arial TUR" w:hAnsi="Arial TUR" w:cs="Arial TUR"/>
                <w:bCs/>
                <w:sz w:val="20"/>
                <w:szCs w:val="20"/>
              </w:rPr>
              <w:t xml:space="preserve"> </w:t>
            </w:r>
            <w:r w:rsidRPr="00CA4EA7">
              <w:rPr>
                <w:rFonts w:ascii="Arial TUR" w:hAnsi="Arial TUR" w:cs="Arial TUR"/>
                <w:bCs/>
                <w:sz w:val="20"/>
                <w:szCs w:val="20"/>
              </w:rPr>
              <w:t>Bilgi Teknolojileri ve Politikası</w:t>
            </w:r>
          </w:p>
          <w:p w:rsidR="00AB6B8D" w:rsidRPr="00CA4EA7" w:rsidRDefault="00AB6B8D" w:rsidP="00AB6B8D">
            <w:pPr>
              <w:rPr>
                <w:rFonts w:ascii="Arial TUR" w:hAnsi="Arial TUR" w:cs="Arial TUR"/>
                <w:bCs/>
                <w:sz w:val="20"/>
                <w:szCs w:val="20"/>
              </w:rPr>
            </w:pPr>
            <w:r w:rsidRPr="00CA4EA7">
              <w:rPr>
                <w:rFonts w:ascii="Arial TUR" w:hAnsi="Arial TUR" w:cs="Arial TUR"/>
                <w:bCs/>
                <w:sz w:val="20"/>
                <w:szCs w:val="20"/>
              </w:rPr>
              <w:t>2.1</w:t>
            </w:r>
            <w:r>
              <w:rPr>
                <w:rFonts w:ascii="Arial TUR" w:hAnsi="Arial TUR" w:cs="Arial TUR"/>
                <w:bCs/>
                <w:sz w:val="20"/>
                <w:szCs w:val="20"/>
              </w:rPr>
              <w:t xml:space="preserve"> Bilgi Teknolojisinin Önemi</w:t>
            </w:r>
          </w:p>
          <w:p w:rsidR="00AB6B8D" w:rsidRPr="00CA4EA7" w:rsidRDefault="00AB6B8D" w:rsidP="00AB6B8D">
            <w:pPr>
              <w:rPr>
                <w:rFonts w:ascii="Arial TUR" w:hAnsi="Arial TUR" w:cs="Arial TUR"/>
                <w:bCs/>
                <w:sz w:val="20"/>
                <w:szCs w:val="20"/>
              </w:rPr>
            </w:pPr>
            <w:r w:rsidRPr="00CA4EA7">
              <w:rPr>
                <w:rFonts w:ascii="Arial TUR" w:hAnsi="Arial TUR" w:cs="Arial TUR"/>
                <w:bCs/>
                <w:sz w:val="20"/>
                <w:szCs w:val="20"/>
              </w:rPr>
              <w:t>2.2</w:t>
            </w:r>
            <w:r>
              <w:rPr>
                <w:rFonts w:ascii="Arial TUR" w:hAnsi="Arial TUR" w:cs="Arial TUR"/>
                <w:bCs/>
                <w:sz w:val="20"/>
                <w:szCs w:val="20"/>
              </w:rPr>
              <w:t xml:space="preserve"> </w:t>
            </w:r>
            <w:r w:rsidRPr="00CA4EA7">
              <w:rPr>
                <w:rFonts w:ascii="Arial TUR" w:hAnsi="Arial TUR" w:cs="Arial TUR"/>
                <w:bCs/>
                <w:sz w:val="20"/>
                <w:szCs w:val="20"/>
              </w:rPr>
              <w:t>Bilgi Teknolojisi Ürünlerinden Biri Olan Bilg</w:t>
            </w:r>
            <w:r>
              <w:rPr>
                <w:rFonts w:ascii="Arial TUR" w:hAnsi="Arial TUR" w:cs="Arial TUR"/>
                <w:bCs/>
                <w:sz w:val="20"/>
                <w:szCs w:val="20"/>
              </w:rPr>
              <w:t>isayarın Yapısı</w:t>
            </w:r>
          </w:p>
          <w:p w:rsidR="00AB6B8D" w:rsidRDefault="00AB6B8D" w:rsidP="00AB6B8D">
            <w:pPr>
              <w:rPr>
                <w:rFonts w:ascii="Arial TUR" w:hAnsi="Arial TUR" w:cs="Arial TUR"/>
                <w:bCs/>
                <w:sz w:val="20"/>
                <w:szCs w:val="20"/>
              </w:rPr>
            </w:pPr>
            <w:r>
              <w:rPr>
                <w:rFonts w:ascii="Arial TUR" w:hAnsi="Arial TUR" w:cs="Arial TUR"/>
                <w:bCs/>
                <w:sz w:val="20"/>
                <w:szCs w:val="20"/>
              </w:rPr>
              <w:t>2.3 Bilgisayarların</w:t>
            </w:r>
            <w:r w:rsidRPr="00CA4EA7">
              <w:rPr>
                <w:rFonts w:ascii="Arial TUR" w:hAnsi="Arial TUR" w:cs="Arial TUR"/>
                <w:bCs/>
                <w:sz w:val="20"/>
                <w:szCs w:val="20"/>
              </w:rPr>
              <w:t xml:space="preserve"> Sınıflandır</w:t>
            </w:r>
            <w:r>
              <w:rPr>
                <w:rFonts w:ascii="Arial TUR" w:hAnsi="Arial TUR" w:cs="Arial TUR"/>
                <w:bCs/>
                <w:sz w:val="20"/>
                <w:szCs w:val="20"/>
              </w:rPr>
              <w:t>ılması</w:t>
            </w:r>
          </w:p>
          <w:p w:rsidR="00AB6B8D" w:rsidRPr="00721AE7" w:rsidRDefault="00AB6B8D" w:rsidP="00AB6B8D">
            <w:pPr>
              <w:rPr>
                <w:rFonts w:cs="Arial TUR"/>
                <w:bCs/>
              </w:rPr>
            </w:pPr>
            <w:r>
              <w:rPr>
                <w:rFonts w:cs="Arial TUR"/>
                <w:bCs/>
              </w:rPr>
              <w:t xml:space="preserve">3 </w:t>
            </w:r>
            <w:proofErr w:type="spellStart"/>
            <w:r w:rsidRPr="00721AE7">
              <w:rPr>
                <w:rFonts w:cs="Arial TUR"/>
                <w:bCs/>
              </w:rPr>
              <w:t>Telekominikasyon</w:t>
            </w:r>
            <w:proofErr w:type="spellEnd"/>
            <w:r w:rsidRPr="00721AE7">
              <w:rPr>
                <w:rFonts w:cs="Arial TUR"/>
                <w:bCs/>
              </w:rPr>
              <w:t xml:space="preserve"> ve Ağlar</w:t>
            </w:r>
          </w:p>
          <w:p w:rsidR="00AB6B8D" w:rsidRPr="00721AE7" w:rsidRDefault="00AB6B8D" w:rsidP="00AB6B8D">
            <w:pPr>
              <w:rPr>
                <w:rFonts w:cs="Arial TUR"/>
              </w:rPr>
            </w:pPr>
            <w:r>
              <w:rPr>
                <w:bCs/>
                <w:color w:val="000000"/>
              </w:rPr>
              <w:t>3</w:t>
            </w:r>
            <w:r w:rsidRPr="00721AE7">
              <w:rPr>
                <w:bCs/>
                <w:color w:val="000000"/>
              </w:rPr>
              <w:t>.1</w:t>
            </w:r>
            <w:r>
              <w:rPr>
                <w:bCs/>
                <w:color w:val="000000"/>
              </w:rPr>
              <w:t xml:space="preserve"> </w:t>
            </w:r>
            <w:proofErr w:type="spellStart"/>
            <w:r w:rsidRPr="00721AE7">
              <w:rPr>
                <w:bCs/>
                <w:color w:val="000000"/>
              </w:rPr>
              <w:t>Telekominikasyon</w:t>
            </w:r>
            <w:proofErr w:type="spellEnd"/>
            <w:r w:rsidRPr="00721AE7">
              <w:rPr>
                <w:bCs/>
                <w:color w:val="000000"/>
              </w:rPr>
              <w:t xml:space="preserve"> Devri ve Etkileri</w:t>
            </w:r>
          </w:p>
          <w:p w:rsidR="00AB6B8D" w:rsidRPr="00721AE7" w:rsidRDefault="00AB6B8D" w:rsidP="00AB6B8D">
            <w:pPr>
              <w:rPr>
                <w:rFonts w:cs="Arial TUR"/>
              </w:rPr>
            </w:pPr>
            <w:r>
              <w:rPr>
                <w:rFonts w:cs="Arial TUR"/>
              </w:rPr>
              <w:t>3</w:t>
            </w:r>
            <w:r w:rsidRPr="00721AE7">
              <w:rPr>
                <w:rFonts w:cs="Arial TUR"/>
              </w:rPr>
              <w:t>.2</w:t>
            </w:r>
            <w:r>
              <w:rPr>
                <w:rFonts w:cs="Arial TUR"/>
              </w:rPr>
              <w:t xml:space="preserve"> </w:t>
            </w:r>
            <w:proofErr w:type="spellStart"/>
            <w:r w:rsidRPr="00721AE7">
              <w:rPr>
                <w:rFonts w:cs="Arial TUR"/>
              </w:rPr>
              <w:t>Telekominikasyon</w:t>
            </w:r>
            <w:proofErr w:type="spellEnd"/>
            <w:r w:rsidRPr="00721AE7">
              <w:rPr>
                <w:rFonts w:cs="Arial TUR"/>
              </w:rPr>
              <w:t xml:space="preserve"> Bileşenleri</w:t>
            </w:r>
          </w:p>
          <w:p w:rsidR="00AB6B8D" w:rsidRPr="00721AE7" w:rsidRDefault="00AB6B8D" w:rsidP="00AB6B8D">
            <w:pPr>
              <w:rPr>
                <w:rFonts w:cs="Arial TUR"/>
                <w:b/>
                <w:bCs/>
              </w:rPr>
            </w:pPr>
            <w:proofErr w:type="gramStart"/>
            <w:r w:rsidRPr="001207AC">
              <w:rPr>
                <w:rFonts w:cs="Arial TUR"/>
                <w:bCs/>
              </w:rPr>
              <w:t>4</w:t>
            </w:r>
            <w:r w:rsidRPr="00721AE7">
              <w:rPr>
                <w:bCs/>
                <w:color w:val="000000"/>
              </w:rPr>
              <w:t xml:space="preserve"> </w:t>
            </w:r>
            <w:r>
              <w:rPr>
                <w:bCs/>
                <w:color w:val="000000"/>
              </w:rPr>
              <w:t xml:space="preserve"> </w:t>
            </w:r>
            <w:r w:rsidRPr="00721AE7">
              <w:rPr>
                <w:bCs/>
                <w:color w:val="000000"/>
              </w:rPr>
              <w:t>İnternet</w:t>
            </w:r>
            <w:proofErr w:type="gramEnd"/>
            <w:r w:rsidRPr="00721AE7">
              <w:rPr>
                <w:bCs/>
                <w:color w:val="000000"/>
              </w:rPr>
              <w:t xml:space="preserve"> ve Yeni Bilgi Teknolojisi Altyapısı</w:t>
            </w:r>
          </w:p>
          <w:p w:rsidR="00AB6B8D" w:rsidRPr="00721AE7" w:rsidRDefault="00AB6B8D" w:rsidP="00AB6B8D">
            <w:pPr>
              <w:rPr>
                <w:rFonts w:cs="Arial TUR"/>
              </w:rPr>
            </w:pPr>
            <w:proofErr w:type="gramStart"/>
            <w:r>
              <w:rPr>
                <w:rFonts w:cs="Arial TUR"/>
              </w:rPr>
              <w:t>5</w:t>
            </w:r>
            <w:r w:rsidRPr="00721AE7">
              <w:rPr>
                <w:b/>
                <w:bCs/>
                <w:color w:val="000000"/>
              </w:rPr>
              <w:t xml:space="preserve"> </w:t>
            </w:r>
            <w:r>
              <w:rPr>
                <w:b/>
                <w:bCs/>
                <w:color w:val="000000"/>
              </w:rPr>
              <w:t xml:space="preserve"> </w:t>
            </w:r>
            <w:r w:rsidRPr="00721AE7">
              <w:rPr>
                <w:bCs/>
                <w:color w:val="000000"/>
              </w:rPr>
              <w:t>Bütünleşik</w:t>
            </w:r>
            <w:proofErr w:type="gramEnd"/>
            <w:r w:rsidRPr="00721AE7">
              <w:rPr>
                <w:bCs/>
                <w:color w:val="000000"/>
              </w:rPr>
              <w:t xml:space="preserve"> İşletme Bilgi Sisteminin Kurulması</w:t>
            </w:r>
          </w:p>
          <w:p w:rsidR="00AB6B8D" w:rsidRPr="00721AE7" w:rsidRDefault="00AB6B8D" w:rsidP="00AB6B8D">
            <w:pPr>
              <w:rPr>
                <w:rFonts w:cs="Arial TUR"/>
                <w:bCs/>
              </w:rPr>
            </w:pPr>
            <w:proofErr w:type="gramStart"/>
            <w:r>
              <w:rPr>
                <w:rFonts w:cs="Arial TUR"/>
                <w:bCs/>
              </w:rPr>
              <w:t>6</w:t>
            </w:r>
            <w:r w:rsidRPr="00721AE7">
              <w:rPr>
                <w:b/>
                <w:bCs/>
                <w:color w:val="000000"/>
              </w:rPr>
              <w:t xml:space="preserve"> </w:t>
            </w:r>
            <w:r>
              <w:rPr>
                <w:b/>
                <w:bCs/>
                <w:color w:val="000000"/>
              </w:rPr>
              <w:t xml:space="preserve"> </w:t>
            </w:r>
            <w:r w:rsidRPr="00721AE7">
              <w:rPr>
                <w:bCs/>
                <w:color w:val="000000"/>
              </w:rPr>
              <w:t>Bilgi</w:t>
            </w:r>
            <w:proofErr w:type="gramEnd"/>
            <w:r w:rsidRPr="00721AE7">
              <w:rPr>
                <w:bCs/>
                <w:color w:val="000000"/>
              </w:rPr>
              <w:t xml:space="preserve"> Sistemi Projelerinin Değeri, Uygulama Süreci</w:t>
            </w:r>
          </w:p>
          <w:p w:rsidR="00AB6B8D" w:rsidRPr="00867118" w:rsidRDefault="00AB6B8D" w:rsidP="00AB6B8D">
            <w:pPr>
              <w:rPr>
                <w:rFonts w:cs="Arial TUR"/>
                <w:bCs/>
              </w:rPr>
            </w:pPr>
            <w:proofErr w:type="gramStart"/>
            <w:r>
              <w:rPr>
                <w:rFonts w:cs="Arial TUR"/>
                <w:bCs/>
              </w:rPr>
              <w:t>7</w:t>
            </w:r>
            <w:r w:rsidRPr="00721AE7">
              <w:rPr>
                <w:b/>
                <w:bCs/>
                <w:color w:val="000000"/>
              </w:rPr>
              <w:t xml:space="preserve"> </w:t>
            </w:r>
            <w:r>
              <w:rPr>
                <w:b/>
                <w:bCs/>
                <w:color w:val="000000"/>
              </w:rPr>
              <w:t xml:space="preserve"> </w:t>
            </w:r>
            <w:r w:rsidRPr="00721AE7">
              <w:rPr>
                <w:bCs/>
                <w:color w:val="000000"/>
              </w:rPr>
              <w:t>Bilgi</w:t>
            </w:r>
            <w:proofErr w:type="gramEnd"/>
            <w:r w:rsidRPr="00721AE7">
              <w:rPr>
                <w:bCs/>
                <w:color w:val="000000"/>
              </w:rPr>
              <w:t xml:space="preserve"> Yönetimi, Yapay Zeka ve Yönetim Kararlarının Desteklenmesi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Ünitenin okunması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Default="00AB6B8D" w:rsidP="00AB6B8D">
            <w:pPr>
              <w:rPr>
                <w:rFonts w:ascii="Arial TUR" w:hAnsi="Arial TUR" w:cs="Arial TUR"/>
                <w:bCs/>
                <w:sz w:val="20"/>
                <w:szCs w:val="20"/>
              </w:rPr>
            </w:pPr>
            <w:r>
              <w:rPr>
                <w:rFonts w:ascii="Arial TUR" w:hAnsi="Arial TUR" w:cs="Arial TUR"/>
                <w:bCs/>
                <w:sz w:val="20"/>
                <w:szCs w:val="20"/>
              </w:rPr>
              <w:t>1. İşletim Sistemi Özellikleri</w:t>
            </w:r>
          </w:p>
          <w:p w:rsidR="00AB6B8D" w:rsidRPr="00712F02" w:rsidRDefault="00AB6B8D" w:rsidP="00AB6B8D">
            <w:pPr>
              <w:rPr>
                <w:rFonts w:ascii="Arial TUR" w:hAnsi="Arial TUR" w:cs="Arial TUR"/>
                <w:sz w:val="20"/>
                <w:szCs w:val="20"/>
              </w:rPr>
            </w:pPr>
            <w:r>
              <w:rPr>
                <w:rFonts w:ascii="Arial TUR" w:hAnsi="Arial TUR" w:cs="Arial TUR"/>
                <w:bCs/>
                <w:sz w:val="20"/>
                <w:szCs w:val="20"/>
              </w:rPr>
              <w:t xml:space="preserve">2. Ofis Programlarının Tanıtımı ve Uygulamalar (Word, Excel, </w:t>
            </w:r>
            <w:proofErr w:type="spellStart"/>
            <w:r>
              <w:rPr>
                <w:rFonts w:ascii="Arial TUR" w:hAnsi="Arial TUR" w:cs="Arial TUR"/>
                <w:bCs/>
                <w:sz w:val="20"/>
                <w:szCs w:val="20"/>
              </w:rPr>
              <w:t>Power</w:t>
            </w:r>
            <w:proofErr w:type="spellEnd"/>
            <w:r>
              <w:rPr>
                <w:rFonts w:ascii="Arial TUR" w:hAnsi="Arial TUR" w:cs="Arial TUR"/>
                <w:bCs/>
                <w:sz w:val="20"/>
                <w:szCs w:val="20"/>
              </w:rPr>
              <w:t xml:space="preserve"> Point vb.)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Ünitenin okunması / Program Uygulama</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lastRenderedPageBreak/>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3038D2" w:rsidRDefault="00AB6B8D" w:rsidP="00AB6B8D">
            <w:pPr>
              <w:tabs>
                <w:tab w:val="left" w:pos="214"/>
              </w:tabs>
            </w:pPr>
            <w:r w:rsidRPr="003038D2">
              <w:t>1</w:t>
            </w:r>
            <w:r>
              <w:t>.</w:t>
            </w:r>
            <w:r w:rsidRPr="003038D2">
              <w:t>Belge tasarım, hazırlama, düzenleme</w:t>
            </w:r>
          </w:p>
          <w:p w:rsidR="00AB6B8D" w:rsidRPr="003038D2" w:rsidRDefault="00AB6B8D" w:rsidP="00AB6B8D">
            <w:pPr>
              <w:tabs>
                <w:tab w:val="left" w:pos="214"/>
              </w:tabs>
            </w:pPr>
            <w:r w:rsidRPr="003038D2">
              <w:t>2</w:t>
            </w:r>
            <w:r>
              <w:t>.</w:t>
            </w:r>
            <w:r w:rsidRPr="003038D2">
              <w:t>Metin, Görüntü ve ses Dosyalarını kullanarak Sunum Hazırlama</w:t>
            </w:r>
          </w:p>
          <w:p w:rsidR="00AB6B8D" w:rsidRPr="00E558EB" w:rsidRDefault="00AB6B8D" w:rsidP="00AB6B8D">
            <w:pPr>
              <w:tabs>
                <w:tab w:val="left" w:pos="214"/>
              </w:tabs>
            </w:pPr>
            <w:r w:rsidRPr="003038D2">
              <w:t>3</w:t>
            </w:r>
            <w:r>
              <w:t>.</w:t>
            </w:r>
            <w:r w:rsidRPr="003038D2">
              <w:t xml:space="preserve">Bülten, El İlanı, </w:t>
            </w:r>
            <w:proofErr w:type="spellStart"/>
            <w:r w:rsidRPr="003038D2">
              <w:t>Katolog</w:t>
            </w:r>
            <w:proofErr w:type="spellEnd"/>
            <w:r w:rsidRPr="003038D2">
              <w:t xml:space="preserve"> vb. Hazırlama</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9"/>
                <w:szCs w:val="19"/>
              </w:rPr>
              <w:t>Ünitenin okunması / Program Uygulama</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3038D2" w:rsidRDefault="00AB6B8D" w:rsidP="00AB6B8D">
            <w:pPr>
              <w:tabs>
                <w:tab w:val="left" w:pos="214"/>
              </w:tabs>
              <w:rPr>
                <w:rFonts w:cs="Arial TUR"/>
                <w:bCs/>
              </w:rPr>
            </w:pPr>
            <w:r w:rsidRPr="003038D2">
              <w:rPr>
                <w:rFonts w:cs="Arial TUR"/>
                <w:bCs/>
              </w:rPr>
              <w:t>4</w:t>
            </w:r>
            <w:r>
              <w:rPr>
                <w:rFonts w:cs="Arial TUR"/>
                <w:bCs/>
              </w:rPr>
              <w:t xml:space="preserve">. </w:t>
            </w:r>
            <w:r w:rsidRPr="003038D2">
              <w:rPr>
                <w:rFonts w:cs="Arial TUR"/>
                <w:bCs/>
              </w:rPr>
              <w:t>Kişisel Tablo Oluşturma</w:t>
            </w:r>
          </w:p>
          <w:p w:rsidR="00AB6B8D" w:rsidRPr="00660279" w:rsidRDefault="00AB6B8D" w:rsidP="00AB6B8D">
            <w:pPr>
              <w:spacing w:after="0" w:line="256" w:lineRule="atLeast"/>
              <w:rPr>
                <w:rFonts w:ascii="Verdana" w:hAnsi="Verdana"/>
                <w:color w:val="444444"/>
                <w:sz w:val="19"/>
                <w:szCs w:val="19"/>
              </w:rPr>
            </w:pPr>
            <w:r w:rsidRPr="003038D2">
              <w:rPr>
                <w:rFonts w:cs="Arial TUR"/>
                <w:bCs/>
              </w:rPr>
              <w:t>5</w:t>
            </w:r>
            <w:r>
              <w:rPr>
                <w:rFonts w:cs="Arial TUR"/>
                <w:bCs/>
              </w:rPr>
              <w:t xml:space="preserve">. </w:t>
            </w:r>
            <w:r w:rsidRPr="003038D2">
              <w:rPr>
                <w:rFonts w:cs="Arial TUR"/>
                <w:bCs/>
              </w:rPr>
              <w:t>Konaklama İşletmelerinde Kullanılan Evrakların Hazırlanması</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9"/>
                <w:szCs w:val="19"/>
              </w:rPr>
              <w:t>Ünitenin okunması / Program Uygulama</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Default="00AB6B8D" w:rsidP="00AB6B8D">
            <w:pPr>
              <w:rPr>
                <w:rFonts w:ascii="Arial TUR" w:hAnsi="Arial TUR" w:cs="Arial TUR"/>
                <w:sz w:val="20"/>
                <w:szCs w:val="20"/>
              </w:rPr>
            </w:pPr>
            <w:r>
              <w:rPr>
                <w:rFonts w:ascii="Arial TUR" w:hAnsi="Arial TUR" w:cs="Arial TUR"/>
                <w:sz w:val="20"/>
                <w:szCs w:val="20"/>
              </w:rPr>
              <w:t>1.Ofis Uygulamaları</w:t>
            </w:r>
          </w:p>
          <w:p w:rsidR="00AB6B8D" w:rsidRDefault="00AB6B8D" w:rsidP="00AB6B8D">
            <w:pPr>
              <w:rPr>
                <w:rFonts w:ascii="Arial TUR" w:hAnsi="Arial TUR" w:cs="Arial TUR"/>
                <w:sz w:val="20"/>
                <w:szCs w:val="20"/>
              </w:rPr>
            </w:pPr>
            <w:r>
              <w:rPr>
                <w:rFonts w:ascii="Arial TUR" w:hAnsi="Arial TUR" w:cs="Arial TUR"/>
                <w:sz w:val="20"/>
                <w:szCs w:val="20"/>
              </w:rPr>
              <w:t>2.Rezervasyon Algoritması</w:t>
            </w:r>
          </w:p>
          <w:p w:rsidR="00AB6B8D" w:rsidRDefault="00AB6B8D" w:rsidP="00AB6B8D">
            <w:pPr>
              <w:rPr>
                <w:rFonts w:ascii="Arial TUR" w:hAnsi="Arial TUR" w:cs="Arial TUR"/>
                <w:sz w:val="20"/>
                <w:szCs w:val="20"/>
              </w:rPr>
            </w:pPr>
            <w:r>
              <w:rPr>
                <w:rFonts w:ascii="Arial TUR" w:hAnsi="Arial TUR" w:cs="Arial TUR"/>
                <w:sz w:val="20"/>
                <w:szCs w:val="20"/>
              </w:rPr>
              <w:t>3.Önbüro Otomasyon Modül Tanıtımı</w:t>
            </w:r>
          </w:p>
          <w:p w:rsidR="00AB6B8D" w:rsidRPr="00660279" w:rsidRDefault="00AB6B8D" w:rsidP="00AB6B8D">
            <w:pPr>
              <w:spacing w:after="0" w:line="256" w:lineRule="atLeast"/>
              <w:rPr>
                <w:rFonts w:ascii="Verdana" w:hAnsi="Verdana"/>
                <w:color w:val="444444"/>
                <w:sz w:val="19"/>
                <w:szCs w:val="19"/>
              </w:rPr>
            </w:pPr>
            <w:r>
              <w:rPr>
                <w:rFonts w:ascii="Arial TUR" w:hAnsi="Arial TUR" w:cs="Arial TUR"/>
                <w:sz w:val="20"/>
                <w:szCs w:val="20"/>
              </w:rPr>
              <w:t xml:space="preserve">3.1.Rezervasyon Menüsünün Tanıtımı   </w:t>
            </w:r>
            <w:r w:rsidRPr="00051575">
              <w:rPr>
                <w:rFonts w:ascii="Arial TUR" w:hAnsi="Arial TUR" w:cs="Arial TUR"/>
                <w:color w:val="FF0000"/>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9"/>
                <w:szCs w:val="19"/>
              </w:rPr>
              <w:t>Ünitenin okunması / Program Uygulama</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Default="00AB6B8D" w:rsidP="00AB6B8D">
            <w:pPr>
              <w:rPr>
                <w:rFonts w:ascii="Arial TUR" w:hAnsi="Arial TUR" w:cs="Arial TUR"/>
                <w:sz w:val="20"/>
                <w:szCs w:val="20"/>
              </w:rPr>
            </w:pPr>
            <w:r>
              <w:rPr>
                <w:rFonts w:ascii="Arial TUR" w:hAnsi="Arial TUR" w:cs="Arial TUR"/>
                <w:sz w:val="20"/>
                <w:szCs w:val="20"/>
              </w:rPr>
              <w:t xml:space="preserve">1. Rezervasyon Uygulamaları </w:t>
            </w:r>
          </w:p>
          <w:p w:rsidR="00AB6B8D" w:rsidRDefault="00AB6B8D" w:rsidP="00AB6B8D">
            <w:pPr>
              <w:rPr>
                <w:rFonts w:ascii="Arial TUR" w:hAnsi="Arial TUR" w:cs="Arial TUR"/>
                <w:sz w:val="20"/>
                <w:szCs w:val="20"/>
              </w:rPr>
            </w:pPr>
            <w:r>
              <w:rPr>
                <w:rFonts w:ascii="Arial TUR" w:hAnsi="Arial TUR" w:cs="Arial TUR"/>
                <w:sz w:val="20"/>
                <w:szCs w:val="20"/>
              </w:rPr>
              <w:t>1.1Bireysel Rezervasyon</w:t>
            </w:r>
          </w:p>
          <w:p w:rsidR="00AB6B8D" w:rsidRDefault="00AB6B8D" w:rsidP="00AB6B8D">
            <w:pPr>
              <w:rPr>
                <w:rFonts w:ascii="Arial TUR" w:hAnsi="Arial TUR" w:cs="Arial TUR"/>
                <w:sz w:val="20"/>
                <w:szCs w:val="20"/>
              </w:rPr>
            </w:pPr>
            <w:r>
              <w:rPr>
                <w:rFonts w:ascii="Arial TUR" w:hAnsi="Arial TUR" w:cs="Arial TUR"/>
                <w:sz w:val="20"/>
                <w:szCs w:val="20"/>
              </w:rPr>
              <w:t xml:space="preserve">1.2.Grup Rezervasyon İşlemleri, </w:t>
            </w:r>
          </w:p>
          <w:p w:rsidR="00AB6B8D" w:rsidRDefault="00AB6B8D" w:rsidP="00AB6B8D">
            <w:pPr>
              <w:rPr>
                <w:rFonts w:ascii="Arial TUR" w:hAnsi="Arial TUR" w:cs="Arial TUR"/>
                <w:sz w:val="20"/>
                <w:szCs w:val="20"/>
              </w:rPr>
            </w:pPr>
            <w:r>
              <w:rPr>
                <w:rFonts w:ascii="Arial TUR" w:hAnsi="Arial TUR" w:cs="Arial TUR"/>
                <w:sz w:val="20"/>
                <w:szCs w:val="20"/>
              </w:rPr>
              <w:t xml:space="preserve">1.3.Now Show İşlemleri,  </w:t>
            </w:r>
          </w:p>
          <w:p w:rsidR="00AB6B8D" w:rsidRDefault="00AB6B8D" w:rsidP="00AB6B8D">
            <w:pPr>
              <w:rPr>
                <w:rFonts w:ascii="Arial TUR" w:hAnsi="Arial TUR" w:cs="Arial TUR"/>
                <w:sz w:val="20"/>
                <w:szCs w:val="20"/>
              </w:rPr>
            </w:pPr>
            <w:r>
              <w:rPr>
                <w:rFonts w:ascii="Arial TUR" w:hAnsi="Arial TUR" w:cs="Arial TUR"/>
                <w:sz w:val="20"/>
                <w:szCs w:val="20"/>
              </w:rPr>
              <w:t>1.4.İptaller</w:t>
            </w:r>
          </w:p>
          <w:p w:rsidR="00AB6B8D" w:rsidRPr="00800D71" w:rsidRDefault="00AB6B8D" w:rsidP="00AB6B8D">
            <w:pPr>
              <w:rPr>
                <w:rFonts w:ascii="Arial TUR" w:hAnsi="Arial TUR" w:cs="Arial TUR"/>
                <w:bCs/>
                <w:sz w:val="20"/>
                <w:szCs w:val="20"/>
              </w:rPr>
            </w:pPr>
            <w:r>
              <w:rPr>
                <w:rFonts w:ascii="Arial TUR" w:hAnsi="Arial TUR" w:cs="Arial TUR"/>
                <w:sz w:val="20"/>
                <w:szCs w:val="20"/>
              </w:rPr>
              <w:t>1.5 Blokaj İşlemleri</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t>Paket program uygulaması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Default="00AB6B8D" w:rsidP="00AB6B8D">
            <w:pPr>
              <w:rPr>
                <w:rFonts w:ascii="Arial TUR" w:hAnsi="Arial TUR" w:cs="Arial TUR"/>
                <w:bCs/>
                <w:sz w:val="20"/>
                <w:szCs w:val="20"/>
              </w:rPr>
            </w:pPr>
            <w:r>
              <w:rPr>
                <w:rFonts w:ascii="Arial TUR" w:hAnsi="Arial TUR" w:cs="Arial TUR"/>
                <w:bCs/>
                <w:sz w:val="20"/>
                <w:szCs w:val="20"/>
              </w:rPr>
              <w:t>2. Resepsiyon İşlemleri</w:t>
            </w:r>
          </w:p>
          <w:p w:rsidR="00AB6B8D" w:rsidRDefault="00AB6B8D" w:rsidP="00AB6B8D">
            <w:pPr>
              <w:rPr>
                <w:rFonts w:ascii="Arial TUR" w:hAnsi="Arial TUR" w:cs="Arial TUR"/>
                <w:bCs/>
                <w:sz w:val="20"/>
                <w:szCs w:val="20"/>
              </w:rPr>
            </w:pPr>
            <w:r>
              <w:rPr>
                <w:rFonts w:ascii="Arial TUR" w:hAnsi="Arial TUR" w:cs="Arial TUR"/>
                <w:bCs/>
                <w:sz w:val="20"/>
                <w:szCs w:val="20"/>
              </w:rPr>
              <w:t xml:space="preserve">2.1. </w:t>
            </w:r>
            <w:proofErr w:type="spellStart"/>
            <w:r>
              <w:rPr>
                <w:rFonts w:ascii="Arial TUR" w:hAnsi="Arial TUR" w:cs="Arial TUR"/>
                <w:bCs/>
                <w:sz w:val="20"/>
                <w:szCs w:val="20"/>
              </w:rPr>
              <w:t>Check</w:t>
            </w:r>
            <w:proofErr w:type="spellEnd"/>
            <w:r>
              <w:rPr>
                <w:rFonts w:ascii="Arial TUR" w:hAnsi="Arial TUR" w:cs="Arial TUR"/>
                <w:bCs/>
                <w:sz w:val="20"/>
                <w:szCs w:val="20"/>
              </w:rPr>
              <w:t xml:space="preserve">-in </w:t>
            </w:r>
          </w:p>
          <w:p w:rsidR="00AB6B8D" w:rsidRDefault="00AB6B8D" w:rsidP="00AB6B8D">
            <w:pPr>
              <w:rPr>
                <w:rFonts w:ascii="Arial TUR" w:hAnsi="Arial TUR" w:cs="Arial TUR"/>
                <w:bCs/>
                <w:sz w:val="20"/>
                <w:szCs w:val="20"/>
              </w:rPr>
            </w:pPr>
            <w:r>
              <w:rPr>
                <w:rFonts w:ascii="Arial TUR" w:hAnsi="Arial TUR" w:cs="Arial TUR"/>
                <w:bCs/>
                <w:sz w:val="20"/>
                <w:szCs w:val="20"/>
              </w:rPr>
              <w:t xml:space="preserve">2.2. </w:t>
            </w:r>
            <w:proofErr w:type="spellStart"/>
            <w:r>
              <w:rPr>
                <w:rFonts w:ascii="Arial TUR" w:hAnsi="Arial TUR" w:cs="Arial TUR"/>
                <w:bCs/>
                <w:sz w:val="20"/>
                <w:szCs w:val="20"/>
              </w:rPr>
              <w:t>Check-out</w:t>
            </w:r>
            <w:proofErr w:type="spellEnd"/>
          </w:p>
          <w:p w:rsidR="00AB6B8D" w:rsidRDefault="00AB6B8D" w:rsidP="00AB6B8D">
            <w:pPr>
              <w:rPr>
                <w:rFonts w:ascii="Arial TUR" w:hAnsi="Arial TUR" w:cs="Arial TUR"/>
                <w:bCs/>
                <w:sz w:val="20"/>
                <w:szCs w:val="20"/>
              </w:rPr>
            </w:pPr>
            <w:r>
              <w:rPr>
                <w:rFonts w:ascii="Arial TUR" w:hAnsi="Arial TUR" w:cs="Arial TUR"/>
                <w:bCs/>
                <w:sz w:val="20"/>
                <w:szCs w:val="20"/>
              </w:rPr>
              <w:t xml:space="preserve">2.3. Arıza Kayıt </w:t>
            </w:r>
          </w:p>
          <w:p w:rsidR="00AB6B8D" w:rsidRDefault="00AB6B8D" w:rsidP="00AB6B8D">
            <w:pPr>
              <w:rPr>
                <w:rFonts w:ascii="Arial TUR" w:hAnsi="Arial TUR" w:cs="Arial TUR"/>
                <w:bCs/>
                <w:sz w:val="20"/>
                <w:szCs w:val="20"/>
              </w:rPr>
            </w:pPr>
            <w:r>
              <w:rPr>
                <w:rFonts w:ascii="Arial TUR" w:hAnsi="Arial TUR" w:cs="Arial TUR"/>
                <w:bCs/>
                <w:sz w:val="20"/>
                <w:szCs w:val="20"/>
              </w:rPr>
              <w:t xml:space="preserve">2.4. Kayıp Bulunan Eşya </w:t>
            </w:r>
          </w:p>
          <w:p w:rsidR="00AB6B8D" w:rsidRDefault="00AB6B8D" w:rsidP="00AB6B8D">
            <w:pPr>
              <w:rPr>
                <w:rFonts w:ascii="Arial TUR" w:hAnsi="Arial TUR" w:cs="Arial TUR"/>
                <w:bCs/>
                <w:sz w:val="20"/>
                <w:szCs w:val="20"/>
              </w:rPr>
            </w:pPr>
            <w:r>
              <w:rPr>
                <w:rFonts w:ascii="Arial TUR" w:hAnsi="Arial TUR" w:cs="Arial TUR"/>
                <w:bCs/>
                <w:sz w:val="20"/>
                <w:szCs w:val="20"/>
              </w:rPr>
              <w:t xml:space="preserve">2.5. Uyandırma </w:t>
            </w:r>
          </w:p>
          <w:p w:rsidR="00AB6B8D" w:rsidRPr="00134301" w:rsidRDefault="00AB6B8D" w:rsidP="00AB6B8D">
            <w:pPr>
              <w:rPr>
                <w:rFonts w:ascii="Arial TUR" w:hAnsi="Arial TUR" w:cs="Arial TUR"/>
                <w:bCs/>
                <w:sz w:val="20"/>
                <w:szCs w:val="20"/>
              </w:rPr>
            </w:pPr>
            <w:r>
              <w:rPr>
                <w:rFonts w:ascii="Arial TUR" w:hAnsi="Arial TUR" w:cs="Arial TUR"/>
                <w:bCs/>
                <w:sz w:val="20"/>
                <w:szCs w:val="20"/>
              </w:rPr>
              <w:t>2.6. Oda Değişimi</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t>Paket program uygulaması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580BBE" w:rsidRDefault="00AB6B8D" w:rsidP="00AB6B8D">
            <w:pPr>
              <w:rPr>
                <w:rFonts w:ascii="Arial TUR" w:hAnsi="Arial TUR" w:cs="Arial TUR"/>
                <w:bCs/>
                <w:sz w:val="20"/>
                <w:szCs w:val="20"/>
              </w:rPr>
            </w:pPr>
            <w:r w:rsidRPr="00580BBE">
              <w:rPr>
                <w:rFonts w:ascii="Arial TUR" w:hAnsi="Arial TUR" w:cs="Arial TUR"/>
                <w:bCs/>
                <w:sz w:val="20"/>
                <w:szCs w:val="20"/>
              </w:rPr>
              <w:t>1</w:t>
            </w:r>
            <w:r>
              <w:rPr>
                <w:rFonts w:ascii="Arial TUR" w:hAnsi="Arial TUR" w:cs="Arial TUR"/>
                <w:bCs/>
                <w:sz w:val="20"/>
                <w:szCs w:val="20"/>
              </w:rPr>
              <w:t>.</w:t>
            </w:r>
            <w:r w:rsidRPr="00580BBE">
              <w:rPr>
                <w:rFonts w:ascii="Arial TUR" w:hAnsi="Arial TUR" w:cs="Arial TUR"/>
                <w:bCs/>
                <w:sz w:val="20"/>
                <w:szCs w:val="20"/>
              </w:rPr>
              <w:t>Misafir ilişkileri Menüsü</w:t>
            </w:r>
          </w:p>
          <w:p w:rsidR="00AB6B8D" w:rsidRPr="00580BBE" w:rsidRDefault="00AB6B8D" w:rsidP="00AB6B8D">
            <w:pPr>
              <w:rPr>
                <w:rFonts w:ascii="Arial TUR" w:hAnsi="Arial TUR" w:cs="Arial TUR"/>
                <w:bCs/>
                <w:sz w:val="20"/>
                <w:szCs w:val="20"/>
              </w:rPr>
            </w:pPr>
            <w:r w:rsidRPr="00580BBE">
              <w:rPr>
                <w:rFonts w:ascii="Arial TUR" w:hAnsi="Arial TUR" w:cs="Arial TUR"/>
                <w:bCs/>
                <w:sz w:val="20"/>
                <w:szCs w:val="20"/>
              </w:rPr>
              <w:t>1.1</w:t>
            </w:r>
            <w:r>
              <w:rPr>
                <w:rFonts w:ascii="Arial TUR" w:hAnsi="Arial TUR" w:cs="Arial TUR"/>
                <w:bCs/>
                <w:sz w:val="20"/>
                <w:szCs w:val="20"/>
              </w:rPr>
              <w:t>.</w:t>
            </w:r>
            <w:r w:rsidRPr="00580BBE">
              <w:rPr>
                <w:rFonts w:ascii="Arial TUR" w:hAnsi="Arial TUR" w:cs="Arial TUR"/>
                <w:bCs/>
                <w:sz w:val="20"/>
                <w:szCs w:val="20"/>
              </w:rPr>
              <w:t>Misafir Yorum İşlemleri</w:t>
            </w:r>
          </w:p>
          <w:p w:rsidR="00AB6B8D" w:rsidRPr="00F448F4" w:rsidRDefault="00AB6B8D" w:rsidP="00AB6B8D">
            <w:pPr>
              <w:rPr>
                <w:rFonts w:ascii="Arial TUR" w:hAnsi="Arial TUR" w:cs="Arial TUR"/>
                <w:bCs/>
                <w:sz w:val="20"/>
                <w:szCs w:val="20"/>
              </w:rPr>
            </w:pPr>
            <w:r w:rsidRPr="00580BBE">
              <w:rPr>
                <w:rFonts w:ascii="Arial TUR" w:hAnsi="Arial TUR" w:cs="Arial TUR"/>
                <w:bCs/>
                <w:sz w:val="20"/>
                <w:szCs w:val="20"/>
              </w:rPr>
              <w:t>1.2</w:t>
            </w:r>
            <w:r>
              <w:rPr>
                <w:rFonts w:ascii="Arial TUR" w:hAnsi="Arial TUR" w:cs="Arial TUR"/>
                <w:bCs/>
                <w:sz w:val="20"/>
                <w:szCs w:val="20"/>
              </w:rPr>
              <w:t>.</w:t>
            </w:r>
            <w:r w:rsidRPr="00580BBE">
              <w:rPr>
                <w:rFonts w:ascii="Arial TUR" w:hAnsi="Arial TUR" w:cs="Arial TUR"/>
                <w:bCs/>
                <w:sz w:val="20"/>
                <w:szCs w:val="20"/>
              </w:rPr>
              <w:t xml:space="preserve"> Misafir Anket İşlemleri</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t>Paket program uygulaması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580BBE" w:rsidRDefault="00AB6B8D" w:rsidP="00AB6B8D">
            <w:pPr>
              <w:rPr>
                <w:rFonts w:ascii="Arial TUR" w:hAnsi="Arial TUR" w:cs="Arial TUR"/>
                <w:bCs/>
                <w:sz w:val="20"/>
                <w:szCs w:val="20"/>
              </w:rPr>
            </w:pPr>
            <w:r w:rsidRPr="00580BBE">
              <w:rPr>
                <w:rFonts w:ascii="Arial TUR" w:hAnsi="Arial TUR" w:cs="Arial TUR"/>
                <w:bCs/>
                <w:sz w:val="20"/>
                <w:szCs w:val="20"/>
              </w:rPr>
              <w:t>2</w:t>
            </w:r>
            <w:r>
              <w:rPr>
                <w:rFonts w:ascii="Arial TUR" w:hAnsi="Arial TUR" w:cs="Arial TUR"/>
                <w:bCs/>
                <w:sz w:val="20"/>
                <w:szCs w:val="20"/>
              </w:rPr>
              <w:t>.</w:t>
            </w:r>
            <w:r w:rsidRPr="00580BBE">
              <w:rPr>
                <w:rFonts w:ascii="Arial TUR" w:hAnsi="Arial TUR" w:cs="Arial TUR"/>
                <w:bCs/>
                <w:sz w:val="20"/>
                <w:szCs w:val="20"/>
              </w:rPr>
              <w:t xml:space="preserve"> Kat Hizmetleri Menüsü</w:t>
            </w:r>
          </w:p>
          <w:p w:rsidR="00AB6B8D" w:rsidRPr="00580BBE" w:rsidRDefault="00AB6B8D" w:rsidP="00AB6B8D">
            <w:pPr>
              <w:rPr>
                <w:rFonts w:ascii="Arial TUR" w:hAnsi="Arial TUR" w:cs="Arial TUR"/>
                <w:bCs/>
                <w:sz w:val="20"/>
                <w:szCs w:val="20"/>
              </w:rPr>
            </w:pPr>
            <w:r w:rsidRPr="00580BBE">
              <w:rPr>
                <w:rFonts w:ascii="Arial TUR" w:hAnsi="Arial TUR" w:cs="Arial TUR"/>
                <w:bCs/>
                <w:sz w:val="20"/>
                <w:szCs w:val="20"/>
              </w:rPr>
              <w:t>2.1</w:t>
            </w:r>
            <w:r>
              <w:rPr>
                <w:rFonts w:ascii="Arial TUR" w:hAnsi="Arial TUR" w:cs="Arial TUR"/>
                <w:bCs/>
                <w:sz w:val="20"/>
                <w:szCs w:val="20"/>
              </w:rPr>
              <w:t>.</w:t>
            </w:r>
            <w:r w:rsidRPr="00580BBE">
              <w:rPr>
                <w:rFonts w:ascii="Arial TUR" w:hAnsi="Arial TUR" w:cs="Arial TUR"/>
                <w:bCs/>
                <w:sz w:val="20"/>
                <w:szCs w:val="20"/>
              </w:rPr>
              <w:t xml:space="preserve"> Oda Kontrolü</w:t>
            </w:r>
          </w:p>
          <w:p w:rsidR="00AB6B8D" w:rsidRPr="007A49CF" w:rsidRDefault="00AB6B8D" w:rsidP="00AB6B8D">
            <w:pPr>
              <w:rPr>
                <w:rFonts w:ascii="Arial TUR" w:hAnsi="Arial TUR" w:cs="Arial TUR"/>
                <w:b/>
                <w:bCs/>
                <w:sz w:val="20"/>
                <w:szCs w:val="20"/>
              </w:rPr>
            </w:pPr>
            <w:r w:rsidRPr="00580BBE">
              <w:rPr>
                <w:rFonts w:ascii="Arial TUR" w:hAnsi="Arial TUR" w:cs="Arial TUR"/>
                <w:bCs/>
                <w:sz w:val="20"/>
                <w:szCs w:val="20"/>
              </w:rPr>
              <w:lastRenderedPageBreak/>
              <w:t>2.1</w:t>
            </w:r>
            <w:r>
              <w:rPr>
                <w:rFonts w:ascii="Arial TUR" w:hAnsi="Arial TUR" w:cs="Arial TUR"/>
                <w:bCs/>
                <w:sz w:val="20"/>
                <w:szCs w:val="20"/>
              </w:rPr>
              <w:t>.</w:t>
            </w:r>
            <w:r w:rsidRPr="00580BBE">
              <w:rPr>
                <w:rFonts w:ascii="Arial TUR" w:hAnsi="Arial TUR" w:cs="Arial TUR"/>
                <w:bCs/>
                <w:sz w:val="20"/>
                <w:szCs w:val="20"/>
              </w:rPr>
              <w:t xml:space="preserve"> H/K İşlemleri</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lastRenderedPageBreak/>
              <w:t>Paket program uygulaması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lastRenderedPageBreak/>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425548" w:rsidRDefault="00AB6B8D" w:rsidP="00AB6B8D">
            <w:pPr>
              <w:rPr>
                <w:rFonts w:ascii="Arial TUR" w:hAnsi="Arial TUR" w:cs="Arial TUR"/>
                <w:bCs/>
                <w:sz w:val="20"/>
                <w:szCs w:val="20"/>
              </w:rPr>
            </w:pPr>
            <w:r>
              <w:rPr>
                <w:rFonts w:ascii="Arial TUR" w:hAnsi="Arial TUR" w:cs="Arial TUR"/>
                <w:sz w:val="20"/>
                <w:szCs w:val="20"/>
              </w:rPr>
              <w:t xml:space="preserve">1. </w:t>
            </w:r>
            <w:proofErr w:type="spellStart"/>
            <w:r>
              <w:rPr>
                <w:rFonts w:ascii="Arial TUR" w:hAnsi="Arial TUR" w:cs="Arial TUR"/>
                <w:sz w:val="20"/>
                <w:szCs w:val="20"/>
              </w:rPr>
              <w:t>Önkasa</w:t>
            </w:r>
            <w:proofErr w:type="spellEnd"/>
            <w:r>
              <w:rPr>
                <w:rFonts w:ascii="Arial TUR" w:hAnsi="Arial TUR" w:cs="Arial TUR"/>
                <w:sz w:val="20"/>
                <w:szCs w:val="20"/>
              </w:rPr>
              <w:t xml:space="preserve"> Menüsü</w:t>
            </w:r>
          </w:p>
          <w:p w:rsidR="00AB6B8D" w:rsidRDefault="00AB6B8D" w:rsidP="00AB6B8D">
            <w:pPr>
              <w:rPr>
                <w:rFonts w:ascii="Arial TUR" w:hAnsi="Arial TUR" w:cs="Arial TUR"/>
                <w:bCs/>
                <w:sz w:val="20"/>
                <w:szCs w:val="20"/>
              </w:rPr>
            </w:pPr>
            <w:r>
              <w:rPr>
                <w:rFonts w:ascii="Arial TUR" w:hAnsi="Arial TUR" w:cs="Arial TUR"/>
                <w:bCs/>
                <w:sz w:val="20"/>
                <w:szCs w:val="20"/>
              </w:rPr>
              <w:t>1.1. Depozit İşlemleri</w:t>
            </w:r>
          </w:p>
          <w:p w:rsidR="00AB6B8D" w:rsidRDefault="00AB6B8D" w:rsidP="00AB6B8D">
            <w:pPr>
              <w:rPr>
                <w:rFonts w:ascii="Arial TUR" w:hAnsi="Arial TUR" w:cs="Arial TUR"/>
                <w:bCs/>
                <w:sz w:val="20"/>
                <w:szCs w:val="20"/>
              </w:rPr>
            </w:pPr>
            <w:r>
              <w:rPr>
                <w:rFonts w:ascii="Arial TUR" w:hAnsi="Arial TUR" w:cs="Arial TUR"/>
                <w:bCs/>
                <w:sz w:val="20"/>
                <w:szCs w:val="20"/>
              </w:rPr>
              <w:t>1.2. Günlük Kur Girişi</w:t>
            </w:r>
          </w:p>
          <w:p w:rsidR="00AB6B8D" w:rsidRDefault="00AB6B8D" w:rsidP="00AB6B8D">
            <w:pPr>
              <w:rPr>
                <w:rFonts w:ascii="Arial TUR" w:hAnsi="Arial TUR" w:cs="Arial TUR"/>
                <w:bCs/>
                <w:sz w:val="20"/>
                <w:szCs w:val="20"/>
              </w:rPr>
            </w:pPr>
            <w:r>
              <w:rPr>
                <w:rFonts w:ascii="Arial TUR" w:hAnsi="Arial TUR" w:cs="Arial TUR"/>
                <w:bCs/>
                <w:sz w:val="20"/>
                <w:szCs w:val="20"/>
              </w:rPr>
              <w:t>1.3. Döviz Bozma İşlemleri</w:t>
            </w:r>
          </w:p>
          <w:p w:rsidR="00AB6B8D" w:rsidRDefault="00AB6B8D" w:rsidP="00AB6B8D">
            <w:pPr>
              <w:rPr>
                <w:rFonts w:ascii="Arial TUR" w:hAnsi="Arial TUR" w:cs="Arial TUR"/>
                <w:bCs/>
                <w:sz w:val="20"/>
                <w:szCs w:val="20"/>
              </w:rPr>
            </w:pPr>
            <w:r>
              <w:rPr>
                <w:rFonts w:ascii="Arial TUR" w:hAnsi="Arial TUR" w:cs="Arial TUR"/>
                <w:bCs/>
                <w:sz w:val="20"/>
                <w:szCs w:val="20"/>
              </w:rPr>
              <w:t>1.4. Kasa Defteri</w:t>
            </w:r>
          </w:p>
          <w:p w:rsidR="00AB6B8D" w:rsidRPr="00665AF9" w:rsidRDefault="00AB6B8D" w:rsidP="00AB6B8D">
            <w:pPr>
              <w:rPr>
                <w:rFonts w:ascii="Arial TUR" w:hAnsi="Arial TUR" w:cs="Arial TUR"/>
                <w:bCs/>
                <w:sz w:val="20"/>
                <w:szCs w:val="20"/>
              </w:rPr>
            </w:pPr>
            <w:r>
              <w:rPr>
                <w:rFonts w:ascii="Arial TUR" w:hAnsi="Arial TUR" w:cs="Arial TUR"/>
                <w:bCs/>
                <w:sz w:val="20"/>
                <w:szCs w:val="20"/>
              </w:rPr>
              <w:t>1.5. Kasa Avans İşlemleri</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t>Paket program uygulaması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Default="00AB6B8D" w:rsidP="00AB6B8D">
            <w:pPr>
              <w:rPr>
                <w:rFonts w:ascii="Arial TUR" w:hAnsi="Arial TUR" w:cs="Arial TUR"/>
                <w:bCs/>
                <w:sz w:val="20"/>
                <w:szCs w:val="20"/>
              </w:rPr>
            </w:pPr>
            <w:r>
              <w:rPr>
                <w:rFonts w:ascii="Arial TUR" w:hAnsi="Arial TUR" w:cs="Arial TUR"/>
                <w:bCs/>
                <w:sz w:val="20"/>
                <w:szCs w:val="20"/>
              </w:rPr>
              <w:t>2. Arka Ofis menüsü</w:t>
            </w:r>
          </w:p>
          <w:p w:rsidR="00AB6B8D" w:rsidRDefault="00AB6B8D" w:rsidP="00AB6B8D">
            <w:pPr>
              <w:rPr>
                <w:rFonts w:ascii="Arial TUR" w:hAnsi="Arial TUR" w:cs="Arial TUR"/>
                <w:bCs/>
                <w:sz w:val="20"/>
                <w:szCs w:val="20"/>
              </w:rPr>
            </w:pPr>
            <w:r>
              <w:rPr>
                <w:rFonts w:ascii="Arial TUR" w:hAnsi="Arial TUR" w:cs="Arial TUR"/>
                <w:bCs/>
                <w:sz w:val="20"/>
                <w:szCs w:val="20"/>
              </w:rPr>
              <w:t>2.1. Fatura İşlemleri</w:t>
            </w:r>
          </w:p>
          <w:p w:rsidR="00AB6B8D" w:rsidRDefault="00AB6B8D" w:rsidP="00AB6B8D">
            <w:pPr>
              <w:rPr>
                <w:rFonts w:ascii="Arial TUR" w:hAnsi="Arial TUR" w:cs="Arial TUR"/>
                <w:bCs/>
                <w:sz w:val="20"/>
                <w:szCs w:val="20"/>
              </w:rPr>
            </w:pPr>
            <w:r>
              <w:rPr>
                <w:rFonts w:ascii="Arial TUR" w:hAnsi="Arial TUR" w:cs="Arial TUR"/>
                <w:bCs/>
                <w:sz w:val="20"/>
                <w:szCs w:val="20"/>
              </w:rPr>
              <w:t xml:space="preserve">2.2. </w:t>
            </w:r>
            <w:proofErr w:type="spellStart"/>
            <w:r>
              <w:rPr>
                <w:rFonts w:ascii="Arial TUR" w:hAnsi="Arial TUR" w:cs="Arial TUR"/>
                <w:bCs/>
                <w:sz w:val="20"/>
                <w:szCs w:val="20"/>
              </w:rPr>
              <w:t>Acenta</w:t>
            </w:r>
            <w:proofErr w:type="spellEnd"/>
            <w:r>
              <w:rPr>
                <w:rFonts w:ascii="Arial TUR" w:hAnsi="Arial TUR" w:cs="Arial TUR"/>
                <w:bCs/>
                <w:sz w:val="20"/>
                <w:szCs w:val="20"/>
              </w:rPr>
              <w:t xml:space="preserve"> İşlemleri</w:t>
            </w:r>
          </w:p>
          <w:p w:rsidR="00AB6B8D" w:rsidRPr="00AA279F" w:rsidRDefault="00AB6B8D" w:rsidP="00AB6B8D">
            <w:pPr>
              <w:rPr>
                <w:rFonts w:ascii="Arial TUR" w:hAnsi="Arial TUR" w:cs="Arial TUR"/>
                <w:bCs/>
                <w:sz w:val="20"/>
                <w:szCs w:val="20"/>
              </w:rPr>
            </w:pPr>
            <w:r>
              <w:rPr>
                <w:rFonts w:ascii="Arial TUR" w:hAnsi="Arial TUR" w:cs="Arial TUR"/>
                <w:bCs/>
                <w:sz w:val="20"/>
                <w:szCs w:val="20"/>
              </w:rPr>
              <w:t>2.3. Misafir Kayıt</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t>Paket program uygulaması</w:t>
            </w: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Default="00AB6B8D" w:rsidP="00AB6B8D">
            <w:pPr>
              <w:rPr>
                <w:rFonts w:ascii="Arial TUR" w:hAnsi="Arial TUR" w:cs="Arial TUR"/>
                <w:sz w:val="20"/>
                <w:szCs w:val="20"/>
              </w:rPr>
            </w:pPr>
            <w:r>
              <w:rPr>
                <w:rFonts w:ascii="Arial TUR" w:hAnsi="Arial TUR" w:cs="Arial TUR"/>
                <w:sz w:val="20"/>
                <w:szCs w:val="20"/>
              </w:rPr>
              <w:t xml:space="preserve">1. </w:t>
            </w:r>
            <w:proofErr w:type="spellStart"/>
            <w:r>
              <w:rPr>
                <w:rFonts w:ascii="Arial TUR" w:hAnsi="Arial TUR" w:cs="Arial TUR"/>
                <w:sz w:val="20"/>
                <w:szCs w:val="20"/>
              </w:rPr>
              <w:t>Önbüro</w:t>
            </w:r>
            <w:proofErr w:type="spellEnd"/>
            <w:r>
              <w:rPr>
                <w:rFonts w:ascii="Arial TUR" w:hAnsi="Arial TUR" w:cs="Arial TUR"/>
                <w:sz w:val="20"/>
                <w:szCs w:val="20"/>
              </w:rPr>
              <w:t xml:space="preserve"> Raporları</w:t>
            </w:r>
          </w:p>
          <w:p w:rsidR="00AB6B8D" w:rsidRDefault="00AB6B8D" w:rsidP="00AB6B8D">
            <w:pPr>
              <w:rPr>
                <w:rFonts w:ascii="Arial TUR" w:hAnsi="Arial TUR" w:cs="Arial TUR"/>
                <w:sz w:val="20"/>
                <w:szCs w:val="20"/>
              </w:rPr>
            </w:pPr>
            <w:r>
              <w:rPr>
                <w:rFonts w:ascii="Arial TUR" w:hAnsi="Arial TUR" w:cs="Arial TUR"/>
                <w:sz w:val="20"/>
                <w:szCs w:val="20"/>
              </w:rPr>
              <w:t xml:space="preserve">2. </w:t>
            </w:r>
            <w:proofErr w:type="spellStart"/>
            <w:r>
              <w:rPr>
                <w:rFonts w:ascii="Arial TUR" w:hAnsi="Arial TUR" w:cs="Arial TUR"/>
                <w:sz w:val="20"/>
                <w:szCs w:val="20"/>
              </w:rPr>
              <w:t>Forecast</w:t>
            </w:r>
            <w:proofErr w:type="spellEnd"/>
            <w:r>
              <w:rPr>
                <w:rFonts w:ascii="Arial TUR" w:hAnsi="Arial TUR" w:cs="Arial TUR"/>
                <w:sz w:val="20"/>
                <w:szCs w:val="20"/>
              </w:rPr>
              <w:t xml:space="preserve"> Raporları</w:t>
            </w:r>
          </w:p>
          <w:p w:rsidR="00AB6B8D" w:rsidRDefault="00AB6B8D" w:rsidP="00AB6B8D">
            <w:pPr>
              <w:rPr>
                <w:rFonts w:ascii="Arial TUR" w:hAnsi="Arial TUR" w:cs="Arial TUR"/>
                <w:sz w:val="20"/>
                <w:szCs w:val="20"/>
              </w:rPr>
            </w:pPr>
            <w:r>
              <w:rPr>
                <w:rFonts w:ascii="Arial TUR" w:hAnsi="Arial TUR" w:cs="Arial TUR"/>
                <w:sz w:val="20"/>
                <w:szCs w:val="20"/>
              </w:rPr>
              <w:t>3. Kasa Raporları</w:t>
            </w:r>
          </w:p>
          <w:p w:rsidR="00AB6B8D" w:rsidRPr="006A2413" w:rsidRDefault="00AB6B8D" w:rsidP="00AB6B8D">
            <w:pPr>
              <w:rPr>
                <w:rFonts w:ascii="Arial TUR" w:hAnsi="Arial TUR" w:cs="Arial TUR"/>
                <w:sz w:val="20"/>
                <w:szCs w:val="20"/>
              </w:rPr>
            </w:pPr>
            <w:r>
              <w:rPr>
                <w:rFonts w:ascii="Arial TUR" w:hAnsi="Arial TUR" w:cs="Arial TUR"/>
                <w:sz w:val="20"/>
                <w:szCs w:val="20"/>
              </w:rPr>
              <w:t>4. Misafir Raporları</w:t>
            </w:r>
          </w:p>
        </w:tc>
        <w:tc>
          <w:tcPr>
            <w:tcW w:w="0" w:type="auto"/>
            <w:tcBorders>
              <w:bottom w:val="single" w:sz="6" w:space="0" w:color="CCCCCC"/>
            </w:tcBorders>
            <w:shd w:val="clear" w:color="auto" w:fill="FFFFFF"/>
            <w:tcMar>
              <w:top w:w="15" w:type="dxa"/>
              <w:left w:w="80" w:type="dxa"/>
              <w:bottom w:w="15" w:type="dxa"/>
              <w:right w:w="15" w:type="dxa"/>
            </w:tcMar>
          </w:tcPr>
          <w:p w:rsidR="00AB6B8D" w:rsidRDefault="00AB6B8D" w:rsidP="00AB6B8D">
            <w:r>
              <w:rPr>
                <w:rFonts w:ascii="Verdana" w:hAnsi="Verdana"/>
                <w:color w:val="444444"/>
                <w:sz w:val="18"/>
                <w:szCs w:val="18"/>
              </w:rPr>
              <w:t>Paket program uygulaması</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AB6B8D" w:rsidRPr="00140360" w:rsidTr="00AB6B8D">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AB6B8D" w:rsidRPr="00140360" w:rsidTr="00AB6B8D">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roofErr w:type="spellStart"/>
            <w:r w:rsidRPr="00736386">
              <w:rPr>
                <w:rFonts w:ascii="Verdana" w:hAnsi="Verdana"/>
                <w:color w:val="444444"/>
                <w:sz w:val="19"/>
                <w:szCs w:val="19"/>
              </w:rPr>
              <w:t>Pajo</w:t>
            </w:r>
            <w:proofErr w:type="spellEnd"/>
            <w:r w:rsidRPr="00736386">
              <w:rPr>
                <w:rFonts w:ascii="Verdana" w:hAnsi="Verdana"/>
                <w:color w:val="444444"/>
                <w:sz w:val="19"/>
                <w:szCs w:val="19"/>
              </w:rPr>
              <w:t xml:space="preserve">, A. (2013). </w:t>
            </w:r>
            <w:proofErr w:type="gramStart"/>
            <w:r w:rsidRPr="00736386">
              <w:rPr>
                <w:rFonts w:ascii="Verdana" w:hAnsi="Verdana"/>
                <w:color w:val="444444"/>
                <w:sz w:val="19"/>
                <w:szCs w:val="19"/>
              </w:rPr>
              <w:t>Turizm İşletmelerinde Bilgi Teknolojileri Kullanımı ve Otel Otomasyon Programları.</w:t>
            </w:r>
            <w:r>
              <w:rPr>
                <w:rFonts w:ascii="Verdana" w:hAnsi="Verdana"/>
                <w:color w:val="444444"/>
                <w:sz w:val="19"/>
                <w:szCs w:val="19"/>
              </w:rPr>
              <w:t xml:space="preserve"> </w:t>
            </w:r>
            <w:r w:rsidRPr="00736386">
              <w:rPr>
                <w:rFonts w:ascii="Verdana" w:hAnsi="Verdana"/>
                <w:color w:val="444444"/>
                <w:sz w:val="19"/>
                <w:szCs w:val="19"/>
              </w:rPr>
              <w:t>Ankara: Detay Yayıncılık</w:t>
            </w:r>
            <w:r>
              <w:rPr>
                <w:rFonts w:ascii="Verdana" w:hAnsi="Verdana"/>
                <w:color w:val="444444"/>
                <w:sz w:val="19"/>
                <w:szCs w:val="19"/>
              </w:rPr>
              <w:t xml:space="preserve">. </w:t>
            </w:r>
            <w:proofErr w:type="gramEnd"/>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140949" w:rsidP="00AB6B8D">
            <w:pPr>
              <w:spacing w:after="0" w:line="288" w:lineRule="atLeast"/>
              <w:rPr>
                <w:rFonts w:ascii="Verdana" w:hAnsi="Verdana"/>
                <w:color w:val="444444"/>
                <w:sz w:val="19"/>
                <w:szCs w:val="19"/>
              </w:rPr>
            </w:pPr>
            <w:hyperlink r:id="rId13" w:history="1">
              <w:r w:rsidR="00AB6B8D">
                <w:rPr>
                  <w:rStyle w:val="Kpr"/>
                </w:rPr>
                <w:t>http://personel.kirklareli.edu.tr/aykut-pajo/</w:t>
              </w:r>
            </w:hyperlink>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B6B8D" w:rsidRPr="00140360" w:rsidTr="00AB6B8D">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AB6B8D" w:rsidRPr="00140360" w:rsidTr="00AB6B8D">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140949" w:rsidP="00AB6B8D">
            <w:pPr>
              <w:spacing w:after="0" w:line="256" w:lineRule="atLeast"/>
              <w:rPr>
                <w:rFonts w:ascii="Verdana" w:hAnsi="Verdana"/>
                <w:color w:val="444444"/>
                <w:sz w:val="19"/>
                <w:szCs w:val="19"/>
              </w:rPr>
            </w:pPr>
            <w:hyperlink r:id="rId14" w:history="1">
              <w:r w:rsidR="00AB6B8D">
                <w:rPr>
                  <w:rStyle w:val="Kpr"/>
                </w:rPr>
                <w:t>http://personel.kirklareli.edu.tr/aykut-pajo/</w:t>
              </w:r>
            </w:hyperlink>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AB6B8D" w:rsidRPr="00140360" w:rsidTr="00AB6B8D">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roofErr w:type="gramStart"/>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roofErr w:type="gramEnd"/>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Laboratuvar Uygulaması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20</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Vize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20</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40</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60</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40</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100</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AB6B8D" w:rsidRPr="00140360" w:rsidTr="00AB6B8D">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800"/>
        <w:gridCol w:w="246"/>
        <w:gridCol w:w="246"/>
        <w:gridCol w:w="256"/>
        <w:gridCol w:w="256"/>
        <w:gridCol w:w="256"/>
        <w:gridCol w:w="86"/>
      </w:tblGrid>
      <w:tr w:rsidR="00AB6B8D" w:rsidRPr="00140360" w:rsidTr="00AB6B8D">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AB6B8D" w:rsidRPr="00140360" w:rsidTr="00AB6B8D">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AB6B8D" w:rsidRPr="00140360" w:rsidTr="00AB6B8D">
        <w:trPr>
          <w:tblCellSpacing w:w="15" w:type="dxa"/>
          <w:jc w:val="center"/>
        </w:trPr>
        <w:tc>
          <w:tcPr>
            <w:tcW w:w="0" w:type="auto"/>
            <w:vMerge/>
            <w:tcBorders>
              <w:bottom w:val="single" w:sz="6" w:space="0" w:color="CCCCCC"/>
            </w:tcBorders>
            <w:shd w:val="clear" w:color="auto" w:fill="ECEBEB"/>
            <w:vAlign w:val="center"/>
          </w:tcPr>
          <w:p w:rsidR="00AB6B8D" w:rsidRPr="00660279" w:rsidRDefault="00AB6B8D" w:rsidP="00AB6B8D">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AB6B8D" w:rsidRPr="00660279" w:rsidRDefault="00AB6B8D" w:rsidP="00AB6B8D">
            <w:pPr>
              <w:spacing w:after="0" w:line="240" w:lineRule="auto"/>
              <w:rPr>
                <w:rFonts w:ascii="Verdana" w:hAnsi="Verdana"/>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16"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6"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6"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6"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r w:rsidR="00AB6B8D" w:rsidRPr="00140360" w:rsidTr="00AB6B8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88" w:lineRule="atLeast"/>
              <w:rPr>
                <w:rFonts w:ascii="Verdana" w:hAnsi="Verdana"/>
                <w:color w:val="444444"/>
                <w:sz w:val="19"/>
                <w:szCs w:val="19"/>
              </w:rPr>
            </w:pPr>
            <w:r w:rsidRPr="00F4331B">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shd w:val="clear" w:color="auto" w:fill="ECEBEB"/>
            <w:vAlign w:val="center"/>
          </w:tcPr>
          <w:p w:rsidR="00AB6B8D" w:rsidRPr="00660279" w:rsidRDefault="00AB6B8D" w:rsidP="00AB6B8D">
            <w:pPr>
              <w:spacing w:after="0" w:line="240" w:lineRule="auto"/>
              <w:rPr>
                <w:rFonts w:ascii="Times New Roman" w:hAnsi="Times New Roman"/>
                <w:sz w:val="20"/>
                <w:szCs w:val="20"/>
              </w:rPr>
            </w:pPr>
          </w:p>
        </w:tc>
      </w:tr>
    </w:tbl>
    <w:p w:rsidR="00AB6B8D" w:rsidRPr="00660279" w:rsidRDefault="00AB6B8D" w:rsidP="00AB6B8D">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AB6B8D" w:rsidRPr="00140360" w:rsidTr="00AB6B8D">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AB6B8D" w:rsidRPr="00140360" w:rsidTr="00AB6B8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 xml:space="preserve">v haftası </w:t>
            </w:r>
            <w:proofErr w:type="gramStart"/>
            <w:r>
              <w:rPr>
                <w:rFonts w:ascii="Verdana" w:hAnsi="Verdana"/>
                <w:color w:val="444444"/>
                <w:sz w:val="19"/>
                <w:szCs w:val="19"/>
              </w:rPr>
              <w:t>dahildir</w:t>
            </w:r>
            <w:proofErr w:type="gramEnd"/>
            <w:r>
              <w:rPr>
                <w:rFonts w:ascii="Verdana" w:hAnsi="Verdana"/>
                <w:color w:val="444444"/>
                <w:sz w:val="19"/>
                <w:szCs w:val="19"/>
              </w:rPr>
              <w:t>: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proofErr w:type="gramStart"/>
            <w:r>
              <w:rPr>
                <w:rFonts w:ascii="Verdana" w:hAnsi="Verdana"/>
                <w:color w:val="444444"/>
                <w:sz w:val="19"/>
                <w:szCs w:val="19"/>
              </w:rPr>
              <w:t>.,</w:t>
            </w:r>
            <w:proofErr w:type="gram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lastRenderedPageBreak/>
              <w:t>Diğer (</w:t>
            </w:r>
            <w:proofErr w:type="gramStart"/>
            <w:r>
              <w:rPr>
                <w:rFonts w:ascii="Verdana" w:hAnsi="Verdana"/>
                <w:color w:val="444444"/>
                <w:sz w:val="19"/>
                <w:szCs w:val="19"/>
              </w:rPr>
              <w:t>……………………………………………………..</w:t>
            </w:r>
            <w:proofErr w:type="gram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1</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62</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62/30</w:t>
            </w:r>
          </w:p>
        </w:tc>
      </w:tr>
      <w:tr w:rsidR="00AB6B8D" w:rsidRPr="00140360" w:rsidTr="00AB6B8D">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r>
              <w:rPr>
                <w:rFonts w:ascii="Verdana" w:hAnsi="Verdana"/>
                <w:b/>
                <w:bCs/>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B6B8D" w:rsidRPr="00660279" w:rsidRDefault="00AB6B8D" w:rsidP="00AB6B8D">
            <w:pPr>
              <w:spacing w:after="0" w:line="256" w:lineRule="atLeast"/>
              <w:jc w:val="center"/>
              <w:rPr>
                <w:rFonts w:ascii="Verdana" w:hAnsi="Verdana"/>
                <w:color w:val="444444"/>
                <w:sz w:val="19"/>
                <w:szCs w:val="19"/>
              </w:rPr>
            </w:pPr>
            <w:r>
              <w:rPr>
                <w:rFonts w:ascii="Verdana" w:hAnsi="Verdana"/>
                <w:color w:val="444444"/>
                <w:sz w:val="19"/>
                <w:szCs w:val="19"/>
              </w:rPr>
              <w:t>2</w:t>
            </w:r>
          </w:p>
        </w:tc>
      </w:tr>
    </w:tbl>
    <w:p w:rsidR="00A3338D" w:rsidRDefault="00A3338D" w:rsidP="00E448BB">
      <w:pPr>
        <w:pStyle w:val="ListeParagraf2"/>
        <w:ind w:left="1800"/>
        <w:contextualSpacing/>
        <w:rPr>
          <w:sz w:val="18"/>
          <w:szCs w:val="18"/>
        </w:rPr>
      </w:pPr>
    </w:p>
    <w:p w:rsidR="00AB6B8D" w:rsidRDefault="00AB6B8D" w:rsidP="00E448BB">
      <w:pPr>
        <w:pStyle w:val="ListeParagraf2"/>
        <w:ind w:left="1800"/>
        <w:contextualSpacing/>
        <w:rPr>
          <w:sz w:val="18"/>
          <w:szCs w:val="18"/>
        </w:rPr>
      </w:pPr>
    </w:p>
    <w:p w:rsidR="00AB6B8D" w:rsidRPr="00A03191" w:rsidRDefault="00AB6B8D" w:rsidP="00E448BB">
      <w:pPr>
        <w:pStyle w:val="ListeParagraf2"/>
        <w:ind w:left="1800"/>
        <w:contextualSpacing/>
        <w:rPr>
          <w:sz w:val="18"/>
          <w:szCs w:val="18"/>
        </w:rPr>
      </w:pPr>
    </w:p>
    <w:p w:rsidR="00A03191" w:rsidRPr="005101D1" w:rsidRDefault="00A03191" w:rsidP="00A14795">
      <w:pPr>
        <w:pStyle w:val="Default"/>
        <w:rPr>
          <w:rFonts w:ascii="Times New Roman" w:hAnsi="Times New Roman" w:cs="Times New Roman"/>
          <w:b/>
          <w:sz w:val="18"/>
          <w:szCs w:val="18"/>
        </w:rPr>
      </w:pPr>
    </w:p>
    <w:p w:rsidR="006E6F9B" w:rsidRDefault="005101D1" w:rsidP="00C37698">
      <w:pPr>
        <w:pStyle w:val="Default"/>
        <w:rPr>
          <w:sz w:val="18"/>
          <w:szCs w:val="18"/>
        </w:rPr>
      </w:pPr>
      <w:r>
        <w:rPr>
          <w:rFonts w:ascii="Times New Roman" w:hAnsi="Times New Roman" w:cs="Times New Roman"/>
          <w:b/>
          <w:sz w:val="18"/>
          <w:szCs w:val="18"/>
        </w:rPr>
        <w:t xml:space="preserve">                                                                                      </w:t>
      </w:r>
      <w:r w:rsidRPr="005101D1">
        <w:rPr>
          <w:rFonts w:ascii="Times New Roman" w:hAnsi="Times New Roman" w:cs="Times New Roman"/>
          <w:b/>
          <w:sz w:val="18"/>
          <w:szCs w:val="18"/>
        </w:rPr>
        <w:t>5.YARIYIL</w:t>
      </w:r>
    </w:p>
    <w:p w:rsidR="00A3338D" w:rsidRPr="00A03191" w:rsidRDefault="00A3338D" w:rsidP="006E6F9B">
      <w:pPr>
        <w:pStyle w:val="ListeParagraf2"/>
        <w:contextualSpacing/>
        <w:rPr>
          <w:sz w:val="18"/>
          <w:szCs w:val="18"/>
        </w:rPr>
      </w:pPr>
    </w:p>
    <w:p w:rsidR="001C28C0" w:rsidRPr="00A03191" w:rsidRDefault="001C28C0" w:rsidP="001C28C0">
      <w:pPr>
        <w:pStyle w:val="ListeParagraf2"/>
        <w:ind w:left="0"/>
        <w:contextualSpacing/>
        <w:rPr>
          <w:b/>
          <w:bCs/>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12"/>
        <w:gridCol w:w="1340"/>
        <w:gridCol w:w="972"/>
        <w:gridCol w:w="1336"/>
        <w:gridCol w:w="844"/>
        <w:gridCol w:w="883"/>
      </w:tblGrid>
      <w:tr w:rsidR="001C28C0" w:rsidRPr="00A03191" w:rsidTr="001C28C0">
        <w:trPr>
          <w:trHeight w:val="525"/>
          <w:tblCellSpacing w:w="15" w:type="dxa"/>
          <w:jc w:val="center"/>
        </w:trPr>
        <w:tc>
          <w:tcPr>
            <w:tcW w:w="0" w:type="auto"/>
            <w:gridSpan w:val="6"/>
            <w:tcBorders>
              <w:top w:val="single" w:sz="2" w:space="0" w:color="888888"/>
            </w:tcBorders>
            <w:shd w:val="clear" w:color="auto" w:fill="ECEBEB"/>
            <w:vAlign w:val="center"/>
          </w:tcPr>
          <w:p w:rsidR="001C28C0" w:rsidRPr="00A03191" w:rsidRDefault="001C28C0" w:rsidP="001C28C0">
            <w:pPr>
              <w:spacing w:after="0" w:line="240" w:lineRule="auto"/>
              <w:jc w:val="center"/>
              <w:rPr>
                <w:rFonts w:ascii="Times New Roman" w:hAnsi="Times New Roman" w:cs="Times New Roman"/>
                <w:b/>
                <w:bCs/>
                <w:color w:val="555555"/>
                <w:sz w:val="18"/>
                <w:szCs w:val="18"/>
              </w:rPr>
            </w:pPr>
          </w:p>
          <w:p w:rsidR="001C28C0" w:rsidRPr="00A03191" w:rsidRDefault="001C28C0" w:rsidP="001C28C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D56463"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TIS13301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D56463" w:rsidP="00D56463">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r w:rsidR="001C28C0" w:rsidRPr="00A03191">
              <w:rPr>
                <w:rFonts w:ascii="Times New Roman" w:hAnsi="Times New Roman" w:cs="Times New Roman"/>
                <w:color w:val="444444"/>
                <w:sz w:val="18"/>
                <w:szCs w:val="18"/>
              </w:rPr>
              <w:t xml:space="preserve"> + 2</w:t>
            </w:r>
            <w:r w:rsidR="001C28C0">
              <w:rPr>
                <w:rFonts w:ascii="Times New Roman" w:hAnsi="Times New Roman" w:cs="Times New Roman"/>
                <w:color w:val="444444"/>
                <w:sz w:val="18"/>
                <w:szCs w:val="18"/>
              </w:rPr>
              <w:t>=</w:t>
            </w:r>
            <w:r>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1C28C0"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1C28C0" w:rsidRPr="00A03191" w:rsidTr="001C28C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4352CF7A" wp14:editId="5AEE4B91">
                  <wp:extent cx="276225" cy="190500"/>
                  <wp:effectExtent l="0" t="0" r="9525" b="0"/>
                  <wp:docPr id="2" name="Resim 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İbrahim Alpay YILMAZ</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Bu dersin amacı öğrencilere kat hizmetleri departmanındaki yönetimsel ve </w:t>
            </w:r>
            <w:proofErr w:type="spellStart"/>
            <w:r w:rsidRPr="00A03191">
              <w:rPr>
                <w:rFonts w:ascii="Times New Roman" w:hAnsi="Times New Roman" w:cs="Times New Roman"/>
                <w:color w:val="444444"/>
                <w:sz w:val="18"/>
                <w:szCs w:val="18"/>
              </w:rPr>
              <w:t>operasyonel</w:t>
            </w:r>
            <w:proofErr w:type="spellEnd"/>
            <w:r w:rsidRPr="00A03191">
              <w:rPr>
                <w:rFonts w:ascii="Times New Roman" w:hAnsi="Times New Roman" w:cs="Times New Roman"/>
                <w:color w:val="444444"/>
                <w:sz w:val="18"/>
                <w:szCs w:val="18"/>
              </w:rPr>
              <w:t xml:space="preserve"> faaliyetlere ilişkin bilgi ve yeterliliğin kazandırılmasıdır.</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 kat hizmetleri departmanının organizasyonunu, kat hizmetleri departmanında personel işlerini, kat hizmetleri departmanında planlama ve bilgi akışını, kat hizmetleri departmanında kontrol fonksiyonu ve bütçelemeyi, kat hizmetleri departmanında kullanılan malzemeleri, kat hizmetleri departmanında temizlik ve hijyeni, müşteri odalarının dekorasyonunu, kat hizmetleri departmanında güvenliği ve çamaşırhane yönetimini içermektedir.</w:t>
            </w:r>
          </w:p>
        </w:tc>
      </w:tr>
    </w:tbl>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67"/>
        <w:gridCol w:w="1652"/>
        <w:gridCol w:w="1530"/>
      </w:tblGrid>
      <w:tr w:rsidR="001C28C0" w:rsidRPr="00A03191" w:rsidTr="001C28C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Kat hizmetleri departmanının önemi ve organizasyon yapısını tanıyabilme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uygulanan yönetim fonksiyonlarını tanıyabilme ve öğrenme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departmanındaki bilgi akışını öğrenme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departmanındaki personel işlerini öğrenme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hizmetlerinde uygulanan temizlik yöntemlerini öğrenme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hizmetlerinde çamaşırhane yönetimini ve kullanılan malzemeleri anlayıp öğrenme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hizmetlerinde hijyen ve güvenliğin önemini kavrayabilme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1C28C0" w:rsidRPr="00A03191" w:rsidTr="001C28C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 Tartışma</w:t>
            </w:r>
          </w:p>
        </w:tc>
      </w:tr>
      <w:tr w:rsidR="001C28C0" w:rsidRPr="00A03191" w:rsidTr="001C28C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 C: Ödev</w:t>
            </w: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1C28C0"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1C28C0" w:rsidRPr="00A03191" w:rsidTr="001C28C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departmanının tanımı ve organizasyonu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1.-17.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personel işleri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19.-37.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planlama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39.-55.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bilgi akışı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57.-84.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kontrol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both"/>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85.-100.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bütçeleme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101.-108.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kullanılan malzemeler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109.-129.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temizlik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131.-154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Müşteri odalarının dekorasyonu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155.-164.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hijyen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165.-180.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güvenlik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181.-195.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Çamaşırhane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197.-218.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Çamaşırhane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kitabının 218.-233. Sayfaları</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Genel 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Konu Özetleri</w:t>
            </w: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1C28C0"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1C28C0" w:rsidRPr="00A03191" w:rsidTr="001C28C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Akoğlan</w:t>
            </w:r>
            <w:proofErr w:type="spellEnd"/>
            <w:r w:rsidRPr="00A03191">
              <w:rPr>
                <w:rFonts w:ascii="Times New Roman" w:hAnsi="Times New Roman" w:cs="Times New Roman"/>
                <w:color w:val="444444"/>
                <w:sz w:val="18"/>
                <w:szCs w:val="18"/>
              </w:rPr>
              <w:t xml:space="preserve"> Kozak, M. (2009). Otel İşletmelerinde Kat Hizmetleri Yönetimi, Ankara: Detay Yayıncılık</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Sezgin, Orhan Mesut (2000). Konaklama İşletmelerinde Kat Hizmetleri Yönetimi, Ankara: Gazi Kitabevi</w:t>
            </w: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1C28C0" w:rsidRPr="00A03191" w:rsidTr="001C28C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1C28C0" w:rsidRPr="00A03191" w:rsidTr="001C28C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M.E.B. MEGEP Kat Hizmetleri Ders Modülleri</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 Hizmetleri Departmanında Planlama, Kat Hizmetleri Departmanında Kullanılan Ekipman, Hijyen ve Sağlık</w:t>
            </w: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r>
    </w:tbl>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1C28C0" w:rsidRPr="00A03191" w:rsidTr="001C28C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1C28C0" w:rsidRPr="00A03191" w:rsidTr="001C28C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03"/>
        <w:gridCol w:w="259"/>
        <w:gridCol w:w="259"/>
        <w:gridCol w:w="259"/>
        <w:gridCol w:w="259"/>
        <w:gridCol w:w="259"/>
        <w:gridCol w:w="86"/>
      </w:tblGrid>
      <w:tr w:rsidR="001C28C0" w:rsidRPr="00A03191" w:rsidTr="001C28C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1C28C0" w:rsidRPr="00A03191" w:rsidTr="001C28C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1C28C0" w:rsidRPr="00A03191" w:rsidTr="001C28C0">
        <w:trPr>
          <w:tblCellSpacing w:w="15" w:type="dxa"/>
          <w:jc w:val="center"/>
        </w:trPr>
        <w:tc>
          <w:tcPr>
            <w:tcW w:w="0" w:type="auto"/>
            <w:vMerge/>
            <w:tcBorders>
              <w:bottom w:val="single" w:sz="6" w:space="0" w:color="CCCCCC"/>
            </w:tcBorders>
            <w:shd w:val="clear" w:color="auto" w:fill="ECEBEB"/>
            <w:vAlign w:val="center"/>
          </w:tcPr>
          <w:p w:rsidR="001C28C0" w:rsidRPr="00A03191" w:rsidRDefault="001C28C0" w:rsidP="001C28C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1C28C0" w:rsidRPr="00A03191" w:rsidRDefault="001C28C0" w:rsidP="001C28C0">
            <w:pPr>
              <w:spacing w:after="0" w:line="240" w:lineRule="auto"/>
              <w:rPr>
                <w:rFonts w:ascii="Times New Roman" w:hAnsi="Times New Roman" w:cs="Times New Roman"/>
                <w:color w:val="444444"/>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rPr>
                <w:rFonts w:ascii="Times New Roman" w:hAnsi="Times New Roman" w:cs="Times New Roman"/>
                <w:color w:val="444444"/>
                <w:sz w:val="18"/>
                <w:szCs w:val="18"/>
              </w:rPr>
            </w:pPr>
            <w:r w:rsidRPr="00A03191">
              <w:rPr>
                <w:rFonts w:ascii="Times New Roman" w:hAnsi="Times New Roman" w:cs="Times New Roman"/>
                <w:color w:val="333333"/>
                <w:sz w:val="18"/>
                <w:szCs w:val="18"/>
              </w:rPr>
              <w:br/>
            </w:r>
            <w:proofErr w:type="spellStart"/>
            <w:r w:rsidRPr="00A03191">
              <w:rPr>
                <w:rFonts w:ascii="Times New Roman" w:hAnsi="Times New Roman" w:cs="Times New Roman"/>
                <w:color w:val="333333"/>
                <w:sz w:val="18"/>
                <w:szCs w:val="18"/>
              </w:rPr>
              <w:t>Türkçe’yi</w:t>
            </w:r>
            <w:proofErr w:type="spellEnd"/>
            <w:r w:rsidRPr="00A03191">
              <w:rPr>
                <w:rFonts w:ascii="Times New Roman" w:hAnsi="Times New Roman" w:cs="Times New Roman"/>
                <w:color w:val="333333"/>
                <w:sz w:val="18"/>
                <w:szCs w:val="18"/>
              </w:rPr>
              <w:t xml:space="preserve">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Demokrasi ve insan haklarına saygılı, toplumsal ve mesleki etik kurallarını bilen ve uygun davranan bireyler yetiştirilmesi hedeflenmektedir.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Mesleki alanlarında ve birey olarak ulusal ve uluslararası ortamlarda ülkemizi en iyi şekilde temsil eden ve sorumluluk alabilen mezunlar verilmesi hedeflenmektedir.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r w:rsidR="001C28C0" w:rsidRPr="00A03191" w:rsidTr="001C28C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1C28C0" w:rsidRPr="00A03191" w:rsidRDefault="001C28C0" w:rsidP="001C28C0">
            <w:pPr>
              <w:spacing w:after="0" w:line="240" w:lineRule="auto"/>
              <w:rPr>
                <w:rFonts w:ascii="Times New Roman" w:hAnsi="Times New Roman" w:cs="Times New Roman"/>
                <w:sz w:val="18"/>
                <w:szCs w:val="18"/>
              </w:rPr>
            </w:pPr>
          </w:p>
        </w:tc>
      </w:tr>
    </w:tbl>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p w:rsidR="001C28C0" w:rsidRPr="00A03191" w:rsidRDefault="001C28C0" w:rsidP="001C28C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1C28C0" w:rsidRPr="00A03191" w:rsidTr="001C28C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1C28C0" w:rsidRPr="00A03191" w:rsidTr="001C28C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001C28C0" w:rsidRPr="00A03191">
              <w:rPr>
                <w:rFonts w:ascii="Times New Roman" w:hAnsi="Times New Roman" w:cs="Times New Roman"/>
                <w:color w:val="444444"/>
                <w:sz w:val="18"/>
                <w:szCs w:val="18"/>
              </w:rPr>
              <w:t>0</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1C28C0" w:rsidRPr="00A03191" w:rsidTr="001C28C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1C28C0" w:rsidP="001C28C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1C28C0" w:rsidRPr="00A03191" w:rsidRDefault="00F678AF" w:rsidP="001C28C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0D434B" w:rsidRDefault="000D434B" w:rsidP="000D434B">
      <w:pPr>
        <w:pStyle w:val="Default"/>
        <w:rPr>
          <w:rFonts w:ascii="Times New Roman" w:hAnsi="Times New Roman" w:cs="Times New Roman"/>
          <w:sz w:val="18"/>
          <w:szCs w:val="18"/>
        </w:rPr>
      </w:pPr>
    </w:p>
    <w:p w:rsidR="001C28C0" w:rsidRDefault="001C28C0" w:rsidP="000D434B">
      <w:pPr>
        <w:pStyle w:val="Default"/>
        <w:rPr>
          <w:rFonts w:ascii="Times New Roman" w:hAnsi="Times New Roman" w:cs="Times New Roman"/>
          <w:sz w:val="18"/>
          <w:szCs w:val="18"/>
        </w:rPr>
      </w:pPr>
    </w:p>
    <w:p w:rsidR="001C28C0" w:rsidRDefault="001C28C0" w:rsidP="000D434B">
      <w:pPr>
        <w:pStyle w:val="Default"/>
        <w:rPr>
          <w:rFonts w:ascii="Times New Roman" w:hAnsi="Times New Roman" w:cs="Times New Roman"/>
          <w:sz w:val="18"/>
          <w:szCs w:val="18"/>
        </w:rPr>
      </w:pPr>
    </w:p>
    <w:p w:rsidR="001C28C0" w:rsidRPr="00A03191" w:rsidRDefault="001C28C0" w:rsidP="000D434B">
      <w:pPr>
        <w:pStyle w:val="Default"/>
        <w:rPr>
          <w:rFonts w:ascii="Times New Roman" w:hAnsi="Times New Roman" w:cs="Times New Roman"/>
          <w:sz w:val="18"/>
          <w:szCs w:val="18"/>
        </w:rPr>
      </w:pPr>
    </w:p>
    <w:p w:rsidR="00016981" w:rsidRPr="00A03191" w:rsidRDefault="00016981" w:rsidP="00016981">
      <w:pPr>
        <w:tabs>
          <w:tab w:val="left" w:pos="5955"/>
        </w:tabs>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08"/>
        <w:gridCol w:w="1291"/>
        <w:gridCol w:w="937"/>
        <w:gridCol w:w="1287"/>
        <w:gridCol w:w="813"/>
        <w:gridCol w:w="851"/>
      </w:tblGrid>
      <w:tr w:rsidR="00016981"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016981" w:rsidRPr="00A03191" w:rsidRDefault="00016981"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Yiyecek İçecek Hizmetleri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01698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01698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987DFFE" wp14:editId="0CA8D06B">
                  <wp:extent cx="281940" cy="190500"/>
                  <wp:effectExtent l="19050" t="0" r="3810" b="0"/>
                  <wp:docPr id="38" name="Resim 3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srcRect/>
                          <a:stretch>
                            <a:fillRect/>
                          </a:stretch>
                        </pic:blipFill>
                        <pic:spPr bwMode="auto">
                          <a:xfrm>
                            <a:off x="0" y="0"/>
                            <a:ext cx="281940" cy="190500"/>
                          </a:xfrm>
                          <a:prstGeom prst="rect">
                            <a:avLst/>
                          </a:prstGeom>
                          <a:noFill/>
                          <a:ln w="9525">
                            <a:noFill/>
                            <a:miter lim="800000"/>
                            <a:headEnd/>
                            <a:tailEnd/>
                          </a:ln>
                        </pic:spPr>
                      </pic:pic>
                    </a:graphicData>
                  </a:graphic>
                </wp:inline>
              </w:drawing>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Nilüfer VATANSEVER TOYLAN</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Yiyecek-içecek hizmetleri üretim süreçleri, uygulamalar ve servis usullerini öğretmek, süreçlerin verimliliğini etkileyen değişkenleri analiz etmek</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Bu derste yiyecek içecek departmanlarını ve restoran, bar ve otellerin organizasyon yapısını tanıtılacak, menü, menü tipleri anlatılacaktır. Restoran ve barlarda içecek seçimi, servis çeşitleri ve yiyecek-içecek aşamaları, yiyecek-içecek devri, konuk ilişkileri, yiyecek-içecek pazarlama çalışmaları ele alınacaktır</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600"/>
        <w:gridCol w:w="1521"/>
        <w:gridCol w:w="1428"/>
      </w:tblGrid>
      <w:tr w:rsidR="00016981"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Öğrenciler bar, restoran gibi yiyecek-içecek sektörü hakkında yeterli bilgiye sahip olurlar.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Yiyecek-içecek yöneticisinin sahip olması gereken özelliklerini ve sorumluluklarını bilirler.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Mönü planlayabilir ve analiz edebilirler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016981"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Öğrenciler departmanları için satın alma, satış ve pazarlama ve strateji oluşturma gibi temel fonksiyonları bilirler</w:t>
            </w:r>
          </w:p>
        </w:tc>
        <w:tc>
          <w:tcPr>
            <w:tcW w:w="0" w:type="auto"/>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1,2,4</w:t>
            </w:r>
          </w:p>
        </w:tc>
        <w:tc>
          <w:tcPr>
            <w:tcW w:w="0" w:type="auto"/>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016981"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lastRenderedPageBreak/>
              <w:t>Fiyat oluşturma ve güncelleme konusunda yeterli bilgiye sahip olurlar.</w:t>
            </w:r>
          </w:p>
        </w:tc>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sz w:val="18"/>
                <w:szCs w:val="18"/>
              </w:rPr>
              <w:t>1,2,4</w:t>
            </w:r>
          </w:p>
        </w:tc>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sz w:val="18"/>
                <w:szCs w:val="18"/>
              </w:rPr>
              <w:t xml:space="preserve">             A</w:t>
            </w:r>
          </w:p>
        </w:tc>
      </w:tr>
      <w:tr w:rsidR="00016981"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Gerektiğinde yiyecek-içecek departmanı ya da işletmesine ilişkin kar zarar analizi yapabilirler.</w:t>
            </w:r>
          </w:p>
        </w:tc>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sz w:val="18"/>
                <w:szCs w:val="18"/>
              </w:rPr>
              <w:t>1,2,4</w:t>
            </w:r>
          </w:p>
        </w:tc>
        <w:tc>
          <w:tcPr>
            <w:tcW w:w="0" w:type="auto"/>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sz w:val="18"/>
                <w:szCs w:val="18"/>
              </w:rPr>
              <w:t xml:space="preserve">             A</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016981"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4: Uygulama</w:t>
            </w:r>
          </w:p>
        </w:tc>
      </w:tr>
      <w:tr w:rsidR="00016981"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01698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016981"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Yiyecek Endüstrisi: </w:t>
            </w:r>
            <w:proofErr w:type="spellStart"/>
            <w:r w:rsidRPr="00A03191">
              <w:rPr>
                <w:rStyle w:val="apple-style-span"/>
                <w:rFonts w:ascii="Times New Roman" w:hAnsi="Times New Roman" w:cs="Times New Roman"/>
                <w:color w:val="000000"/>
                <w:sz w:val="18"/>
                <w:szCs w:val="18"/>
              </w:rPr>
              <w:t>Yiy</w:t>
            </w:r>
            <w:proofErr w:type="spellEnd"/>
            <w:r w:rsidRPr="00A03191">
              <w:rPr>
                <w:rStyle w:val="apple-style-span"/>
                <w:rFonts w:ascii="Times New Roman" w:hAnsi="Times New Roman" w:cs="Times New Roman"/>
                <w:color w:val="000000"/>
                <w:sz w:val="18"/>
                <w:szCs w:val="18"/>
              </w:rPr>
              <w:t>-İç. Hizmetleri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Otel İşletmelerinde Yiyecek İçecek Hizmetlerinin yeri ve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 İçecek hizmetleri bölümü organizasyon yapısı</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Menü ve Menü Planlama</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Yiyecek-İçecek Üretimi: </w:t>
            </w:r>
            <w:proofErr w:type="spellStart"/>
            <w:r w:rsidRPr="00A03191">
              <w:rPr>
                <w:rStyle w:val="apple-style-span"/>
                <w:rFonts w:ascii="Times New Roman" w:hAnsi="Times New Roman" w:cs="Times New Roman"/>
                <w:color w:val="000000"/>
                <w:sz w:val="18"/>
                <w:szCs w:val="18"/>
              </w:rPr>
              <w:t>Satınalma</w:t>
            </w:r>
            <w:proofErr w:type="spellEnd"/>
            <w:r w:rsidRPr="00A03191">
              <w:rPr>
                <w:rStyle w:val="apple-style-span"/>
                <w:rFonts w:ascii="Times New Roman" w:hAnsi="Times New Roman" w:cs="Times New Roman"/>
                <w:color w:val="000000"/>
                <w:sz w:val="18"/>
                <w:szCs w:val="18"/>
              </w:rPr>
              <w:t xml:space="preserve">, Teslim alma, Depolama, Üretim. </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Yiyecek-İçecek Üretimi: Üretim Planlama, Yiyeceklerin Üretim Ön Hazırlığı</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Servis: Servise Hazırlık ve Sunum</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Servis: Servis Usulleri</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Ara sınav</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Yiyecek-İçecek Organizasyonlarında Sanitasyon ve Hijyen</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Yiyecek-İçecek Kontrolü ve Fiyatlama</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Yiyecek-İçecek Hizmetleri Otomasyonu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bCs/>
                <w:color w:val="444444"/>
                <w:sz w:val="18"/>
                <w:szCs w:val="18"/>
              </w:rPr>
              <w:t xml:space="preserve">Turizm İşletmelerinde Bilgi teknolojileri Kullanımı ve otel Otomasyon Programları, Aykut </w:t>
            </w:r>
            <w:proofErr w:type="spellStart"/>
            <w:r w:rsidRPr="00A03191">
              <w:rPr>
                <w:rFonts w:ascii="Times New Roman" w:hAnsi="Times New Roman" w:cs="Times New Roman"/>
                <w:bCs/>
                <w:color w:val="444444"/>
                <w:sz w:val="18"/>
                <w:szCs w:val="18"/>
              </w:rPr>
              <w:t>Pajo</w:t>
            </w:r>
            <w:proofErr w:type="spellEnd"/>
            <w:r w:rsidRPr="00A03191">
              <w:rPr>
                <w:rFonts w:ascii="Times New Roman" w:hAnsi="Times New Roman" w:cs="Times New Roman"/>
                <w:bCs/>
                <w:color w:val="444444"/>
                <w:sz w:val="18"/>
                <w:szCs w:val="18"/>
              </w:rPr>
              <w:t>, Detay yayıncılık, 2013.</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Banket ve Ziyafet Organizasyonu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Servis uygulamaları</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Servis uygulamaları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9398"/>
        <w:gridCol w:w="151"/>
      </w:tblGrid>
      <w:tr w:rsidR="0001698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016981" w:rsidRPr="00A03191" w:rsidTr="008152CC">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Dersnotu</w:t>
            </w:r>
            <w:proofErr w:type="spellEnd"/>
            <w:r w:rsidRPr="00A03191">
              <w:rPr>
                <w:rFonts w:ascii="Times New Roman" w:hAnsi="Times New Roman" w:cs="Times New Roman"/>
                <w:b/>
                <w:bCs/>
                <w:color w:val="444444"/>
                <w:sz w:val="18"/>
                <w:szCs w:val="18"/>
              </w:rPr>
              <w:t xml:space="preserve">: </w:t>
            </w:r>
            <w:proofErr w:type="spellStart"/>
            <w:r w:rsidRPr="00A03191">
              <w:rPr>
                <w:rFonts w:ascii="Times New Roman" w:hAnsi="Times New Roman" w:cs="Times New Roman"/>
                <w:bCs/>
                <w:color w:val="444444"/>
                <w:sz w:val="18"/>
                <w:szCs w:val="18"/>
              </w:rPr>
              <w:t>AdnanTürksoy</w:t>
            </w:r>
            <w:proofErr w:type="spellEnd"/>
            <w:r w:rsidRPr="00A03191">
              <w:rPr>
                <w:rFonts w:ascii="Times New Roman" w:hAnsi="Times New Roman" w:cs="Times New Roman"/>
                <w:bCs/>
                <w:color w:val="444444"/>
                <w:sz w:val="18"/>
                <w:szCs w:val="18"/>
              </w:rPr>
              <w:t>, 2002, Yiyecek ve İçecek Hizmetleri, Turhan Kitabevi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Diğer kaynaklar: </w:t>
            </w:r>
            <w:r w:rsidRPr="00A03191">
              <w:rPr>
                <w:rFonts w:ascii="Times New Roman" w:hAnsi="Times New Roman" w:cs="Times New Roman"/>
                <w:bCs/>
                <w:color w:val="444444"/>
                <w:sz w:val="18"/>
                <w:szCs w:val="18"/>
              </w:rPr>
              <w:t xml:space="preserve">Turizm İşletmelerinde Bilgi teknolojileri Kullanımı ve otel Otomasyon Programları, Aykut </w:t>
            </w:r>
            <w:proofErr w:type="spellStart"/>
            <w:r w:rsidRPr="00A03191">
              <w:rPr>
                <w:rFonts w:ascii="Times New Roman" w:hAnsi="Times New Roman" w:cs="Times New Roman"/>
                <w:bCs/>
                <w:color w:val="444444"/>
                <w:sz w:val="18"/>
                <w:szCs w:val="18"/>
              </w:rPr>
              <w:t>Pajo</w:t>
            </w:r>
            <w:proofErr w:type="spellEnd"/>
            <w:r w:rsidRPr="00A03191">
              <w:rPr>
                <w:rFonts w:ascii="Times New Roman" w:hAnsi="Times New Roman" w:cs="Times New Roman"/>
                <w:bCs/>
                <w:color w:val="444444"/>
                <w:sz w:val="18"/>
                <w:szCs w:val="18"/>
              </w:rPr>
              <w:t>, Detay yayıncılık, 2013.</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01698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016981"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01698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016981" w:rsidRPr="00A03191" w:rsidRDefault="00016981" w:rsidP="00016981">
      <w:pPr>
        <w:spacing w:after="0" w:line="240" w:lineRule="auto"/>
        <w:rPr>
          <w:rFonts w:ascii="Times New Roman" w:hAnsi="Times New Roman" w:cs="Times New Roman"/>
          <w:sz w:val="18"/>
          <w:szCs w:val="18"/>
        </w:rPr>
      </w:pPr>
    </w:p>
    <w:p w:rsidR="00016981" w:rsidRPr="00A03191" w:rsidRDefault="00016981" w:rsidP="00016981">
      <w:pPr>
        <w:spacing w:after="0" w:line="240" w:lineRule="auto"/>
        <w:rPr>
          <w:rFonts w:ascii="Times New Roman" w:hAnsi="Times New Roman" w:cs="Times New Roman"/>
          <w:sz w:val="18"/>
          <w:szCs w:val="18"/>
        </w:rPr>
      </w:pPr>
    </w:p>
    <w:p w:rsidR="00016981" w:rsidRPr="00A03191" w:rsidRDefault="00016981" w:rsidP="00016981">
      <w:pPr>
        <w:spacing w:after="0" w:line="240" w:lineRule="auto"/>
        <w:rPr>
          <w:rFonts w:ascii="Times New Roman" w:hAnsi="Times New Roman" w:cs="Times New Roman"/>
          <w:sz w:val="18"/>
          <w:szCs w:val="18"/>
        </w:rPr>
      </w:pPr>
    </w:p>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016981"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1"/>
        <w:gridCol w:w="248"/>
        <w:gridCol w:w="248"/>
        <w:gridCol w:w="248"/>
        <w:gridCol w:w="255"/>
        <w:gridCol w:w="248"/>
        <w:gridCol w:w="86"/>
      </w:tblGrid>
      <w:tr w:rsidR="00016981"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016981"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016981" w:rsidRPr="00A03191" w:rsidTr="008152CC">
        <w:trPr>
          <w:tblCellSpacing w:w="15" w:type="dxa"/>
          <w:jc w:val="center"/>
        </w:trPr>
        <w:tc>
          <w:tcPr>
            <w:tcW w:w="0" w:type="auto"/>
            <w:vMerge/>
            <w:tcBorders>
              <w:bottom w:val="single" w:sz="6" w:space="0" w:color="CCCCCC"/>
            </w:tcBorders>
            <w:shd w:val="clear" w:color="auto" w:fill="ECEBEB"/>
            <w:vAlign w:val="center"/>
          </w:tcPr>
          <w:p w:rsidR="00016981" w:rsidRPr="00A03191" w:rsidRDefault="00016981"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016981" w:rsidRPr="00A03191" w:rsidRDefault="00016981" w:rsidP="008152CC">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bl>
    <w:p w:rsidR="00016981" w:rsidRPr="00A03191" w:rsidRDefault="00016981" w:rsidP="00016981">
      <w:pPr>
        <w:spacing w:after="0" w:line="240" w:lineRule="auto"/>
        <w:rPr>
          <w:rFonts w:ascii="Times New Roman" w:hAnsi="Times New Roman" w:cs="Times New Roman"/>
          <w:sz w:val="18"/>
          <w:szCs w:val="18"/>
        </w:rPr>
      </w:pPr>
    </w:p>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016981"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bl>
    <w:p w:rsidR="00A03191" w:rsidRDefault="00A03191" w:rsidP="00D134AB">
      <w:pPr>
        <w:rPr>
          <w:rFonts w:ascii="Times New Roman" w:hAnsi="Times New Roman" w:cs="Times New Roman"/>
          <w:sz w:val="18"/>
          <w:szCs w:val="18"/>
        </w:rPr>
      </w:pPr>
    </w:p>
    <w:p w:rsidR="00014266" w:rsidRDefault="00014266" w:rsidP="001F3EC4">
      <w:pPr>
        <w:pStyle w:val="ListeParagraf2"/>
        <w:ind w:left="1080"/>
        <w:contextualSpacing/>
        <w:rPr>
          <w:sz w:val="18"/>
          <w:szCs w:val="18"/>
        </w:rPr>
      </w:pPr>
    </w:p>
    <w:p w:rsidR="00016981" w:rsidRPr="00A03191" w:rsidRDefault="00016981" w:rsidP="00016981">
      <w:pPr>
        <w:pStyle w:val="ListeParagraf2"/>
        <w:ind w:left="0"/>
        <w:contextualSpacing/>
        <w:jc w:val="center"/>
        <w:rPr>
          <w:b/>
          <w:bCs/>
          <w:sz w:val="18"/>
          <w:szCs w:val="18"/>
        </w:rPr>
      </w:pPr>
    </w:p>
    <w:tbl>
      <w:tblPr>
        <w:tblW w:w="9552" w:type="dxa"/>
        <w:jc w:val="center"/>
        <w:tblCellSpacing w:w="15" w:type="dxa"/>
        <w:tblInd w:w="240"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20"/>
        <w:gridCol w:w="851"/>
        <w:gridCol w:w="620"/>
        <w:gridCol w:w="848"/>
        <w:gridCol w:w="540"/>
        <w:gridCol w:w="2473"/>
      </w:tblGrid>
      <w:tr w:rsidR="00016981" w:rsidRPr="00A03191" w:rsidTr="008152CC">
        <w:trPr>
          <w:trHeight w:val="525"/>
          <w:tblCellSpacing w:w="15" w:type="dxa"/>
          <w:jc w:val="center"/>
        </w:trPr>
        <w:tc>
          <w:tcPr>
            <w:tcW w:w="9492" w:type="dxa"/>
            <w:gridSpan w:val="6"/>
            <w:tcBorders>
              <w:top w:val="single" w:sz="2" w:space="0" w:color="888888"/>
            </w:tcBorders>
            <w:shd w:val="clear" w:color="auto" w:fill="ECEBEB"/>
            <w:vAlign w:val="center"/>
          </w:tcPr>
          <w:p w:rsidR="00016981" w:rsidRPr="00A03191" w:rsidRDefault="00016981"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016981" w:rsidRPr="00A03191" w:rsidTr="008152CC">
        <w:trPr>
          <w:trHeight w:val="450"/>
          <w:tblCellSpacing w:w="15" w:type="dxa"/>
          <w:jc w:val="center"/>
        </w:trPr>
        <w:tc>
          <w:tcPr>
            <w:tcW w:w="4144"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241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016981" w:rsidRPr="00A03191" w:rsidTr="008152CC">
        <w:trPr>
          <w:trHeight w:val="375"/>
          <w:tblCellSpacing w:w="15" w:type="dxa"/>
          <w:jc w:val="center"/>
        </w:trPr>
        <w:tc>
          <w:tcPr>
            <w:tcW w:w="4144"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Yönetimi ve Otomasyonu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4B4290">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TIS1330</w:t>
            </w:r>
            <w:r w:rsidR="004B4290">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241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C77973"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01698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01698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0909DDD2" wp14:editId="5A8F6900">
                  <wp:extent cx="276225" cy="190500"/>
                  <wp:effectExtent l="1905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5"/>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Aykut PAJO</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Konaklama işletmelerinde </w:t>
            </w: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uygulamalarını öğretmek.</w:t>
            </w:r>
          </w:p>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Öğrencilerin </w:t>
            </w:r>
            <w:proofErr w:type="spellStart"/>
            <w:r w:rsidRPr="00A03191">
              <w:rPr>
                <w:rFonts w:ascii="Times New Roman" w:hAnsi="Times New Roman" w:cs="Times New Roman"/>
                <w:color w:val="444444"/>
                <w:sz w:val="18"/>
                <w:szCs w:val="18"/>
              </w:rPr>
              <w:t>önbüronun</w:t>
            </w:r>
            <w:proofErr w:type="spellEnd"/>
            <w:r w:rsidRPr="00A03191">
              <w:rPr>
                <w:rFonts w:ascii="Times New Roman" w:hAnsi="Times New Roman" w:cs="Times New Roman"/>
                <w:color w:val="444444"/>
                <w:sz w:val="18"/>
                <w:szCs w:val="18"/>
              </w:rPr>
              <w:t xml:space="preserve"> önemi, yönetimi ve kullanılan otomasyon programları hakkında bilgi sahibi olmasını sağlamak.</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yönetimi ve yönetimin fonksiyonları, </w:t>
            </w:r>
            <w:proofErr w:type="spellStart"/>
            <w:r w:rsidRPr="00A03191">
              <w:rPr>
                <w:rFonts w:ascii="Times New Roman" w:hAnsi="Times New Roman" w:cs="Times New Roman"/>
                <w:color w:val="444444"/>
                <w:sz w:val="18"/>
                <w:szCs w:val="18"/>
              </w:rPr>
              <w:t>Önbüroda</w:t>
            </w:r>
            <w:proofErr w:type="spellEnd"/>
            <w:r w:rsidRPr="00A03191">
              <w:rPr>
                <w:rFonts w:ascii="Times New Roman" w:hAnsi="Times New Roman" w:cs="Times New Roman"/>
                <w:color w:val="444444"/>
                <w:sz w:val="18"/>
                <w:szCs w:val="18"/>
              </w:rPr>
              <w:t xml:space="preserve"> insan kaynakları, Konuk ve </w:t>
            </w: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personeli ilişkileri, </w:t>
            </w:r>
            <w:proofErr w:type="spellStart"/>
            <w:r w:rsidRPr="00A03191">
              <w:rPr>
                <w:rFonts w:ascii="Times New Roman" w:hAnsi="Times New Roman" w:cs="Times New Roman"/>
                <w:color w:val="444444"/>
                <w:sz w:val="18"/>
                <w:szCs w:val="18"/>
              </w:rPr>
              <w:t>Önbüroda</w:t>
            </w:r>
            <w:proofErr w:type="spellEnd"/>
            <w:r w:rsidRPr="00A03191">
              <w:rPr>
                <w:rFonts w:ascii="Times New Roman" w:hAnsi="Times New Roman" w:cs="Times New Roman"/>
                <w:color w:val="444444"/>
                <w:sz w:val="18"/>
                <w:szCs w:val="18"/>
              </w:rPr>
              <w:t xml:space="preserve"> fiyatlama, </w:t>
            </w:r>
            <w:proofErr w:type="spellStart"/>
            <w:r w:rsidRPr="00A03191">
              <w:rPr>
                <w:rFonts w:ascii="Times New Roman" w:hAnsi="Times New Roman" w:cs="Times New Roman"/>
                <w:color w:val="444444"/>
                <w:sz w:val="18"/>
                <w:szCs w:val="18"/>
              </w:rPr>
              <w:t>Önbüroda</w:t>
            </w:r>
            <w:proofErr w:type="spellEnd"/>
            <w:r w:rsidRPr="00A03191">
              <w:rPr>
                <w:rFonts w:ascii="Times New Roman" w:hAnsi="Times New Roman" w:cs="Times New Roman"/>
                <w:color w:val="444444"/>
                <w:sz w:val="18"/>
                <w:szCs w:val="18"/>
              </w:rPr>
              <w:t xml:space="preserve"> bilgi teknolojileri kullanımı, </w:t>
            </w:r>
            <w:proofErr w:type="spellStart"/>
            <w:r w:rsidRPr="00A03191">
              <w:rPr>
                <w:rFonts w:ascii="Times New Roman" w:hAnsi="Times New Roman" w:cs="Times New Roman"/>
                <w:color w:val="444444"/>
                <w:sz w:val="18"/>
                <w:szCs w:val="18"/>
              </w:rPr>
              <w:t>Önbüroda</w:t>
            </w:r>
            <w:proofErr w:type="spellEnd"/>
            <w:r w:rsidRPr="00A03191">
              <w:rPr>
                <w:rFonts w:ascii="Times New Roman" w:hAnsi="Times New Roman" w:cs="Times New Roman"/>
                <w:color w:val="444444"/>
                <w:sz w:val="18"/>
                <w:szCs w:val="18"/>
              </w:rPr>
              <w:t xml:space="preserve"> bilgisayar kullanımı ve otomasyon programları.</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522"/>
        <w:gridCol w:w="1565"/>
        <w:gridCol w:w="1462"/>
      </w:tblGrid>
      <w:tr w:rsidR="00016981"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rPr>
                <w:rFonts w:ascii="Times New Roman" w:hAnsi="Times New Roman" w:cs="Times New Roman"/>
                <w:sz w:val="18"/>
                <w:szCs w:val="18"/>
              </w:rPr>
            </w:pPr>
            <w:r w:rsidRPr="00A03191">
              <w:rPr>
                <w:rFonts w:ascii="Times New Roman" w:hAnsi="Times New Roman" w:cs="Times New Roman"/>
                <w:sz w:val="18"/>
                <w:szCs w:val="18"/>
              </w:rPr>
              <w:t>İleriki tarihlere ilişkin doluluğu planlar.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spacing w:line="270" w:lineRule="atLeast"/>
              <w:rPr>
                <w:rFonts w:ascii="Times New Roman" w:hAnsi="Times New Roman" w:cs="Times New Roman"/>
                <w:sz w:val="18"/>
                <w:szCs w:val="18"/>
              </w:rPr>
            </w:pPr>
            <w:r w:rsidRPr="00A03191">
              <w:rPr>
                <w:rFonts w:ascii="Times New Roman" w:hAnsi="Times New Roman" w:cs="Times New Roman"/>
                <w:sz w:val="18"/>
                <w:szCs w:val="18"/>
              </w:rPr>
              <w:t>Oda rezervasyonu alma ve sisteme giriş işlemlerini gerçekleştirir.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rPr>
                <w:rFonts w:ascii="Times New Roman" w:hAnsi="Times New Roman" w:cs="Times New Roman"/>
                <w:sz w:val="18"/>
                <w:szCs w:val="18"/>
              </w:rPr>
            </w:pPr>
            <w:r w:rsidRPr="00A03191">
              <w:rPr>
                <w:rFonts w:ascii="Times New Roman" w:hAnsi="Times New Roman" w:cs="Times New Roman"/>
                <w:sz w:val="18"/>
                <w:szCs w:val="18"/>
              </w:rPr>
              <w:t>Müşteri giriş işlemlerini eksiksiz gerçekleştirir.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spacing w:line="270" w:lineRule="atLeast"/>
              <w:rPr>
                <w:rFonts w:ascii="Times New Roman" w:hAnsi="Times New Roman" w:cs="Times New Roman"/>
                <w:sz w:val="18"/>
                <w:szCs w:val="18"/>
              </w:rPr>
            </w:pPr>
            <w:r w:rsidRPr="00A03191">
              <w:rPr>
                <w:rFonts w:ascii="Times New Roman" w:hAnsi="Times New Roman" w:cs="Times New Roman"/>
                <w:sz w:val="18"/>
                <w:szCs w:val="18"/>
              </w:rPr>
              <w:t xml:space="preserve">Müşteri çıkış işlemlerini ve hesap alma, sistemde tanımlama vb. işlemleri </w:t>
            </w:r>
            <w:r w:rsidRPr="00A03191">
              <w:rPr>
                <w:rFonts w:ascii="Times New Roman" w:hAnsi="Times New Roman" w:cs="Times New Roman"/>
                <w:sz w:val="18"/>
                <w:szCs w:val="18"/>
              </w:rPr>
              <w:lastRenderedPageBreak/>
              <w:t>gerçekleştirir.</w:t>
            </w:r>
          </w:p>
          <w:p w:rsidR="00016981" w:rsidRPr="00A03191" w:rsidRDefault="00016981" w:rsidP="008152CC">
            <w:pP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rPr>
                <w:rFonts w:ascii="Times New Roman" w:hAnsi="Times New Roman" w:cs="Times New Roman"/>
                <w:sz w:val="18"/>
                <w:szCs w:val="18"/>
              </w:rPr>
            </w:pPr>
            <w:r w:rsidRPr="00A03191">
              <w:rPr>
                <w:rFonts w:ascii="Times New Roman" w:hAnsi="Times New Roman" w:cs="Times New Roman"/>
                <w:sz w:val="18"/>
                <w:szCs w:val="18"/>
              </w:rPr>
              <w:lastRenderedPageBreak/>
              <w:t xml:space="preserve">Doluluk </w:t>
            </w:r>
            <w:proofErr w:type="spellStart"/>
            <w:r w:rsidRPr="00A03191">
              <w:rPr>
                <w:rFonts w:ascii="Times New Roman" w:hAnsi="Times New Roman" w:cs="Times New Roman"/>
                <w:sz w:val="18"/>
                <w:szCs w:val="18"/>
              </w:rPr>
              <w:t>tahminlemesi</w:t>
            </w:r>
            <w:proofErr w:type="spellEnd"/>
            <w:r w:rsidRPr="00A03191">
              <w:rPr>
                <w:rFonts w:ascii="Times New Roman" w:hAnsi="Times New Roman" w:cs="Times New Roman"/>
                <w:sz w:val="18"/>
                <w:szCs w:val="18"/>
              </w:rPr>
              <w:t xml:space="preserve"> ve buna bağlı fiyatlandırma konularında karar verir.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A, B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spacing w:line="270" w:lineRule="atLeast"/>
              <w:rPr>
                <w:rFonts w:ascii="Times New Roman" w:hAnsi="Times New Roman" w:cs="Times New Roman"/>
                <w:sz w:val="18"/>
                <w:szCs w:val="18"/>
              </w:rPr>
            </w:pPr>
            <w:r w:rsidRPr="00A03191">
              <w:rPr>
                <w:rFonts w:ascii="Times New Roman" w:hAnsi="Times New Roman" w:cs="Times New Roman"/>
                <w:sz w:val="18"/>
                <w:szCs w:val="18"/>
              </w:rPr>
              <w:t xml:space="preserve">Bütün </w:t>
            </w:r>
            <w:proofErr w:type="spellStart"/>
            <w:r w:rsidRPr="00A03191">
              <w:rPr>
                <w:rFonts w:ascii="Times New Roman" w:hAnsi="Times New Roman" w:cs="Times New Roman"/>
                <w:sz w:val="18"/>
                <w:szCs w:val="18"/>
              </w:rPr>
              <w:t>önbüro</w:t>
            </w:r>
            <w:proofErr w:type="spellEnd"/>
            <w:r w:rsidRPr="00A03191">
              <w:rPr>
                <w:rFonts w:ascii="Times New Roman" w:hAnsi="Times New Roman" w:cs="Times New Roman"/>
                <w:sz w:val="18"/>
                <w:szCs w:val="18"/>
              </w:rPr>
              <w:t xml:space="preserve"> işlem aşamalarını güncel bir </w:t>
            </w:r>
            <w:proofErr w:type="spellStart"/>
            <w:r w:rsidRPr="00A03191">
              <w:rPr>
                <w:rFonts w:ascii="Times New Roman" w:hAnsi="Times New Roman" w:cs="Times New Roman"/>
                <w:sz w:val="18"/>
                <w:szCs w:val="18"/>
              </w:rPr>
              <w:t>önbüro</w:t>
            </w:r>
            <w:proofErr w:type="spellEnd"/>
            <w:r w:rsidRPr="00A03191">
              <w:rPr>
                <w:rFonts w:ascii="Times New Roman" w:hAnsi="Times New Roman" w:cs="Times New Roman"/>
                <w:sz w:val="18"/>
                <w:szCs w:val="18"/>
              </w:rPr>
              <w:t xml:space="preserve"> paket programı aracılığı ile uygular.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pStyle w:val="ListeParagraf"/>
              <w:numPr>
                <w:ilvl w:val="0"/>
                <w:numId w:val="13"/>
              </w:numPr>
              <w:rPr>
                <w:rFonts w:ascii="Times New Roman" w:hAnsi="Times New Roman" w:cs="Times New Roman"/>
                <w:sz w:val="18"/>
                <w:szCs w:val="18"/>
              </w:rPr>
            </w:pPr>
            <w:proofErr w:type="spellStart"/>
            <w:r w:rsidRPr="00A03191">
              <w:rPr>
                <w:rFonts w:ascii="Times New Roman" w:hAnsi="Times New Roman" w:cs="Times New Roman"/>
                <w:sz w:val="18"/>
                <w:szCs w:val="18"/>
              </w:rPr>
              <w:t>Önbüro</w:t>
            </w:r>
            <w:proofErr w:type="spellEnd"/>
            <w:r w:rsidRPr="00A03191">
              <w:rPr>
                <w:rFonts w:ascii="Times New Roman" w:hAnsi="Times New Roman" w:cs="Times New Roman"/>
                <w:sz w:val="18"/>
                <w:szCs w:val="18"/>
              </w:rPr>
              <w:t xml:space="preserve"> kapsamında çalışanların sevk ve idaresinin etkinliğini değerlendirir.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18"/>
        <w:gridCol w:w="7631"/>
      </w:tblGrid>
      <w:tr w:rsidR="00016981" w:rsidRPr="00A03191" w:rsidTr="008152CC">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A:Yüz yüze anlatım B: Bilgisayar uygulaması</w:t>
            </w:r>
          </w:p>
        </w:tc>
      </w:tr>
      <w:tr w:rsidR="00016981" w:rsidRPr="00A03191" w:rsidTr="008152CC">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ÖY: Ölçme ve Değerlendirme Yöntemi : 1: Yazılı Sınav, 2: Sözlü, 3: Ev ödevi, 4 Laboratuvar uygulama sınavı</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01698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016981"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Yönetimi ve Yönetiminin Temel Fonksiyonları (</w:t>
            </w:r>
            <w:proofErr w:type="spellStart"/>
            <w:r w:rsidRPr="00A03191">
              <w:rPr>
                <w:rFonts w:ascii="Times New Roman" w:hAnsi="Times New Roman" w:cs="Times New Roman"/>
                <w:sz w:val="18"/>
                <w:szCs w:val="18"/>
              </w:rPr>
              <w:t>Önbüro</w:t>
            </w:r>
            <w:proofErr w:type="spellEnd"/>
            <w:r w:rsidRPr="00A03191">
              <w:rPr>
                <w:rFonts w:ascii="Times New Roman" w:hAnsi="Times New Roman" w:cs="Times New Roman"/>
                <w:sz w:val="18"/>
                <w:szCs w:val="18"/>
              </w:rPr>
              <w:t xml:space="preserve"> bölümünün konaklama işletmesi içerisindeki yeri, işletmenin diğer bölümleri ile ilişkileri)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Ünitenin okunması</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Yönetimi ve Yönetiminin Temel Fonksiyonları  (</w:t>
            </w:r>
            <w:r w:rsidRPr="00A03191">
              <w:rPr>
                <w:rFonts w:ascii="Times New Roman" w:hAnsi="Times New Roman" w:cs="Times New Roman"/>
                <w:sz w:val="18"/>
                <w:szCs w:val="18"/>
              </w:rPr>
              <w:t>gece uygulamaları, santral; Oda fiyatlama, doluluk tahmini</w:t>
            </w:r>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Ünitenin okunması</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Önbüroda</w:t>
            </w:r>
            <w:proofErr w:type="spellEnd"/>
            <w:r w:rsidRPr="00A03191">
              <w:rPr>
                <w:rFonts w:ascii="Times New Roman" w:hAnsi="Times New Roman" w:cs="Times New Roman"/>
                <w:color w:val="444444"/>
                <w:sz w:val="18"/>
                <w:szCs w:val="18"/>
              </w:rPr>
              <w:t xml:space="preserve"> İnsan Kaynakları, Otel Yönetiminde Fiyatlama (</w:t>
            </w:r>
            <w:r w:rsidRPr="00A03191">
              <w:rPr>
                <w:rFonts w:ascii="Times New Roman" w:hAnsi="Times New Roman" w:cs="Times New Roman"/>
                <w:sz w:val="18"/>
                <w:szCs w:val="18"/>
              </w:rPr>
              <w:t>rezervasyon, müşteri giriş-çıkış işlemleri, raporlama</w:t>
            </w:r>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Ünitenin okunması</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Konuk ve </w:t>
            </w:r>
            <w:proofErr w:type="spellStart"/>
            <w:r w:rsidRPr="00A03191">
              <w:rPr>
                <w:rFonts w:ascii="Times New Roman" w:hAnsi="Times New Roman" w:cs="Times New Roman"/>
                <w:color w:val="444444"/>
                <w:sz w:val="18"/>
                <w:szCs w:val="18"/>
              </w:rPr>
              <w:t>Önbüro</w:t>
            </w:r>
            <w:proofErr w:type="spellEnd"/>
            <w:r w:rsidRPr="00A03191">
              <w:rPr>
                <w:rFonts w:ascii="Times New Roman" w:hAnsi="Times New Roman" w:cs="Times New Roman"/>
                <w:color w:val="444444"/>
                <w:sz w:val="18"/>
                <w:szCs w:val="18"/>
              </w:rPr>
              <w:t xml:space="preserve"> Personeli Arasındaki İlişkiler (</w:t>
            </w:r>
            <w:r w:rsidRPr="00A03191">
              <w:rPr>
                <w:rFonts w:ascii="Times New Roman" w:hAnsi="Times New Roman" w:cs="Times New Roman"/>
                <w:sz w:val="18"/>
                <w:szCs w:val="18"/>
              </w:rPr>
              <w:t>hiyerarşik yapı, görev tanımları ve rutin işleyiş</w:t>
            </w:r>
            <w:r w:rsidRPr="00A03191">
              <w:rPr>
                <w:rFonts w:ascii="Times New Roman" w:hAnsi="Times New Roman" w:cs="Times New Roman"/>
                <w:color w:val="444444"/>
                <w:sz w:val="18"/>
                <w:szCs w:val="18"/>
              </w:rPr>
              <w:t>), Otel İşletmelerinde Bilgi Teknolojileri (</w:t>
            </w:r>
            <w:r w:rsidRPr="00A03191">
              <w:rPr>
                <w:rFonts w:ascii="Times New Roman" w:hAnsi="Times New Roman" w:cs="Times New Roman"/>
                <w:sz w:val="18"/>
                <w:szCs w:val="18"/>
              </w:rPr>
              <w:t>, üniformalı hizmetler</w:t>
            </w:r>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Ünitenin okunması</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Rezervation</w:t>
            </w:r>
            <w:proofErr w:type="spellEnd"/>
            <w:r w:rsidRPr="00A03191">
              <w:rPr>
                <w:rFonts w:ascii="Times New Roman" w:hAnsi="Times New Roman" w:cs="Times New Roman"/>
                <w:color w:val="444444"/>
                <w:sz w:val="18"/>
                <w:szCs w:val="18"/>
              </w:rPr>
              <w:t xml:space="preserve"> ve Front Office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Rezervation</w:t>
            </w:r>
            <w:proofErr w:type="spellEnd"/>
            <w:r w:rsidRPr="00A03191">
              <w:rPr>
                <w:rFonts w:ascii="Times New Roman" w:hAnsi="Times New Roman" w:cs="Times New Roman"/>
                <w:color w:val="444444"/>
                <w:sz w:val="18"/>
                <w:szCs w:val="18"/>
              </w:rPr>
              <w:t xml:space="preserve"> ve Front Office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Cashierng</w:t>
            </w:r>
            <w:proofErr w:type="spellEnd"/>
            <w:r w:rsidRPr="00A03191">
              <w:rPr>
                <w:rFonts w:ascii="Times New Roman" w:hAnsi="Times New Roman" w:cs="Times New Roman"/>
                <w:color w:val="444444"/>
                <w:sz w:val="18"/>
                <w:szCs w:val="18"/>
              </w:rPr>
              <w:t xml:space="preserv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Cashiering</w:t>
            </w:r>
            <w:proofErr w:type="spellEnd"/>
            <w:r w:rsidRPr="00A03191">
              <w:rPr>
                <w:rFonts w:ascii="Times New Roman" w:hAnsi="Times New Roman" w:cs="Times New Roman"/>
                <w:color w:val="444444"/>
                <w:sz w:val="18"/>
                <w:szCs w:val="18"/>
              </w:rPr>
              <w:t xml:space="preserv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Rooms</w:t>
            </w:r>
            <w:proofErr w:type="spellEnd"/>
            <w:r w:rsidRPr="00A03191">
              <w:rPr>
                <w:rFonts w:ascii="Times New Roman" w:hAnsi="Times New Roman" w:cs="Times New Roman"/>
                <w:color w:val="444444"/>
                <w:sz w:val="18"/>
                <w:szCs w:val="18"/>
              </w:rPr>
              <w:t xml:space="preserve"> Management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End</w:t>
            </w:r>
            <w:proofErr w:type="spellEnd"/>
            <w:r w:rsidRPr="00A03191">
              <w:rPr>
                <w:rFonts w:ascii="Times New Roman" w:hAnsi="Times New Roman" w:cs="Times New Roman"/>
                <w:color w:val="444444"/>
                <w:sz w:val="18"/>
                <w:szCs w:val="18"/>
              </w:rPr>
              <w:t xml:space="preserve"> Of </w:t>
            </w:r>
            <w:proofErr w:type="spellStart"/>
            <w:r w:rsidRPr="00A03191">
              <w:rPr>
                <w:rFonts w:ascii="Times New Roman" w:hAnsi="Times New Roman" w:cs="Times New Roman"/>
                <w:color w:val="444444"/>
                <w:sz w:val="18"/>
                <w:szCs w:val="18"/>
              </w:rPr>
              <w:t>Day</w:t>
            </w:r>
            <w:proofErr w:type="spellEnd"/>
            <w:r w:rsidRPr="00A03191">
              <w:rPr>
                <w:rFonts w:ascii="Times New Roman" w:hAnsi="Times New Roman" w:cs="Times New Roman"/>
                <w:color w:val="444444"/>
                <w:sz w:val="18"/>
                <w:szCs w:val="18"/>
              </w:rPr>
              <w:t xml:space="preserv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Miscellaneous</w:t>
            </w:r>
            <w:proofErr w:type="spellEnd"/>
            <w:r w:rsidRPr="00A03191">
              <w:rPr>
                <w:rFonts w:ascii="Times New Roman" w:hAnsi="Times New Roman" w:cs="Times New Roman"/>
                <w:color w:val="444444"/>
                <w:sz w:val="18"/>
                <w:szCs w:val="18"/>
              </w:rPr>
              <w:t xml:space="preserv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Set </w:t>
            </w:r>
            <w:proofErr w:type="spellStart"/>
            <w:r w:rsidRPr="00A03191">
              <w:rPr>
                <w:rFonts w:ascii="Times New Roman" w:hAnsi="Times New Roman" w:cs="Times New Roman"/>
                <w:color w:val="444444"/>
                <w:sz w:val="18"/>
                <w:szCs w:val="18"/>
              </w:rPr>
              <w:t>Up</w:t>
            </w:r>
            <w:proofErr w:type="spellEnd"/>
            <w:r w:rsidRPr="00A03191">
              <w:rPr>
                <w:rFonts w:ascii="Times New Roman" w:hAnsi="Times New Roman" w:cs="Times New Roman"/>
                <w:color w:val="444444"/>
                <w:sz w:val="18"/>
                <w:szCs w:val="18"/>
              </w:rPr>
              <w:t xml:space="preserve">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Options</w:t>
            </w:r>
            <w:proofErr w:type="spellEnd"/>
            <w:r w:rsidRPr="00A03191">
              <w:rPr>
                <w:rFonts w:ascii="Times New Roman" w:hAnsi="Times New Roman" w:cs="Times New Roman"/>
                <w:color w:val="444444"/>
                <w:sz w:val="18"/>
                <w:szCs w:val="18"/>
              </w:rPr>
              <w:t xml:space="preserve"> (Profile, </w:t>
            </w:r>
            <w:proofErr w:type="spellStart"/>
            <w:r w:rsidRPr="00A03191">
              <w:rPr>
                <w:rFonts w:ascii="Times New Roman" w:hAnsi="Times New Roman" w:cs="Times New Roman"/>
                <w:color w:val="444444"/>
                <w:sz w:val="18"/>
                <w:szCs w:val="18"/>
              </w:rPr>
              <w:t>Reservation</w:t>
            </w:r>
            <w:proofErr w:type="spellEnd"/>
            <w:r w:rsidRPr="00A03191">
              <w:rPr>
                <w:rFonts w:ascii="Times New Roman" w:hAnsi="Times New Roman" w:cs="Times New Roman"/>
                <w:color w:val="444444"/>
                <w:sz w:val="18"/>
                <w:szCs w:val="18"/>
              </w:rPr>
              <w:t xml:space="preserve">, </w:t>
            </w:r>
            <w:proofErr w:type="spellStart"/>
            <w:r w:rsidRPr="00A03191">
              <w:rPr>
                <w:rFonts w:ascii="Times New Roman" w:hAnsi="Times New Roman" w:cs="Times New Roman"/>
                <w:color w:val="444444"/>
                <w:sz w:val="18"/>
                <w:szCs w:val="18"/>
              </w:rPr>
              <w:t>Cashiering</w:t>
            </w:r>
            <w:proofErr w:type="spellEnd"/>
            <w:r w:rsidRPr="00A03191">
              <w:rPr>
                <w:rFonts w:ascii="Times New Roman" w:hAnsi="Times New Roman" w:cs="Times New Roman"/>
                <w:color w:val="444444"/>
                <w:sz w:val="18"/>
                <w:szCs w:val="18"/>
              </w:rPr>
              <w:t>)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Opera PMS V5 </w:t>
            </w:r>
            <w:proofErr w:type="spellStart"/>
            <w:r w:rsidRPr="00A03191">
              <w:rPr>
                <w:rFonts w:ascii="Times New Roman" w:hAnsi="Times New Roman" w:cs="Times New Roman"/>
                <w:color w:val="444444"/>
                <w:sz w:val="18"/>
                <w:szCs w:val="18"/>
              </w:rPr>
              <w:t>Options</w:t>
            </w:r>
            <w:proofErr w:type="spellEnd"/>
            <w:r w:rsidRPr="00A03191">
              <w:rPr>
                <w:rFonts w:ascii="Times New Roman" w:hAnsi="Times New Roman" w:cs="Times New Roman"/>
                <w:color w:val="444444"/>
                <w:sz w:val="18"/>
                <w:szCs w:val="18"/>
              </w:rPr>
              <w:t xml:space="preserve"> (Profile, </w:t>
            </w:r>
            <w:proofErr w:type="spellStart"/>
            <w:r w:rsidRPr="00A03191">
              <w:rPr>
                <w:rFonts w:ascii="Times New Roman" w:hAnsi="Times New Roman" w:cs="Times New Roman"/>
                <w:color w:val="444444"/>
                <w:sz w:val="18"/>
                <w:szCs w:val="18"/>
              </w:rPr>
              <w:t>Reservation</w:t>
            </w:r>
            <w:proofErr w:type="spellEnd"/>
            <w:r w:rsidRPr="00A03191">
              <w:rPr>
                <w:rFonts w:ascii="Times New Roman" w:hAnsi="Times New Roman" w:cs="Times New Roman"/>
                <w:color w:val="444444"/>
                <w:sz w:val="18"/>
                <w:szCs w:val="18"/>
              </w:rPr>
              <w:t xml:space="preserve">, </w:t>
            </w:r>
            <w:proofErr w:type="spellStart"/>
            <w:r w:rsidRPr="00A03191">
              <w:rPr>
                <w:rFonts w:ascii="Times New Roman" w:hAnsi="Times New Roman" w:cs="Times New Roman"/>
                <w:color w:val="444444"/>
                <w:sz w:val="18"/>
                <w:szCs w:val="18"/>
              </w:rPr>
              <w:t>Cashiering</w:t>
            </w:r>
            <w:proofErr w:type="spellEnd"/>
            <w:r w:rsidRPr="00A03191">
              <w:rPr>
                <w:rFonts w:ascii="Times New Roman" w:hAnsi="Times New Roman" w:cs="Times New Roman"/>
                <w:color w:val="444444"/>
                <w:sz w:val="18"/>
                <w:szCs w:val="18"/>
              </w:rPr>
              <w:t>) Menu</w:t>
            </w:r>
          </w:p>
        </w:tc>
        <w:tc>
          <w:tcPr>
            <w:tcW w:w="0" w:type="auto"/>
            <w:tcBorders>
              <w:bottom w:val="single" w:sz="6" w:space="0" w:color="CCCCCC"/>
            </w:tcBorders>
            <w:shd w:val="clear" w:color="auto" w:fill="FFFFFF"/>
            <w:tcMar>
              <w:top w:w="15" w:type="dxa"/>
              <w:left w:w="80" w:type="dxa"/>
              <w:bottom w:w="15" w:type="dxa"/>
              <w:right w:w="15" w:type="dxa"/>
            </w:tcMar>
          </w:tcPr>
          <w:p w:rsidR="00016981" w:rsidRPr="00A03191" w:rsidRDefault="00016981" w:rsidP="008152CC">
            <w:pPr>
              <w:rPr>
                <w:rFonts w:ascii="Times New Roman" w:hAnsi="Times New Roman" w:cs="Times New Roman"/>
                <w:sz w:val="18"/>
                <w:szCs w:val="18"/>
              </w:rPr>
            </w:pPr>
            <w:r w:rsidRPr="00A03191">
              <w:rPr>
                <w:rFonts w:ascii="Times New Roman" w:hAnsi="Times New Roman" w:cs="Times New Roman"/>
                <w:color w:val="444444"/>
                <w:sz w:val="18"/>
                <w:szCs w:val="18"/>
              </w:rPr>
              <w:t>Opera PMS V5</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01698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KAYNAKLAR</w:t>
            </w:r>
          </w:p>
        </w:tc>
      </w:tr>
      <w:tr w:rsidR="00016981"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Pajo</w:t>
            </w:r>
            <w:proofErr w:type="spellEnd"/>
            <w:r w:rsidRPr="00A03191">
              <w:rPr>
                <w:rFonts w:ascii="Times New Roman" w:hAnsi="Times New Roman" w:cs="Times New Roman"/>
                <w:color w:val="444444"/>
                <w:sz w:val="18"/>
                <w:szCs w:val="18"/>
              </w:rPr>
              <w:t xml:space="preserve">, A. (2013). Turizm İşletmelerinde Bilgi Teknolojileri Kullanımı ve Otel Otomasyon </w:t>
            </w:r>
            <w:proofErr w:type="spellStart"/>
            <w:r w:rsidRPr="00A03191">
              <w:rPr>
                <w:rFonts w:ascii="Times New Roman" w:hAnsi="Times New Roman" w:cs="Times New Roman"/>
                <w:color w:val="444444"/>
                <w:sz w:val="18"/>
                <w:szCs w:val="18"/>
              </w:rPr>
              <w:t>Programları.Ankara</w:t>
            </w:r>
            <w:proofErr w:type="spellEnd"/>
            <w:r w:rsidRPr="00A03191">
              <w:rPr>
                <w:rFonts w:ascii="Times New Roman" w:hAnsi="Times New Roman" w:cs="Times New Roman"/>
                <w:color w:val="444444"/>
                <w:sz w:val="18"/>
                <w:szCs w:val="18"/>
              </w:rPr>
              <w:t xml:space="preserve">: Detay Yayıncılık. </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140949" w:rsidP="008152CC">
            <w:pPr>
              <w:spacing w:after="0" w:line="288" w:lineRule="atLeast"/>
              <w:rPr>
                <w:rFonts w:ascii="Times New Roman" w:hAnsi="Times New Roman" w:cs="Times New Roman"/>
                <w:color w:val="444444"/>
                <w:sz w:val="18"/>
                <w:szCs w:val="18"/>
              </w:rPr>
            </w:pPr>
            <w:hyperlink r:id="rId16" w:history="1">
              <w:r w:rsidR="00016981" w:rsidRPr="00A03191">
                <w:rPr>
                  <w:rStyle w:val="Kpr"/>
                  <w:rFonts w:ascii="Times New Roman" w:hAnsi="Times New Roman" w:cs="Times New Roman"/>
                  <w:sz w:val="18"/>
                  <w:szCs w:val="18"/>
                </w:rPr>
                <w:t>http://personel.kirklareli.edu.tr/aykut-pajo/</w:t>
              </w:r>
            </w:hyperlink>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01698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016981"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140949" w:rsidP="008152CC">
            <w:pPr>
              <w:spacing w:after="0" w:line="256" w:lineRule="atLeast"/>
              <w:rPr>
                <w:rFonts w:ascii="Times New Roman" w:hAnsi="Times New Roman" w:cs="Times New Roman"/>
                <w:color w:val="444444"/>
                <w:sz w:val="18"/>
                <w:szCs w:val="18"/>
              </w:rPr>
            </w:pPr>
            <w:hyperlink r:id="rId17" w:history="1">
              <w:r w:rsidR="00016981" w:rsidRPr="00A03191">
                <w:rPr>
                  <w:rStyle w:val="Kpr"/>
                  <w:rFonts w:ascii="Times New Roman" w:hAnsi="Times New Roman" w:cs="Times New Roman"/>
                  <w:sz w:val="18"/>
                  <w:szCs w:val="18"/>
                </w:rPr>
                <w:t>http://personel.kirklareli.edu.tr/aykut-pajo/</w:t>
              </w:r>
            </w:hyperlink>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01698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01698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01698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016981"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38"/>
        <w:gridCol w:w="246"/>
        <w:gridCol w:w="246"/>
        <w:gridCol w:w="256"/>
        <w:gridCol w:w="256"/>
        <w:gridCol w:w="256"/>
        <w:gridCol w:w="86"/>
      </w:tblGrid>
      <w:tr w:rsidR="00016981"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016981"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016981" w:rsidRPr="00A03191" w:rsidTr="008152CC">
        <w:trPr>
          <w:tblCellSpacing w:w="15" w:type="dxa"/>
          <w:jc w:val="center"/>
        </w:trPr>
        <w:tc>
          <w:tcPr>
            <w:tcW w:w="0" w:type="auto"/>
            <w:vMerge/>
            <w:tcBorders>
              <w:bottom w:val="single" w:sz="6" w:space="0" w:color="CCCCCC"/>
            </w:tcBorders>
            <w:shd w:val="clear" w:color="auto" w:fill="ECEBEB"/>
            <w:vAlign w:val="center"/>
          </w:tcPr>
          <w:p w:rsidR="00016981" w:rsidRPr="00A03191" w:rsidRDefault="00016981"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016981" w:rsidRPr="00A03191" w:rsidRDefault="00016981" w:rsidP="008152CC">
            <w:pPr>
              <w:spacing w:after="0" w:line="240" w:lineRule="auto"/>
              <w:rPr>
                <w:rFonts w:ascii="Times New Roman" w:hAnsi="Times New Roman" w:cs="Times New Roman"/>
                <w:color w:val="444444"/>
                <w:sz w:val="18"/>
                <w:szCs w:val="18"/>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6"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6"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26"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6" w:type="dxa"/>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r w:rsidR="0001698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16981" w:rsidRPr="00A03191" w:rsidRDefault="00016981" w:rsidP="008152CC">
            <w:pPr>
              <w:spacing w:after="0" w:line="240" w:lineRule="auto"/>
              <w:rPr>
                <w:rFonts w:ascii="Times New Roman" w:hAnsi="Times New Roman" w:cs="Times New Roman"/>
                <w:sz w:val="18"/>
                <w:szCs w:val="18"/>
              </w:rPr>
            </w:pPr>
          </w:p>
        </w:tc>
      </w:tr>
    </w:tbl>
    <w:p w:rsidR="00016981" w:rsidRPr="00A03191" w:rsidRDefault="00016981" w:rsidP="0001698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47"/>
        <w:gridCol w:w="1154"/>
        <w:gridCol w:w="769"/>
        <w:gridCol w:w="1179"/>
      </w:tblGrid>
      <w:tr w:rsidR="00016981" w:rsidRPr="00A03191" w:rsidTr="008152CC">
        <w:trPr>
          <w:trHeight w:val="525"/>
          <w:tblCellSpacing w:w="15" w:type="dxa"/>
          <w:jc w:val="center"/>
        </w:trPr>
        <w:tc>
          <w:tcPr>
            <w:tcW w:w="4966" w:type="pct"/>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016981" w:rsidRPr="00A03191" w:rsidTr="008152CC">
        <w:trPr>
          <w:trHeight w:val="450"/>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60</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sidR="004B4290">
              <w:rPr>
                <w:rFonts w:ascii="Times New Roman" w:hAnsi="Times New Roman" w:cs="Times New Roman"/>
                <w:color w:val="444444"/>
                <w:sz w:val="18"/>
                <w:szCs w:val="18"/>
              </w:rPr>
              <w:t>5</w:t>
            </w:r>
            <w:r w:rsidRPr="00A03191">
              <w:rPr>
                <w:rFonts w:ascii="Times New Roman" w:hAnsi="Times New Roman" w:cs="Times New Roman"/>
                <w:color w:val="444444"/>
                <w:sz w:val="18"/>
                <w:szCs w:val="18"/>
              </w:rPr>
              <w:t>0</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4B429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016981" w:rsidRPr="00A03191" w:rsidTr="008152CC">
        <w:trPr>
          <w:trHeight w:val="375"/>
          <w:tblCellSpacing w:w="15" w:type="dxa"/>
          <w:jc w:val="center"/>
        </w:trPr>
        <w:tc>
          <w:tcPr>
            <w:tcW w:w="3383"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594"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390"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016981" w:rsidP="008152CC">
            <w:pPr>
              <w:spacing w:after="0" w:line="256" w:lineRule="atLeast"/>
              <w:rPr>
                <w:rFonts w:ascii="Times New Roman" w:hAnsi="Times New Roman" w:cs="Times New Roman"/>
                <w:color w:val="444444"/>
                <w:sz w:val="18"/>
                <w:szCs w:val="18"/>
              </w:rPr>
            </w:pPr>
          </w:p>
        </w:tc>
        <w:tc>
          <w:tcPr>
            <w:tcW w:w="549" w:type="pct"/>
            <w:tcBorders>
              <w:bottom w:val="single" w:sz="6" w:space="0" w:color="CCCCCC"/>
            </w:tcBorders>
            <w:shd w:val="clear" w:color="auto" w:fill="FFFFFF"/>
            <w:tcMar>
              <w:top w:w="15" w:type="dxa"/>
              <w:left w:w="80" w:type="dxa"/>
              <w:bottom w:w="15" w:type="dxa"/>
              <w:right w:w="15" w:type="dxa"/>
            </w:tcMar>
            <w:vAlign w:val="center"/>
          </w:tcPr>
          <w:p w:rsidR="00016981" w:rsidRPr="00A03191" w:rsidRDefault="00EF50D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A03191" w:rsidRDefault="00A03191" w:rsidP="001F3EC4">
      <w:pPr>
        <w:pStyle w:val="ListeParagraf2"/>
        <w:ind w:left="1080"/>
        <w:contextualSpacing/>
        <w:rPr>
          <w:sz w:val="18"/>
          <w:szCs w:val="18"/>
        </w:rPr>
      </w:pPr>
    </w:p>
    <w:p w:rsidR="003136C3" w:rsidRDefault="003136C3" w:rsidP="001F3EC4">
      <w:pPr>
        <w:pStyle w:val="ListeParagraf2"/>
        <w:ind w:left="1080"/>
        <w:contextualSpacing/>
        <w:rPr>
          <w:sz w:val="18"/>
          <w:szCs w:val="18"/>
        </w:rPr>
      </w:pPr>
    </w:p>
    <w:p w:rsidR="004B4290" w:rsidRDefault="004B4290" w:rsidP="001F3EC4">
      <w:pPr>
        <w:pStyle w:val="ListeParagraf2"/>
        <w:ind w:left="1080"/>
        <w:contextualSpacing/>
        <w:rPr>
          <w:sz w:val="18"/>
          <w:szCs w:val="18"/>
        </w:rPr>
      </w:pPr>
    </w:p>
    <w:p w:rsidR="00A03191" w:rsidRDefault="00A03191" w:rsidP="001F3EC4">
      <w:pPr>
        <w:pStyle w:val="ListeParagraf2"/>
        <w:ind w:left="1080"/>
        <w:contextualSpacing/>
        <w:rPr>
          <w:sz w:val="18"/>
          <w:szCs w:val="18"/>
        </w:rPr>
      </w:pPr>
    </w:p>
    <w:p w:rsidR="003136C3" w:rsidRDefault="003136C3" w:rsidP="001F3EC4">
      <w:pPr>
        <w:pStyle w:val="ListeParagraf2"/>
        <w:ind w:left="1080"/>
        <w:contextualSpacing/>
        <w:rPr>
          <w:sz w:val="18"/>
          <w:szCs w:val="18"/>
        </w:rPr>
      </w:pPr>
    </w:p>
    <w:p w:rsidR="003136C3" w:rsidRDefault="003136C3" w:rsidP="001F3EC4">
      <w:pPr>
        <w:pStyle w:val="ListeParagraf2"/>
        <w:ind w:left="1080"/>
        <w:contextualSpacing/>
        <w:rPr>
          <w:sz w:val="18"/>
          <w:szCs w:val="18"/>
        </w:rPr>
      </w:pPr>
    </w:p>
    <w:p w:rsidR="005A4BD1" w:rsidRDefault="005A4BD1" w:rsidP="001F3EC4">
      <w:pPr>
        <w:pStyle w:val="ListeParagraf2"/>
        <w:ind w:left="1080"/>
        <w:contextualSpacing/>
        <w:rPr>
          <w:sz w:val="18"/>
          <w:szCs w:val="18"/>
        </w:rPr>
      </w:pPr>
    </w:p>
    <w:p w:rsidR="005A4BD1" w:rsidRDefault="005A4BD1" w:rsidP="001F3EC4">
      <w:pPr>
        <w:pStyle w:val="ListeParagraf2"/>
        <w:ind w:left="1080"/>
        <w:contextualSpacing/>
        <w:rPr>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9"/>
        <w:gridCol w:w="1219"/>
        <w:gridCol w:w="1126"/>
        <w:gridCol w:w="1662"/>
        <w:gridCol w:w="989"/>
        <w:gridCol w:w="1032"/>
      </w:tblGrid>
      <w:tr w:rsidR="00A11126" w:rsidRPr="00140360" w:rsidTr="008152CC">
        <w:trPr>
          <w:trHeight w:val="525"/>
          <w:tblCellSpacing w:w="15" w:type="dxa"/>
          <w:jc w:val="center"/>
        </w:trPr>
        <w:tc>
          <w:tcPr>
            <w:tcW w:w="0" w:type="auto"/>
            <w:gridSpan w:val="6"/>
            <w:tcBorders>
              <w:top w:val="single" w:sz="2" w:space="0" w:color="888888"/>
            </w:tcBorders>
            <w:shd w:val="clear" w:color="auto" w:fill="ECEBEB"/>
            <w:vAlign w:val="center"/>
          </w:tcPr>
          <w:p w:rsidR="00A11126" w:rsidRPr="00660279" w:rsidRDefault="00A11126" w:rsidP="008152CC">
            <w:pPr>
              <w:spacing w:after="0" w:line="240" w:lineRule="auto"/>
              <w:jc w:val="center"/>
              <w:rPr>
                <w:b/>
                <w:bCs/>
                <w:color w:val="555555"/>
                <w:sz w:val="21"/>
                <w:szCs w:val="21"/>
              </w:rPr>
            </w:pPr>
            <w:r w:rsidRPr="00660279">
              <w:rPr>
                <w:b/>
                <w:bCs/>
                <w:color w:val="555555"/>
                <w:sz w:val="21"/>
                <w:szCs w:val="21"/>
              </w:rPr>
              <w:t>DERS BİLGİLERİ</w:t>
            </w:r>
          </w:p>
        </w:tc>
      </w:tr>
      <w:tr w:rsidR="00A11126" w:rsidRPr="00140360" w:rsidTr="008152CC">
        <w:trPr>
          <w:trHeight w:val="450"/>
          <w:tblCellSpacing w:w="15" w:type="dxa"/>
          <w:jc w:val="center"/>
        </w:trPr>
        <w:tc>
          <w:tcPr>
            <w:tcW w:w="1840"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641"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A11126" w:rsidRPr="00140360" w:rsidTr="008152CC">
        <w:trPr>
          <w:trHeight w:val="375"/>
          <w:tblCellSpacing w:w="15" w:type="dxa"/>
          <w:jc w:val="center"/>
        </w:trPr>
        <w:tc>
          <w:tcPr>
            <w:tcW w:w="1840"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Avrupa Birliği ve Turizm</w:t>
            </w:r>
          </w:p>
        </w:tc>
        <w:tc>
          <w:tcPr>
            <w:tcW w:w="641"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D56463" w:rsidP="00AA1054">
            <w:pPr>
              <w:spacing w:after="0" w:line="256" w:lineRule="atLeast"/>
              <w:jc w:val="center"/>
              <w:rPr>
                <w:rFonts w:ascii="Verdana" w:hAnsi="Verdana"/>
                <w:color w:val="444444"/>
                <w:sz w:val="19"/>
                <w:szCs w:val="19"/>
              </w:rPr>
            </w:pPr>
            <w:r>
              <w:rPr>
                <w:rFonts w:ascii="Verdana" w:hAnsi="Verdana"/>
                <w:color w:val="444444"/>
                <w:sz w:val="19"/>
                <w:szCs w:val="19"/>
              </w:rPr>
              <w:t>TIS1331</w:t>
            </w:r>
            <w:r w:rsidR="00AA1054">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A11126">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11126" w:rsidRPr="00140360"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A11126" w:rsidRPr="00140360"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extent cx="276225" cy="190500"/>
                  <wp:effectExtent l="0" t="0" r="9525" b="0"/>
                  <wp:docPr id="8" name="Resim 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Zorunlu</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5661EB" w:rsidRDefault="00A11126" w:rsidP="008152CC">
            <w:pPr>
              <w:spacing w:after="0" w:line="288" w:lineRule="atLeast"/>
              <w:rPr>
                <w:rFonts w:ascii="Times New Roman" w:hAnsi="Times New Roman"/>
                <w:color w:val="444444"/>
              </w:rPr>
            </w:pPr>
            <w:proofErr w:type="spellStart"/>
            <w:r w:rsidRPr="00530396">
              <w:rPr>
                <w:rFonts w:ascii="Times New Roman" w:hAnsi="Times New Roman"/>
                <w:color w:val="444444"/>
              </w:rPr>
              <w:t>Türkiyenin</w:t>
            </w:r>
            <w:proofErr w:type="spellEnd"/>
            <w:r w:rsidRPr="00530396">
              <w:rPr>
                <w:rFonts w:ascii="Times New Roman" w:hAnsi="Times New Roman"/>
                <w:color w:val="444444"/>
              </w:rPr>
              <w:t xml:space="preserve"> dış politikasının şekillenmesinde çok önemli bir yere sahip olan Avrupa Birliğinin nasıl ortaya çıktığının, başarılı bir proje olup olmadığının, kurumlarının ve ortak politikalarının öğrenilmesi. Türkiye</w:t>
            </w:r>
            <w:r>
              <w:rPr>
                <w:rFonts w:ascii="Times New Roman" w:hAnsi="Times New Roman"/>
                <w:color w:val="444444"/>
              </w:rPr>
              <w:t>’</w:t>
            </w:r>
            <w:r w:rsidRPr="00530396">
              <w:rPr>
                <w:rFonts w:ascii="Times New Roman" w:hAnsi="Times New Roman"/>
                <w:color w:val="444444"/>
              </w:rPr>
              <w:t>nin AB ile ilişkilerinin seyri</w:t>
            </w:r>
            <w:r>
              <w:rPr>
                <w:rFonts w:ascii="Times New Roman" w:hAnsi="Times New Roman"/>
                <w:color w:val="444444"/>
              </w:rPr>
              <w:t xml:space="preserve"> ve turizm politikalarının öğrenilmesi.</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5661EB" w:rsidRDefault="00A11126" w:rsidP="008152CC">
            <w:pPr>
              <w:spacing w:after="0" w:line="288" w:lineRule="atLeast"/>
              <w:rPr>
                <w:rFonts w:ascii="Times New Roman" w:hAnsi="Times New Roman"/>
                <w:color w:val="444444"/>
              </w:rPr>
            </w:pPr>
            <w:r w:rsidRPr="00530396">
              <w:rPr>
                <w:rFonts w:ascii="Times New Roman" w:hAnsi="Times New Roman"/>
                <w:color w:val="444444"/>
              </w:rPr>
              <w:t xml:space="preserve">Öncelikle genel olarak Avrupa birliği tanıtılır. Tarihsel gelişimi, kurumları, politikaları vs. Daha sonra da Türkiye-AB ilişkilerinin tarihsel süreçleri ve bugün gelinen nokta </w:t>
            </w:r>
            <w:r>
              <w:rPr>
                <w:rFonts w:ascii="Times New Roman" w:hAnsi="Times New Roman"/>
                <w:color w:val="444444"/>
              </w:rPr>
              <w:t>ve turizm ile ilgili ilişkisi anlatılır.</w:t>
            </w:r>
          </w:p>
        </w:tc>
      </w:tr>
    </w:tbl>
    <w:p w:rsidR="00A11126" w:rsidRPr="00660279" w:rsidRDefault="00A11126" w:rsidP="00A11126">
      <w:pPr>
        <w:spacing w:after="0" w:line="240" w:lineRule="auto"/>
        <w:rPr>
          <w:rFonts w:ascii="Times New Roman" w:hAnsi="Times New Roman"/>
          <w:sz w:val="24"/>
          <w:szCs w:val="24"/>
        </w:rPr>
      </w:pPr>
    </w:p>
    <w:tbl>
      <w:tblPr>
        <w:tblW w:w="4820" w:type="pct"/>
        <w:jc w:val="center"/>
        <w:tblCellSpacing w:w="15" w:type="dxa"/>
        <w:tblInd w:w="-39"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25"/>
        <w:gridCol w:w="1830"/>
        <w:gridCol w:w="1734"/>
      </w:tblGrid>
      <w:tr w:rsidR="00A11126" w:rsidRPr="00140360"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 xml:space="preserve">1) </w:t>
            </w:r>
            <w:r w:rsidRPr="00530396">
              <w:rPr>
                <w:rFonts w:ascii="Verdana" w:hAnsi="Verdana"/>
                <w:color w:val="444444"/>
                <w:sz w:val="19"/>
                <w:szCs w:val="19"/>
              </w:rPr>
              <w:t>Avrupa Birliğinin dünya politikasındaki yerini tanımla</w:t>
            </w:r>
            <w:r>
              <w:rPr>
                <w:rFonts w:ascii="Verdana" w:hAnsi="Verdana"/>
                <w:color w:val="444444"/>
                <w:sz w:val="19"/>
                <w:szCs w:val="19"/>
              </w:rPr>
              <w:t>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 xml:space="preserve">2) </w:t>
            </w:r>
            <w:r w:rsidRPr="00530396">
              <w:rPr>
                <w:rFonts w:ascii="Verdana" w:hAnsi="Verdana"/>
                <w:color w:val="444444"/>
                <w:sz w:val="19"/>
                <w:szCs w:val="19"/>
              </w:rPr>
              <w:t>Avrupa Birliğini diğer uluslararası örgütlerden ayıran temel özellikleri analiz</w:t>
            </w:r>
            <w:r>
              <w:rPr>
                <w:rFonts w:ascii="Verdana" w:hAnsi="Verdana"/>
                <w:color w:val="444444"/>
                <w:sz w:val="19"/>
                <w:szCs w:val="19"/>
              </w:rPr>
              <w: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 xml:space="preserve">3) </w:t>
            </w:r>
            <w:r w:rsidRPr="00530396">
              <w:rPr>
                <w:rFonts w:ascii="Verdana" w:hAnsi="Verdana"/>
                <w:color w:val="444444"/>
                <w:sz w:val="19"/>
                <w:szCs w:val="19"/>
              </w:rPr>
              <w:t>Avrupa Birliği politikalarının hangi süreçlerde şekillendi</w:t>
            </w:r>
            <w:r>
              <w:rPr>
                <w:rFonts w:ascii="Verdana" w:hAnsi="Verdana"/>
                <w:color w:val="444444"/>
                <w:sz w:val="19"/>
                <w:szCs w:val="19"/>
              </w:rPr>
              <w:t>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4)</w:t>
            </w:r>
            <w:r>
              <w:t xml:space="preserve"> </w:t>
            </w:r>
            <w:r w:rsidRPr="00530396">
              <w:rPr>
                <w:rFonts w:ascii="Verdana" w:hAnsi="Verdana"/>
                <w:color w:val="444444"/>
                <w:sz w:val="19"/>
                <w:szCs w:val="19"/>
              </w:rPr>
              <w:t>Avrupa Birliğini</w:t>
            </w:r>
            <w:r>
              <w:rPr>
                <w:rFonts w:ascii="Verdana" w:hAnsi="Verdana"/>
                <w:color w:val="444444"/>
                <w:sz w:val="19"/>
                <w:szCs w:val="19"/>
              </w:rPr>
              <w:t>n yapısı ve işleyişi</w:t>
            </w:r>
            <w:r w:rsidRPr="005661EB">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 xml:space="preserve">5) </w:t>
            </w:r>
            <w:r w:rsidRPr="00530396">
              <w:rPr>
                <w:rFonts w:ascii="Verdana" w:hAnsi="Verdana"/>
                <w:color w:val="444444"/>
                <w:sz w:val="19"/>
                <w:szCs w:val="19"/>
              </w:rPr>
              <w:t>Avrupa Birliği-Türkiye ilişkilerinin gelişim süreci</w:t>
            </w:r>
          </w:p>
        </w:tc>
        <w:tc>
          <w:tcPr>
            <w:tcW w:w="0" w:type="auto"/>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shd w:val="clear" w:color="auto" w:fill="FFFFFF"/>
            <w:tcMar>
              <w:top w:w="15" w:type="dxa"/>
              <w:left w:w="80" w:type="dxa"/>
              <w:bottom w:w="15" w:type="dxa"/>
              <w:right w:w="15" w:type="dxa"/>
            </w:tcMar>
            <w:vAlign w:val="center"/>
          </w:tcPr>
          <w:p w:rsidR="00A11126" w:rsidRPr="005661EB" w:rsidRDefault="00A11126" w:rsidP="008152CC">
            <w:pPr>
              <w:spacing w:after="0" w:line="256" w:lineRule="atLeast"/>
              <w:rPr>
                <w:rFonts w:ascii="Verdana" w:hAnsi="Verdana"/>
                <w:color w:val="444444"/>
                <w:sz w:val="19"/>
                <w:szCs w:val="19"/>
              </w:rPr>
            </w:pPr>
            <w:r w:rsidRPr="00530396">
              <w:rPr>
                <w:rFonts w:ascii="Verdana" w:hAnsi="Verdana"/>
                <w:color w:val="444444"/>
                <w:sz w:val="19"/>
                <w:szCs w:val="19"/>
              </w:rPr>
              <w:t>6) Türkiye-Avrupa Birliği ilişkileri üzerine Avrupa ülkelerinde yürütülen tartışmalar</w:t>
            </w:r>
            <w:r>
              <w:rPr>
                <w:rFonts w:ascii="Verdana" w:hAnsi="Verdana"/>
                <w:color w:val="444444"/>
                <w:sz w:val="19"/>
                <w:szCs w:val="19"/>
              </w:rPr>
              <w:t xml:space="preserve"> ve analizler</w:t>
            </w:r>
          </w:p>
        </w:tc>
        <w:tc>
          <w:tcPr>
            <w:tcW w:w="0" w:type="auto"/>
            <w:shd w:val="clear" w:color="auto" w:fill="FFFFFF"/>
            <w:tcMar>
              <w:top w:w="15" w:type="dxa"/>
              <w:left w:w="80" w:type="dxa"/>
              <w:bottom w:w="15" w:type="dxa"/>
              <w:right w:w="15" w:type="dxa"/>
            </w:tcMar>
            <w:vAlign w:val="center"/>
          </w:tcPr>
          <w:p w:rsidR="00A11126"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A11126"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shd w:val="clear" w:color="auto" w:fill="FFFFFF"/>
            <w:tcMar>
              <w:top w:w="15" w:type="dxa"/>
              <w:left w:w="80" w:type="dxa"/>
              <w:bottom w:w="15" w:type="dxa"/>
              <w:right w:w="15" w:type="dxa"/>
            </w:tcMar>
            <w:vAlign w:val="center"/>
          </w:tcPr>
          <w:p w:rsidR="00A11126" w:rsidRPr="00530396" w:rsidRDefault="00A11126" w:rsidP="008152CC">
            <w:pPr>
              <w:spacing w:after="0" w:line="256" w:lineRule="atLeast"/>
              <w:rPr>
                <w:rFonts w:ascii="Verdana" w:hAnsi="Verdana"/>
                <w:color w:val="444444"/>
                <w:sz w:val="19"/>
                <w:szCs w:val="19"/>
              </w:rPr>
            </w:pPr>
            <w:r>
              <w:rPr>
                <w:rFonts w:ascii="Verdana" w:hAnsi="Verdana"/>
                <w:color w:val="444444"/>
                <w:sz w:val="19"/>
                <w:szCs w:val="19"/>
              </w:rPr>
              <w:t xml:space="preserve">7) </w:t>
            </w:r>
            <w:proofErr w:type="spellStart"/>
            <w:r w:rsidRPr="00530396">
              <w:rPr>
                <w:rFonts w:ascii="Verdana" w:hAnsi="Verdana"/>
                <w:color w:val="444444"/>
                <w:sz w:val="19"/>
                <w:szCs w:val="19"/>
              </w:rPr>
              <w:t>Türkiyenin</w:t>
            </w:r>
            <w:proofErr w:type="spellEnd"/>
            <w:r w:rsidRPr="00530396">
              <w:rPr>
                <w:rFonts w:ascii="Verdana" w:hAnsi="Verdana"/>
                <w:color w:val="444444"/>
                <w:sz w:val="19"/>
                <w:szCs w:val="19"/>
              </w:rPr>
              <w:t xml:space="preserve"> muhtemel AB üyeliğinin sonuçlarını Türkiye ve AB açısından değerlendir</w:t>
            </w:r>
            <w:r>
              <w:rPr>
                <w:rFonts w:ascii="Verdana" w:hAnsi="Verdana"/>
                <w:color w:val="444444"/>
                <w:sz w:val="19"/>
                <w:szCs w:val="19"/>
              </w:rPr>
              <w:t>meleri</w:t>
            </w:r>
          </w:p>
        </w:tc>
        <w:tc>
          <w:tcPr>
            <w:tcW w:w="0" w:type="auto"/>
            <w:shd w:val="clear" w:color="auto" w:fill="FFFFFF"/>
            <w:tcMar>
              <w:top w:w="15" w:type="dxa"/>
              <w:left w:w="80" w:type="dxa"/>
              <w:bottom w:w="15" w:type="dxa"/>
              <w:right w:w="15" w:type="dxa"/>
            </w:tcMar>
            <w:vAlign w:val="center"/>
          </w:tcPr>
          <w:p w:rsidR="00A11126"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A11126"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Default="00A11126" w:rsidP="008152CC">
            <w:pPr>
              <w:spacing w:after="0" w:line="256" w:lineRule="atLeast"/>
              <w:rPr>
                <w:rFonts w:ascii="Verdana" w:hAnsi="Verdana"/>
                <w:color w:val="444444"/>
                <w:sz w:val="19"/>
                <w:szCs w:val="19"/>
              </w:rPr>
            </w:pPr>
            <w:r>
              <w:rPr>
                <w:rFonts w:ascii="Verdana" w:hAnsi="Verdana"/>
                <w:color w:val="444444"/>
                <w:sz w:val="19"/>
                <w:szCs w:val="19"/>
              </w:rPr>
              <w:t>8) AB Ülkelerinde turizm politikaları, yatırımlar ve stratejiler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11126" w:rsidRPr="00140360"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1: Anlatım, 2: Soru-Cevap, 3: Tartışma, 5: Gösteri, 12: Örnek Olay</w:t>
            </w:r>
          </w:p>
        </w:tc>
      </w:tr>
      <w:tr w:rsidR="00A11126" w:rsidRPr="00140360"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661EB">
              <w:rPr>
                <w:rFonts w:ascii="Verdana" w:hAnsi="Verdana"/>
                <w:color w:val="444444"/>
                <w:sz w:val="19"/>
                <w:szCs w:val="19"/>
              </w:rPr>
              <w:t>A: Sınav , C: Ödev, F: Performans Görevi</w:t>
            </w: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A11126" w:rsidRPr="00140360"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A11126" w:rsidRPr="00140360"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30396">
              <w:rPr>
                <w:rFonts w:ascii="Verdana" w:hAnsi="Verdana"/>
                <w:color w:val="444444"/>
                <w:sz w:val="19"/>
                <w:szCs w:val="19"/>
              </w:rPr>
              <w:t xml:space="preserve">Avrupa Birliğine Genel Bakış, Nasıl bir birlik, </w:t>
            </w:r>
            <w:proofErr w:type="spellStart"/>
            <w:r w:rsidRPr="00530396">
              <w:rPr>
                <w:rFonts w:ascii="Verdana" w:hAnsi="Verdana"/>
                <w:color w:val="444444"/>
                <w:sz w:val="19"/>
                <w:szCs w:val="19"/>
              </w:rPr>
              <w:t>Üyeleri,Temel</w:t>
            </w:r>
            <w:proofErr w:type="spellEnd"/>
            <w:r w:rsidRPr="00530396">
              <w:rPr>
                <w:rFonts w:ascii="Verdana" w:hAnsi="Verdana"/>
                <w:color w:val="444444"/>
                <w:sz w:val="19"/>
                <w:szCs w:val="19"/>
              </w:rPr>
              <w:t xml:space="preserve"> Anlaşmaları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30396">
              <w:rPr>
                <w:rFonts w:ascii="Verdana" w:hAnsi="Verdana"/>
                <w:color w:val="444444"/>
                <w:sz w:val="19"/>
                <w:szCs w:val="19"/>
              </w:rPr>
              <w:t>Avrupa Birliğinin Dünyadaki Ekonomik ve Siyasi Yeri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30396">
              <w:rPr>
                <w:rFonts w:ascii="Verdana" w:hAnsi="Verdana"/>
                <w:color w:val="444444"/>
                <w:sz w:val="19"/>
                <w:szCs w:val="19"/>
              </w:rPr>
              <w:t>Avrupa Birliğinin Doğuşu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30396">
              <w:rPr>
                <w:rFonts w:ascii="Verdana" w:hAnsi="Verdana"/>
                <w:color w:val="444444"/>
                <w:sz w:val="19"/>
                <w:szCs w:val="19"/>
              </w:rPr>
              <w:t>Avrupa Birliğinin Gelişimi, 1950li, 60lı, 1970li ve 80li Yıllar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530396">
              <w:rPr>
                <w:rFonts w:ascii="Verdana" w:hAnsi="Verdana"/>
                <w:color w:val="444444"/>
                <w:sz w:val="19"/>
                <w:szCs w:val="19"/>
              </w:rPr>
              <w:t>Avrupa Birliğinin Gelişimi,1990lı ve 2000li Yıllar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roofErr w:type="spellStart"/>
            <w:r w:rsidRPr="00530396">
              <w:rPr>
                <w:rFonts w:ascii="Verdana" w:hAnsi="Verdana"/>
                <w:color w:val="444444"/>
                <w:sz w:val="19"/>
                <w:szCs w:val="19"/>
              </w:rPr>
              <w:t>ABnin</w:t>
            </w:r>
            <w:proofErr w:type="spellEnd"/>
            <w:r w:rsidRPr="00530396">
              <w:rPr>
                <w:rFonts w:ascii="Verdana" w:hAnsi="Verdana"/>
                <w:color w:val="444444"/>
                <w:sz w:val="19"/>
                <w:szCs w:val="19"/>
              </w:rPr>
              <w:t xml:space="preserve"> Kurumları, Avrupa Parlamentosu, Avrupa Konseyi, AB Konseyi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roofErr w:type="spellStart"/>
            <w:r w:rsidRPr="00530396">
              <w:rPr>
                <w:rFonts w:ascii="Verdana" w:hAnsi="Verdana"/>
                <w:color w:val="444444"/>
                <w:sz w:val="19"/>
                <w:szCs w:val="19"/>
              </w:rPr>
              <w:t>ABnin</w:t>
            </w:r>
            <w:proofErr w:type="spellEnd"/>
            <w:r w:rsidRPr="00530396">
              <w:rPr>
                <w:rFonts w:ascii="Verdana" w:hAnsi="Verdana"/>
                <w:color w:val="444444"/>
                <w:sz w:val="19"/>
                <w:szCs w:val="19"/>
              </w:rPr>
              <w:t xml:space="preserve"> Kurumları, Avrupa Komisyonu, AB Mahkemesi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roofErr w:type="spellStart"/>
            <w:r w:rsidRPr="00530396">
              <w:rPr>
                <w:rFonts w:ascii="Verdana" w:hAnsi="Verdana"/>
                <w:color w:val="444444"/>
                <w:sz w:val="19"/>
                <w:szCs w:val="19"/>
              </w:rPr>
              <w:t>ABnin</w:t>
            </w:r>
            <w:proofErr w:type="spellEnd"/>
            <w:r w:rsidRPr="00530396">
              <w:rPr>
                <w:rFonts w:ascii="Verdana" w:hAnsi="Verdana"/>
                <w:color w:val="444444"/>
                <w:sz w:val="19"/>
                <w:szCs w:val="19"/>
              </w:rPr>
              <w:t xml:space="preserve"> </w:t>
            </w:r>
            <w:proofErr w:type="spellStart"/>
            <w:r w:rsidRPr="00530396">
              <w:rPr>
                <w:rFonts w:ascii="Verdana" w:hAnsi="Verdana"/>
                <w:color w:val="444444"/>
                <w:sz w:val="19"/>
                <w:szCs w:val="19"/>
              </w:rPr>
              <w:t>Kurumları,AB</w:t>
            </w:r>
            <w:proofErr w:type="spellEnd"/>
            <w:r w:rsidRPr="00530396">
              <w:rPr>
                <w:rFonts w:ascii="Verdana" w:hAnsi="Verdana"/>
                <w:color w:val="444444"/>
                <w:sz w:val="19"/>
                <w:szCs w:val="19"/>
              </w:rPr>
              <w:t xml:space="preserve"> </w:t>
            </w:r>
            <w:proofErr w:type="spellStart"/>
            <w:r w:rsidRPr="00530396">
              <w:rPr>
                <w:rFonts w:ascii="Verdana" w:hAnsi="Verdana"/>
                <w:color w:val="444444"/>
                <w:sz w:val="19"/>
                <w:szCs w:val="19"/>
              </w:rPr>
              <w:t>Sayıştayı,Avrupa</w:t>
            </w:r>
            <w:proofErr w:type="spellEnd"/>
            <w:r w:rsidRPr="00530396">
              <w:rPr>
                <w:rFonts w:ascii="Verdana" w:hAnsi="Verdana"/>
                <w:color w:val="444444"/>
                <w:sz w:val="19"/>
                <w:szCs w:val="19"/>
              </w:rPr>
              <w:t xml:space="preserve"> Merkez </w:t>
            </w:r>
            <w:proofErr w:type="spellStart"/>
            <w:r w:rsidRPr="00530396">
              <w:rPr>
                <w:rFonts w:ascii="Verdana" w:hAnsi="Verdana"/>
                <w:color w:val="444444"/>
                <w:sz w:val="19"/>
                <w:szCs w:val="19"/>
              </w:rPr>
              <w:t>Bankası,Danışma</w:t>
            </w:r>
            <w:proofErr w:type="spellEnd"/>
            <w:r w:rsidRPr="00530396">
              <w:rPr>
                <w:rFonts w:ascii="Verdana" w:hAnsi="Verdana"/>
                <w:color w:val="444444"/>
                <w:sz w:val="19"/>
                <w:szCs w:val="19"/>
              </w:rPr>
              <w:t xml:space="preserve"> Organları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CB5BDA">
              <w:rPr>
                <w:rFonts w:ascii="Verdana" w:hAnsi="Verdana"/>
                <w:color w:val="444444"/>
                <w:sz w:val="19"/>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B74F0" w:rsidRDefault="00A11126" w:rsidP="008152CC">
            <w:pPr>
              <w:spacing w:after="0" w:line="256" w:lineRule="atLeast"/>
              <w:rPr>
                <w:rFonts w:ascii="Verdana" w:hAnsi="Verdana"/>
                <w:color w:val="444444"/>
                <w:sz w:val="19"/>
                <w:szCs w:val="19"/>
              </w:rPr>
            </w:pPr>
            <w:proofErr w:type="spellStart"/>
            <w:r w:rsidRPr="006B74F0">
              <w:rPr>
                <w:rFonts w:ascii="Verdana" w:hAnsi="Verdana"/>
                <w:color w:val="444444"/>
                <w:sz w:val="19"/>
                <w:szCs w:val="19"/>
                <w:shd w:val="clear" w:color="auto" w:fill="FFFFFF"/>
              </w:rPr>
              <w:t>ABnin</w:t>
            </w:r>
            <w:proofErr w:type="spellEnd"/>
            <w:r w:rsidRPr="006B74F0">
              <w:rPr>
                <w:rFonts w:ascii="Verdana" w:hAnsi="Verdana"/>
                <w:color w:val="444444"/>
                <w:sz w:val="19"/>
                <w:szCs w:val="19"/>
                <w:shd w:val="clear" w:color="auto" w:fill="FFFFFF"/>
              </w:rPr>
              <w:t xml:space="preserve"> Ortak Politikaları, Ortak Ekonomi ve Para Politikası, Ortak Dış ve Güvenlik Politikası, Avrupa Güvenlik ve Savunma Politikası, Turizm politikaları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B74F0">
              <w:rPr>
                <w:rFonts w:ascii="Verdana" w:hAnsi="Verdana"/>
                <w:color w:val="444444"/>
                <w:sz w:val="19"/>
                <w:szCs w:val="19"/>
              </w:rPr>
              <w:t xml:space="preserve">AB-Türkiye İlişkilerinin Temel </w:t>
            </w:r>
            <w:proofErr w:type="spellStart"/>
            <w:r w:rsidRPr="006B74F0">
              <w:rPr>
                <w:rFonts w:ascii="Verdana" w:hAnsi="Verdana"/>
                <w:color w:val="444444"/>
                <w:sz w:val="19"/>
                <w:szCs w:val="19"/>
              </w:rPr>
              <w:t>Dinamikleri,Genel</w:t>
            </w:r>
            <w:proofErr w:type="spellEnd"/>
            <w:r w:rsidRPr="006B74F0">
              <w:rPr>
                <w:rFonts w:ascii="Verdana" w:hAnsi="Verdana"/>
                <w:color w:val="444444"/>
                <w:sz w:val="19"/>
                <w:szCs w:val="19"/>
              </w:rPr>
              <w:t xml:space="preserve"> </w:t>
            </w:r>
            <w:proofErr w:type="spellStart"/>
            <w:r w:rsidRPr="006B74F0">
              <w:rPr>
                <w:rFonts w:ascii="Verdana" w:hAnsi="Verdana"/>
                <w:color w:val="444444"/>
                <w:sz w:val="19"/>
                <w:szCs w:val="19"/>
              </w:rPr>
              <w:t>Çerçeve,AB</w:t>
            </w:r>
            <w:proofErr w:type="spellEnd"/>
            <w:r w:rsidRPr="006B74F0">
              <w:rPr>
                <w:rFonts w:ascii="Verdana" w:hAnsi="Verdana"/>
                <w:color w:val="444444"/>
                <w:sz w:val="19"/>
                <w:szCs w:val="19"/>
              </w:rPr>
              <w:t>-Türkiye İlişkilerinin Gelişimi-I,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AB</w:t>
            </w:r>
            <w:r w:rsidRPr="006B74F0">
              <w:rPr>
                <w:rFonts w:ascii="Verdana" w:hAnsi="Verdana"/>
                <w:color w:val="444444"/>
                <w:sz w:val="19"/>
                <w:szCs w:val="19"/>
              </w:rPr>
              <w:t xml:space="preserve">-Türkiye İlişkilerinin Temel </w:t>
            </w:r>
            <w:proofErr w:type="spellStart"/>
            <w:r w:rsidRPr="006B74F0">
              <w:rPr>
                <w:rFonts w:ascii="Verdana" w:hAnsi="Verdana"/>
                <w:color w:val="444444"/>
                <w:sz w:val="19"/>
                <w:szCs w:val="19"/>
              </w:rPr>
              <w:t>Dinamikleri,Genel</w:t>
            </w:r>
            <w:proofErr w:type="spellEnd"/>
            <w:r w:rsidRPr="006B74F0">
              <w:rPr>
                <w:rFonts w:ascii="Verdana" w:hAnsi="Verdana"/>
                <w:color w:val="444444"/>
                <w:sz w:val="19"/>
                <w:szCs w:val="19"/>
              </w:rPr>
              <w:t xml:space="preserve"> </w:t>
            </w:r>
            <w:proofErr w:type="spellStart"/>
            <w:r w:rsidRPr="006B74F0">
              <w:rPr>
                <w:rFonts w:ascii="Verdana" w:hAnsi="Verdana"/>
                <w:color w:val="444444"/>
                <w:sz w:val="19"/>
                <w:szCs w:val="19"/>
              </w:rPr>
              <w:t>Çerçeve,AB</w:t>
            </w:r>
            <w:proofErr w:type="spellEnd"/>
            <w:r w:rsidRPr="006B74F0">
              <w:rPr>
                <w:rFonts w:ascii="Verdana" w:hAnsi="Verdana"/>
                <w:color w:val="444444"/>
                <w:sz w:val="19"/>
                <w:szCs w:val="19"/>
              </w:rPr>
              <w:t>-Türkiye İlişkilerinin Gelişimi-I</w:t>
            </w:r>
            <w:r>
              <w:rPr>
                <w:rFonts w:ascii="Verdana" w:hAnsi="Verdana"/>
                <w:color w:val="444444"/>
                <w:sz w:val="19"/>
                <w:szCs w:val="19"/>
              </w:rPr>
              <w: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roofErr w:type="spellStart"/>
            <w:r>
              <w:rPr>
                <w:color w:val="444444"/>
                <w:sz w:val="21"/>
                <w:szCs w:val="21"/>
                <w:shd w:val="clear" w:color="auto" w:fill="FFFFFF"/>
              </w:rPr>
              <w:t>Türkiyede</w:t>
            </w:r>
            <w:proofErr w:type="spellEnd"/>
            <w:r>
              <w:rPr>
                <w:color w:val="444444"/>
                <w:sz w:val="21"/>
                <w:szCs w:val="21"/>
                <w:shd w:val="clear" w:color="auto" w:fill="FFFFFF"/>
              </w:rPr>
              <w:t xml:space="preserve"> AB Algılaması ve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color w:val="444444"/>
                <w:sz w:val="21"/>
                <w:szCs w:val="21"/>
                <w:shd w:val="clear" w:color="auto" w:fill="FFFFFF"/>
              </w:rPr>
              <w:t xml:space="preserve">AB Ülkelerinde Türkiye Algılaması ve Turizm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A11126" w:rsidRPr="00140360"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A11126" w:rsidRPr="00140360"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p>
        </w:tc>
      </w:tr>
    </w:tbl>
    <w:p w:rsidR="00A11126" w:rsidRDefault="00A11126" w:rsidP="00A11126">
      <w:pPr>
        <w:spacing w:after="0" w:line="240" w:lineRule="auto"/>
        <w:rPr>
          <w:rFonts w:ascii="Times New Roman" w:hAnsi="Times New Roman"/>
          <w:sz w:val="24"/>
          <w:szCs w:val="24"/>
        </w:rPr>
      </w:pPr>
    </w:p>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A11126" w:rsidRPr="00140360"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A11126" w:rsidRPr="00140360"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A11126" w:rsidRPr="00140360"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A11126" w:rsidRPr="00140360"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790"/>
        <w:gridCol w:w="251"/>
        <w:gridCol w:w="251"/>
        <w:gridCol w:w="256"/>
        <w:gridCol w:w="256"/>
        <w:gridCol w:w="256"/>
        <w:gridCol w:w="86"/>
      </w:tblGrid>
      <w:tr w:rsidR="00A11126" w:rsidRPr="00140360"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A11126" w:rsidRPr="00140360"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A11126" w:rsidRPr="00140360" w:rsidTr="008152CC">
        <w:trPr>
          <w:tblCellSpacing w:w="15" w:type="dxa"/>
          <w:jc w:val="center"/>
        </w:trPr>
        <w:tc>
          <w:tcPr>
            <w:tcW w:w="0" w:type="auto"/>
            <w:vMerge/>
            <w:tcBorders>
              <w:bottom w:val="single" w:sz="6" w:space="0" w:color="CCCCCC"/>
            </w:tcBorders>
            <w:shd w:val="clear" w:color="auto" w:fill="ECEBEB"/>
            <w:vAlign w:val="center"/>
          </w:tcPr>
          <w:p w:rsidR="00A11126" w:rsidRPr="00660279" w:rsidRDefault="00A11126" w:rsidP="008152CC">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A11126" w:rsidRPr="00660279" w:rsidRDefault="00A11126" w:rsidP="008152CC">
            <w:pPr>
              <w:spacing w:after="0" w:line="240" w:lineRule="auto"/>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r w:rsidR="00A11126"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88" w:lineRule="atLeast"/>
              <w:rPr>
                <w:rFonts w:ascii="Verdana" w:hAnsi="Verdana"/>
                <w:color w:val="444444"/>
                <w:sz w:val="19"/>
                <w:szCs w:val="19"/>
              </w:rPr>
            </w:pPr>
            <w:r w:rsidRPr="00CB5BDA">
              <w:rPr>
                <w:rFonts w:ascii="Verdana" w:hAnsi="Verdana"/>
                <w:color w:val="444444"/>
                <w:sz w:val="19"/>
                <w:szCs w:val="19"/>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A11126" w:rsidRPr="00660279" w:rsidRDefault="00A11126" w:rsidP="008152CC">
            <w:pPr>
              <w:spacing w:after="0" w:line="240" w:lineRule="auto"/>
              <w:rPr>
                <w:rFonts w:ascii="Times New Roman" w:hAnsi="Times New Roman"/>
                <w:sz w:val="20"/>
                <w:szCs w:val="20"/>
              </w:rPr>
            </w:pPr>
          </w:p>
        </w:tc>
      </w:tr>
    </w:tbl>
    <w:p w:rsidR="00A11126" w:rsidRDefault="00A11126" w:rsidP="00A11126">
      <w:pPr>
        <w:spacing w:after="0" w:line="240" w:lineRule="auto"/>
        <w:rPr>
          <w:rFonts w:ascii="Times New Roman" w:hAnsi="Times New Roman"/>
          <w:sz w:val="24"/>
          <w:szCs w:val="24"/>
        </w:rPr>
      </w:pPr>
    </w:p>
    <w:p w:rsidR="00A11126" w:rsidRDefault="00A11126" w:rsidP="00A11126">
      <w:pPr>
        <w:spacing w:after="0" w:line="240" w:lineRule="auto"/>
        <w:rPr>
          <w:rFonts w:ascii="Times New Roman" w:hAnsi="Times New Roman"/>
          <w:sz w:val="24"/>
          <w:szCs w:val="24"/>
        </w:rPr>
      </w:pPr>
    </w:p>
    <w:p w:rsidR="00A11126" w:rsidRPr="00660279" w:rsidRDefault="00A11126" w:rsidP="00A11126">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A11126" w:rsidRPr="00140360"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A11126"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4</w:t>
            </w:r>
          </w:p>
        </w:tc>
      </w:tr>
      <w:tr w:rsidR="00A11126"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11126"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11126" w:rsidRPr="00660279" w:rsidRDefault="00AA1054" w:rsidP="008152CC">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3136C3" w:rsidRDefault="003136C3" w:rsidP="001F3EC4">
      <w:pPr>
        <w:pStyle w:val="ListeParagraf2"/>
        <w:ind w:left="1080"/>
        <w:contextualSpacing/>
        <w:rPr>
          <w:sz w:val="18"/>
          <w:szCs w:val="18"/>
        </w:rPr>
      </w:pPr>
    </w:p>
    <w:p w:rsidR="00A11126" w:rsidRDefault="00A11126" w:rsidP="001F3EC4">
      <w:pPr>
        <w:pStyle w:val="ListeParagraf2"/>
        <w:ind w:left="1080"/>
        <w:contextualSpacing/>
        <w:rPr>
          <w:sz w:val="18"/>
          <w:szCs w:val="18"/>
        </w:rPr>
      </w:pPr>
    </w:p>
    <w:p w:rsidR="004B4290" w:rsidRDefault="004B4290" w:rsidP="001F3EC4">
      <w:pPr>
        <w:pStyle w:val="ListeParagraf2"/>
        <w:ind w:left="1080"/>
        <w:contextualSpacing/>
        <w:rPr>
          <w:sz w:val="18"/>
          <w:szCs w:val="18"/>
        </w:rPr>
      </w:pPr>
    </w:p>
    <w:p w:rsidR="004B4290" w:rsidRDefault="004B4290" w:rsidP="001F3EC4">
      <w:pPr>
        <w:pStyle w:val="ListeParagraf2"/>
        <w:ind w:left="1080"/>
        <w:contextualSpacing/>
        <w:rPr>
          <w:sz w:val="18"/>
          <w:szCs w:val="18"/>
        </w:rPr>
      </w:pPr>
    </w:p>
    <w:p w:rsidR="004B4290" w:rsidRDefault="004B4290" w:rsidP="001F3EC4">
      <w:pPr>
        <w:pStyle w:val="ListeParagraf2"/>
        <w:ind w:left="1080"/>
        <w:contextualSpacing/>
        <w:rPr>
          <w:sz w:val="18"/>
          <w:szCs w:val="18"/>
        </w:rPr>
      </w:pPr>
    </w:p>
    <w:p w:rsidR="004B4290" w:rsidRDefault="004B4290" w:rsidP="001F3EC4">
      <w:pPr>
        <w:pStyle w:val="ListeParagraf2"/>
        <w:ind w:left="1080"/>
        <w:contextualSpacing/>
        <w:rPr>
          <w:sz w:val="18"/>
          <w:szCs w:val="18"/>
        </w:rPr>
      </w:pPr>
    </w:p>
    <w:p w:rsidR="00A11126" w:rsidRDefault="00A11126" w:rsidP="001F3EC4">
      <w:pPr>
        <w:pStyle w:val="ListeParagraf2"/>
        <w:ind w:left="1080"/>
        <w:contextualSpacing/>
        <w:rPr>
          <w:sz w:val="18"/>
          <w:szCs w:val="18"/>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77"/>
        <w:gridCol w:w="1535"/>
        <w:gridCol w:w="1071"/>
        <w:gridCol w:w="1581"/>
        <w:gridCol w:w="942"/>
        <w:gridCol w:w="983"/>
      </w:tblGrid>
      <w:tr w:rsidR="007A64EC" w:rsidRPr="00C41492" w:rsidTr="00832416">
        <w:trPr>
          <w:trHeight w:val="525"/>
          <w:tblCellSpacing w:w="15" w:type="dxa"/>
          <w:jc w:val="center"/>
        </w:trPr>
        <w:tc>
          <w:tcPr>
            <w:tcW w:w="0" w:type="auto"/>
            <w:gridSpan w:val="6"/>
            <w:tcBorders>
              <w:top w:val="single" w:sz="2" w:space="0" w:color="888888"/>
            </w:tcBorders>
            <w:shd w:val="clear" w:color="auto" w:fill="ECEBEB"/>
            <w:vAlign w:val="center"/>
          </w:tcPr>
          <w:p w:rsidR="007A64EC" w:rsidRPr="00C41492" w:rsidRDefault="007A64EC" w:rsidP="00832416">
            <w:pPr>
              <w:spacing w:after="0" w:line="240" w:lineRule="auto"/>
              <w:jc w:val="center"/>
              <w:rPr>
                <w:b/>
                <w:bCs/>
                <w:color w:val="555555"/>
                <w:sz w:val="21"/>
                <w:szCs w:val="21"/>
                <w:lang w:val="en-GB"/>
              </w:rPr>
            </w:pPr>
            <w:r w:rsidRPr="00C41492">
              <w:rPr>
                <w:b/>
                <w:bCs/>
                <w:color w:val="555555"/>
                <w:sz w:val="21"/>
                <w:szCs w:val="21"/>
                <w:lang w:val="en-GB"/>
              </w:rPr>
              <w:t>DERS BİLGİLERİ</w:t>
            </w:r>
          </w:p>
        </w:tc>
      </w:tr>
      <w:tr w:rsidR="007A64EC" w:rsidRPr="00C41492"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56" w:lineRule="atLeast"/>
              <w:rPr>
                <w:rFonts w:ascii="Verdana" w:hAnsi="Verdana"/>
                <w:color w:val="444444"/>
                <w:sz w:val="19"/>
                <w:szCs w:val="19"/>
              </w:rPr>
            </w:pPr>
            <w:r w:rsidRPr="00C41492">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56" w:lineRule="atLeast"/>
              <w:jc w:val="center"/>
              <w:rPr>
                <w:rFonts w:ascii="Verdana" w:hAnsi="Verdana"/>
                <w:color w:val="444444"/>
                <w:sz w:val="19"/>
                <w:szCs w:val="19"/>
              </w:rPr>
            </w:pPr>
            <w:r w:rsidRPr="00C41492">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56" w:lineRule="atLeast"/>
              <w:jc w:val="center"/>
              <w:rPr>
                <w:rFonts w:ascii="Verdana" w:hAnsi="Verdana"/>
                <w:color w:val="444444"/>
                <w:sz w:val="19"/>
                <w:szCs w:val="19"/>
              </w:rPr>
            </w:pPr>
            <w:r w:rsidRPr="00C41492">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56" w:lineRule="atLeast"/>
              <w:jc w:val="center"/>
              <w:rPr>
                <w:rFonts w:ascii="Verdana" w:hAnsi="Verdana"/>
                <w:color w:val="444444"/>
                <w:sz w:val="19"/>
                <w:szCs w:val="19"/>
              </w:rPr>
            </w:pPr>
            <w:r w:rsidRPr="00C41492">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56" w:lineRule="atLeast"/>
              <w:jc w:val="center"/>
              <w:rPr>
                <w:rFonts w:ascii="Verdana" w:hAnsi="Verdana"/>
                <w:color w:val="444444"/>
                <w:sz w:val="19"/>
                <w:szCs w:val="19"/>
              </w:rPr>
            </w:pPr>
            <w:r w:rsidRPr="00C41492">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56" w:lineRule="atLeast"/>
              <w:jc w:val="center"/>
              <w:rPr>
                <w:rFonts w:ascii="Verdana" w:hAnsi="Verdana"/>
                <w:color w:val="444444"/>
                <w:sz w:val="19"/>
                <w:szCs w:val="19"/>
              </w:rPr>
            </w:pPr>
            <w:r w:rsidRPr="00C41492">
              <w:rPr>
                <w:rFonts w:ascii="Verdana" w:hAnsi="Verdana"/>
                <w:i/>
                <w:iCs/>
                <w:color w:val="444444"/>
                <w:sz w:val="19"/>
                <w:szCs w:val="19"/>
              </w:rPr>
              <w:t>AKTS</w:t>
            </w:r>
          </w:p>
        </w:tc>
      </w:tr>
      <w:tr w:rsidR="007A64EC" w:rsidRPr="00C41492"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40" w:lineRule="atLeast"/>
              <w:rPr>
                <w:rFonts w:ascii="Verdana" w:hAnsi="Verdana"/>
                <w:color w:val="444444"/>
                <w:sz w:val="18"/>
                <w:szCs w:val="18"/>
                <w:lang w:val="en-GB"/>
              </w:rPr>
            </w:pPr>
            <w:r w:rsidRPr="00C41492">
              <w:rPr>
                <w:rFonts w:ascii="Verdana" w:hAnsi="Verdana"/>
                <w:color w:val="444444"/>
                <w:sz w:val="18"/>
                <w:szCs w:val="18"/>
                <w:lang w:val="en-GB"/>
              </w:rPr>
              <w:t>EKOTURİZM VE ÇEVRE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AA1054" w:rsidP="00832416">
            <w:pPr>
              <w:spacing w:after="0" w:line="240" w:lineRule="atLeast"/>
              <w:jc w:val="center"/>
              <w:rPr>
                <w:rFonts w:ascii="Verdana" w:hAnsi="Verdana"/>
                <w:color w:val="444444"/>
                <w:sz w:val="18"/>
                <w:szCs w:val="18"/>
                <w:lang w:val="en-GB"/>
              </w:rPr>
            </w:pPr>
            <w:r>
              <w:rPr>
                <w:rFonts w:ascii="Verdana" w:hAnsi="Verdana"/>
                <w:color w:val="444444"/>
                <w:sz w:val="18"/>
                <w:szCs w:val="18"/>
                <w:lang w:val="en-GB"/>
              </w:rPr>
              <w:t>TIS13313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40" w:lineRule="atLeast"/>
              <w:jc w:val="center"/>
              <w:rPr>
                <w:rFonts w:ascii="Verdana" w:hAnsi="Verdana"/>
                <w:color w:val="444444"/>
                <w:sz w:val="18"/>
                <w:szCs w:val="18"/>
                <w:lang w:val="en-GB"/>
              </w:rPr>
            </w:pPr>
            <w:r>
              <w:rPr>
                <w:rFonts w:ascii="Verdana" w:hAnsi="Verdana"/>
                <w:color w:val="444444"/>
                <w:sz w:val="18"/>
                <w:szCs w:val="18"/>
                <w:lang w:val="en-GB"/>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40" w:lineRule="atLeast"/>
              <w:jc w:val="center"/>
              <w:rPr>
                <w:rFonts w:ascii="Verdana" w:hAnsi="Verdana"/>
                <w:color w:val="444444"/>
                <w:sz w:val="18"/>
                <w:szCs w:val="18"/>
                <w:lang w:val="en-GB"/>
              </w:rPr>
            </w:pPr>
            <w:r w:rsidRPr="00C41492">
              <w:rPr>
                <w:rFonts w:ascii="Verdana" w:hAnsi="Verdana"/>
                <w:color w:val="444444"/>
                <w:sz w:val="18"/>
                <w:szCs w:val="18"/>
                <w:lang w:val="en-GB"/>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7A64EC" w:rsidP="00832416">
            <w:pPr>
              <w:spacing w:after="0" w:line="240" w:lineRule="atLeast"/>
              <w:jc w:val="center"/>
              <w:rPr>
                <w:rFonts w:ascii="Verdana" w:hAnsi="Verdana"/>
                <w:color w:val="444444"/>
                <w:sz w:val="18"/>
                <w:szCs w:val="18"/>
                <w:lang w:val="en-GB"/>
              </w:rPr>
            </w:pPr>
            <w:r w:rsidRPr="00C41492">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C41492" w:rsidRDefault="00AA1054" w:rsidP="00832416">
            <w:pPr>
              <w:spacing w:after="0" w:line="240" w:lineRule="atLeast"/>
              <w:jc w:val="center"/>
              <w:rPr>
                <w:rFonts w:ascii="Verdana" w:hAnsi="Verdana"/>
                <w:color w:val="444444"/>
                <w:sz w:val="18"/>
                <w:szCs w:val="18"/>
                <w:lang w:val="en-GB"/>
              </w:rPr>
            </w:pPr>
            <w:r>
              <w:rPr>
                <w:rFonts w:ascii="Verdana" w:hAnsi="Verdana"/>
                <w:color w:val="444444"/>
                <w:sz w:val="18"/>
                <w:szCs w:val="18"/>
                <w:lang w:val="en-GB"/>
              </w:rPr>
              <w:t>4</w:t>
            </w: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7A64EC" w:rsidRPr="00140360" w:rsidTr="0083241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7A64EC" w:rsidRPr="00140360" w:rsidTr="0083241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extent cx="276225" cy="190500"/>
                  <wp:effectExtent l="0" t="0" r="9525" b="0"/>
                  <wp:docPr id="17" name="Resim 1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SEÇMELİ</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Yrd. Doç. Dr. Kaplan Uğurlu</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Yrd. Doç. Dr. Kaplan Uğurlu</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r>
              <w:rPr>
                <w:rFonts w:ascii="Verdana" w:hAnsi="Verdana"/>
                <w:b/>
                <w:bCs/>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371403">
              <w:rPr>
                <w:rFonts w:ascii="Verdana" w:hAnsi="Verdana"/>
                <w:color w:val="444444"/>
                <w:sz w:val="19"/>
                <w:szCs w:val="19"/>
              </w:rPr>
              <w:t>Turizmin gelişmesinde çevrenin önemi ve etkileri ile ilgili genel kavramları;  Turizm faaliyetlerinin Doğal çevre üzerine etkileri, ekolojik risk analizi, sürdürülebilir turizm açısından çevrenin önemi;  Turizm ve çevre dengesi, Türkiye’de turizm ve çevre politikaları ve ulusal-uluslararası standartlarının kavratılması.</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371403" w:rsidRDefault="007A64EC" w:rsidP="00832416">
            <w:pPr>
              <w:spacing w:after="0" w:line="256" w:lineRule="atLeast"/>
              <w:rPr>
                <w:rFonts w:ascii="Verdana" w:hAnsi="Verdana"/>
                <w:color w:val="444444"/>
                <w:sz w:val="19"/>
                <w:szCs w:val="19"/>
              </w:rPr>
            </w:pPr>
            <w:r w:rsidRPr="00371403">
              <w:rPr>
                <w:rFonts w:ascii="Verdana" w:hAnsi="Verdana"/>
                <w:color w:val="444444"/>
                <w:sz w:val="19"/>
                <w:szCs w:val="19"/>
              </w:rPr>
              <w:t xml:space="preserve">Turizmin gelişmesinde çevrenin önemi ve etkileri ile ilgili genel kavramları. </w:t>
            </w:r>
          </w:p>
          <w:p w:rsidR="007A64EC" w:rsidRPr="00371403" w:rsidRDefault="007A64EC" w:rsidP="00832416">
            <w:pPr>
              <w:spacing w:after="0" w:line="256" w:lineRule="atLeast"/>
              <w:rPr>
                <w:rFonts w:ascii="Verdana" w:hAnsi="Verdana"/>
                <w:color w:val="444444"/>
                <w:sz w:val="19"/>
                <w:szCs w:val="19"/>
              </w:rPr>
            </w:pPr>
            <w:r w:rsidRPr="00371403">
              <w:rPr>
                <w:rFonts w:ascii="Verdana" w:hAnsi="Verdana"/>
                <w:color w:val="444444"/>
                <w:sz w:val="19"/>
                <w:szCs w:val="19"/>
              </w:rPr>
              <w:t xml:space="preserve">Turizm faaliyetlerinin doğal çevre üzerine etkileri, ekolojik risk analizi, sürdürülebilir turizm açısından çevrenin önemi. </w:t>
            </w:r>
          </w:p>
          <w:p w:rsidR="007A64EC" w:rsidRPr="00660279" w:rsidRDefault="007A64EC" w:rsidP="00832416">
            <w:pPr>
              <w:spacing w:after="0" w:line="256" w:lineRule="atLeast"/>
              <w:rPr>
                <w:rFonts w:ascii="Verdana" w:hAnsi="Verdana"/>
                <w:color w:val="444444"/>
                <w:sz w:val="19"/>
                <w:szCs w:val="19"/>
              </w:rPr>
            </w:pPr>
            <w:r w:rsidRPr="00371403">
              <w:rPr>
                <w:rFonts w:ascii="Verdana" w:hAnsi="Verdana"/>
                <w:color w:val="444444"/>
                <w:sz w:val="19"/>
                <w:szCs w:val="19"/>
              </w:rPr>
              <w:t xml:space="preserve">Turizm ve çevre dengesi, Türkiye’de turizm ve çevre politikaları ve </w:t>
            </w:r>
            <w:r w:rsidRPr="00371403">
              <w:rPr>
                <w:rFonts w:ascii="Verdana" w:hAnsi="Verdana"/>
                <w:color w:val="444444"/>
                <w:sz w:val="19"/>
                <w:szCs w:val="19"/>
              </w:rPr>
              <w:lastRenderedPageBreak/>
              <w:t>ulusal-uluslararası standartları.</w:t>
            </w: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149"/>
        <w:gridCol w:w="1738"/>
        <w:gridCol w:w="1662"/>
      </w:tblGrid>
      <w:tr w:rsidR="007A64EC" w:rsidRPr="00140360" w:rsidTr="00832416">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EF0B13" w:rsidRDefault="007A64EC" w:rsidP="007A64EC">
            <w:pPr>
              <w:numPr>
                <w:ilvl w:val="0"/>
                <w:numId w:val="29"/>
              </w:numPr>
              <w:spacing w:after="0" w:line="256" w:lineRule="atLeast"/>
              <w:ind w:left="343" w:hanging="283"/>
            </w:pPr>
            <w:r w:rsidRPr="00371403">
              <w:rPr>
                <w:rFonts w:ascii="Verdana" w:hAnsi="Verdana"/>
                <w:color w:val="444444"/>
                <w:sz w:val="19"/>
                <w:szCs w:val="19"/>
              </w:rPr>
              <w:t>Çevrenin tanımı, önemi vb. konular ile ilgili kavramları bilir ve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spacing w:after="0" w:line="256" w:lineRule="atLeast"/>
              <w:ind w:left="343" w:hanging="283"/>
              <w:rPr>
                <w:rFonts w:ascii="Verdana" w:hAnsi="Verdana"/>
                <w:color w:val="444444"/>
                <w:sz w:val="19"/>
                <w:szCs w:val="19"/>
              </w:rPr>
            </w:pPr>
            <w:r w:rsidRPr="008E2545">
              <w:rPr>
                <w:rFonts w:ascii="Verdana" w:hAnsi="Verdana"/>
                <w:color w:val="444444"/>
                <w:sz w:val="19"/>
                <w:szCs w:val="19"/>
              </w:rPr>
              <w:t>Çevrenin turizm sektörüne etkilerini kavrar. Ekolojik dengeler kavramlarını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spacing w:after="0" w:line="256" w:lineRule="atLeast"/>
              <w:ind w:left="343" w:hanging="283"/>
              <w:rPr>
                <w:rFonts w:ascii="Verdana" w:hAnsi="Verdana"/>
                <w:color w:val="444444"/>
                <w:sz w:val="19"/>
                <w:szCs w:val="19"/>
              </w:rPr>
            </w:pPr>
            <w:r w:rsidRPr="008E2545">
              <w:rPr>
                <w:rFonts w:ascii="Verdana" w:hAnsi="Verdana"/>
                <w:color w:val="444444"/>
                <w:sz w:val="19"/>
                <w:szCs w:val="19"/>
              </w:rPr>
              <w:t>Turizm faaliyetlerinin doğal çevre üzerine etkileri ile ilgili bilgileri kavrar ve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spacing w:after="0" w:line="256" w:lineRule="atLeast"/>
              <w:ind w:left="343" w:hanging="283"/>
              <w:rPr>
                <w:rFonts w:ascii="Verdana" w:hAnsi="Verdana"/>
                <w:color w:val="444444"/>
                <w:sz w:val="19"/>
                <w:szCs w:val="19"/>
              </w:rPr>
            </w:pPr>
            <w:r w:rsidRPr="008E2545">
              <w:rPr>
                <w:rFonts w:ascii="Verdana" w:hAnsi="Verdana"/>
                <w:color w:val="444444"/>
                <w:sz w:val="19"/>
                <w:szCs w:val="19"/>
              </w:rPr>
              <w:t>Ekolojik risk analizini kavrar.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spacing w:after="0" w:line="256" w:lineRule="atLeast"/>
              <w:ind w:left="343" w:hanging="283"/>
              <w:rPr>
                <w:rFonts w:ascii="Verdana" w:hAnsi="Verdana"/>
                <w:color w:val="444444"/>
                <w:sz w:val="19"/>
                <w:szCs w:val="19"/>
              </w:rPr>
            </w:pPr>
            <w:r w:rsidRPr="008E2545">
              <w:rPr>
                <w:rFonts w:ascii="Verdana" w:hAnsi="Verdana"/>
                <w:color w:val="444444"/>
                <w:sz w:val="19"/>
                <w:szCs w:val="19"/>
              </w:rPr>
              <w:t>Sürdürülebilir turizm açısından çevrenin önemi kavrar ve turizminin arz ve talep boyutuyla gelişimini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spacing w:after="0" w:line="256" w:lineRule="atLeast"/>
              <w:ind w:left="343" w:hanging="283"/>
              <w:rPr>
                <w:rFonts w:ascii="Verdana" w:hAnsi="Verdana"/>
                <w:color w:val="444444"/>
                <w:sz w:val="19"/>
                <w:szCs w:val="19"/>
              </w:rPr>
            </w:pPr>
            <w:r w:rsidRPr="008E2545">
              <w:rPr>
                <w:rFonts w:ascii="Verdana" w:hAnsi="Verdana"/>
                <w:color w:val="444444"/>
                <w:sz w:val="19"/>
                <w:szCs w:val="19"/>
              </w:rPr>
              <w:t>Turizm ve çevre dengesini oluşturan faktörleri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tabs>
                <w:tab w:val="num" w:pos="343"/>
              </w:tabs>
              <w:spacing w:after="0" w:line="256" w:lineRule="atLeast"/>
              <w:ind w:left="343" w:hanging="283"/>
              <w:rPr>
                <w:rFonts w:ascii="Verdana" w:hAnsi="Verdana"/>
                <w:color w:val="444444"/>
                <w:sz w:val="19"/>
                <w:szCs w:val="19"/>
              </w:rPr>
            </w:pPr>
            <w:r w:rsidRPr="008E2545">
              <w:rPr>
                <w:rFonts w:ascii="Verdana" w:hAnsi="Verdana"/>
                <w:color w:val="444444"/>
                <w:sz w:val="19"/>
                <w:szCs w:val="19"/>
              </w:rPr>
              <w:t>Türkiye’de turizm ve çevre politikalarının önemini kavrar ve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7A64EC" w:rsidRPr="008E2545" w:rsidRDefault="007A64EC" w:rsidP="007A64EC">
            <w:pPr>
              <w:numPr>
                <w:ilvl w:val="0"/>
                <w:numId w:val="29"/>
              </w:numPr>
              <w:tabs>
                <w:tab w:val="num" w:pos="343"/>
              </w:tabs>
              <w:spacing w:after="0" w:line="256" w:lineRule="atLeast"/>
              <w:ind w:left="343" w:hanging="283"/>
              <w:rPr>
                <w:rFonts w:ascii="Verdana" w:hAnsi="Verdana"/>
                <w:color w:val="444444"/>
                <w:sz w:val="19"/>
                <w:szCs w:val="19"/>
              </w:rPr>
            </w:pPr>
            <w:r w:rsidRPr="008E2545">
              <w:rPr>
                <w:rFonts w:ascii="Verdana" w:hAnsi="Verdana"/>
                <w:color w:val="444444"/>
                <w:sz w:val="19"/>
                <w:szCs w:val="19"/>
              </w:rPr>
              <w:t>Ulusal-uluslararası standartlarını kavrar ve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bl>
    <w:p w:rsidR="007A64EC" w:rsidRDefault="007A64EC" w:rsidP="007A64EC">
      <w:pPr>
        <w:spacing w:after="0" w:line="240" w:lineRule="auto"/>
        <w:rPr>
          <w:rFonts w:ascii="Times New Roman" w:hAnsi="Times New Roman"/>
          <w:sz w:val="24"/>
          <w:szCs w:val="24"/>
        </w:rPr>
      </w:pPr>
    </w:p>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7A64EC" w:rsidRPr="00140360" w:rsidTr="00832416">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r>
              <w:rPr>
                <w:rFonts w:ascii="Verdana" w:hAnsi="Verdana"/>
                <w:b/>
                <w:bCs/>
                <w:color w:val="444444"/>
                <w:sz w:val="19"/>
                <w:szCs w:val="19"/>
              </w:rPr>
              <w:t xml:space="preserve"> </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Sınıf eğitimi ve saha araştırma ödevleri</w:t>
            </w:r>
          </w:p>
        </w:tc>
      </w:tr>
      <w:tr w:rsidR="007A64EC" w:rsidRPr="00140360" w:rsidTr="00832416">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Vize %40 (Ödevler dâhil)+ Final %60</w:t>
            </w: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59"/>
        <w:gridCol w:w="3967"/>
        <w:gridCol w:w="1423"/>
      </w:tblGrid>
      <w:tr w:rsidR="007A64EC" w:rsidRPr="00140360" w:rsidTr="0083241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7A64EC" w:rsidRPr="00140360" w:rsidTr="00832416">
        <w:trPr>
          <w:trHeight w:val="450"/>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721"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Çevre Sorunları ve Türkiye</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Çevre ve Turizm</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Hava, Su ve Toprak Kirliliği</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Atıklar</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Sürdürülebilirlik ve Turizm</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proofErr w:type="spellStart"/>
            <w:r w:rsidRPr="007143AA">
              <w:rPr>
                <w:rFonts w:ascii="Verdana" w:hAnsi="Verdana"/>
                <w:color w:val="444444"/>
                <w:sz w:val="19"/>
                <w:szCs w:val="19"/>
              </w:rPr>
              <w:t>Ekoturizm</w:t>
            </w:r>
            <w:proofErr w:type="spellEnd"/>
            <w:r w:rsidRPr="007143AA">
              <w:rPr>
                <w:rFonts w:ascii="Verdana" w:hAnsi="Verdana"/>
                <w:color w:val="444444"/>
                <w:sz w:val="19"/>
                <w:szCs w:val="19"/>
              </w:rPr>
              <w:t>; tanımı, amaçları ve gelişimi</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proofErr w:type="spellStart"/>
            <w:r w:rsidRPr="007143AA">
              <w:rPr>
                <w:rFonts w:ascii="Verdana" w:hAnsi="Verdana"/>
                <w:color w:val="444444"/>
                <w:sz w:val="19"/>
                <w:szCs w:val="19"/>
              </w:rPr>
              <w:t>Ekoturizmin</w:t>
            </w:r>
            <w:proofErr w:type="spellEnd"/>
            <w:r w:rsidRPr="007143AA">
              <w:rPr>
                <w:rFonts w:ascii="Verdana" w:hAnsi="Verdana"/>
                <w:color w:val="444444"/>
                <w:sz w:val="19"/>
                <w:szCs w:val="19"/>
              </w:rPr>
              <w:t xml:space="preserve"> Çeşitleri</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Sürdürülebilir Kalkınma</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Pr>
                <w:rFonts w:ascii="Verdana" w:hAnsi="Verdana"/>
                <w:color w:val="444444"/>
                <w:sz w:val="19"/>
                <w:szCs w:val="19"/>
              </w:rPr>
              <w:t>Ara Sınav</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Gelişmekte olan ve/veya Az gelişmiş ülkelerde çevresel yaklaşım</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lastRenderedPageBreak/>
              <w:t>Turizmin Ekonomik ve Sosyal Çevreye Etkileri</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proofErr w:type="spellStart"/>
            <w:r w:rsidRPr="007143AA">
              <w:rPr>
                <w:rFonts w:ascii="Verdana" w:hAnsi="Verdana"/>
                <w:color w:val="444444"/>
                <w:sz w:val="19"/>
                <w:szCs w:val="19"/>
              </w:rPr>
              <w:t>Ekoturizm</w:t>
            </w:r>
            <w:proofErr w:type="spellEnd"/>
            <w:r w:rsidRPr="007143AA">
              <w:rPr>
                <w:rFonts w:ascii="Verdana" w:hAnsi="Verdana"/>
                <w:color w:val="444444"/>
                <w:sz w:val="19"/>
                <w:szCs w:val="19"/>
              </w:rPr>
              <w:t xml:space="preserve"> ve Sürdürülebilirlik</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Turizmin Doğal Çevreye Etkileri</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tcPr>
          <w:p w:rsidR="007A64EC" w:rsidRPr="007143AA" w:rsidRDefault="007A64EC" w:rsidP="007A64EC">
            <w:pPr>
              <w:numPr>
                <w:ilvl w:val="0"/>
                <w:numId w:val="30"/>
              </w:numPr>
              <w:spacing w:after="0" w:line="256" w:lineRule="atLeast"/>
              <w:ind w:left="485" w:hanging="425"/>
              <w:rPr>
                <w:rFonts w:ascii="Verdana" w:hAnsi="Verdana"/>
                <w:color w:val="444444"/>
                <w:sz w:val="19"/>
                <w:szCs w:val="19"/>
              </w:rPr>
            </w:pPr>
            <w:r w:rsidRPr="007143AA">
              <w:rPr>
                <w:rFonts w:ascii="Verdana" w:hAnsi="Verdana"/>
                <w:color w:val="444444"/>
                <w:sz w:val="19"/>
                <w:szCs w:val="19"/>
              </w:rPr>
              <w:t>Çevreyle İlgili Mevzuat</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2153"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7A64EC">
            <w:pPr>
              <w:numPr>
                <w:ilvl w:val="0"/>
                <w:numId w:val="30"/>
              </w:numPr>
              <w:spacing w:after="0" w:line="256" w:lineRule="atLeast"/>
              <w:ind w:left="485" w:hanging="425"/>
              <w:rPr>
                <w:rFonts w:ascii="Verdana" w:hAnsi="Verdana"/>
                <w:color w:val="444444"/>
                <w:sz w:val="19"/>
                <w:szCs w:val="19"/>
              </w:rPr>
            </w:pPr>
            <w:r>
              <w:rPr>
                <w:rFonts w:ascii="Verdana" w:hAnsi="Verdana"/>
                <w:color w:val="444444"/>
                <w:sz w:val="19"/>
                <w:szCs w:val="19"/>
              </w:rPr>
              <w:t>Final Sınavı</w:t>
            </w:r>
          </w:p>
        </w:tc>
        <w:tc>
          <w:tcPr>
            <w:tcW w:w="206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7A64EC" w:rsidRPr="00140360" w:rsidTr="0083241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7A64EC" w:rsidRPr="00140360" w:rsidTr="00832416">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7143AA">
              <w:rPr>
                <w:rFonts w:ascii="Verdana" w:hAnsi="Verdana"/>
                <w:color w:val="444444"/>
                <w:sz w:val="19"/>
                <w:szCs w:val="19"/>
              </w:rPr>
              <w:t xml:space="preserve">N. Erdoğan. Çevre ve </w:t>
            </w:r>
            <w:proofErr w:type="spellStart"/>
            <w:r w:rsidRPr="007143AA">
              <w:rPr>
                <w:rFonts w:ascii="Verdana" w:hAnsi="Verdana"/>
                <w:color w:val="444444"/>
                <w:sz w:val="19"/>
                <w:szCs w:val="19"/>
              </w:rPr>
              <w:t>Ekoturizm</w:t>
            </w:r>
            <w:proofErr w:type="spellEnd"/>
            <w:r w:rsidRPr="007143AA">
              <w:rPr>
                <w:rFonts w:ascii="Verdana" w:hAnsi="Verdana"/>
                <w:color w:val="444444"/>
                <w:sz w:val="19"/>
                <w:szCs w:val="19"/>
              </w:rPr>
              <w:t>. Erk Y. Ankara-2003.</w:t>
            </w: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7A64EC" w:rsidRPr="00140360" w:rsidTr="0083241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7A64EC" w:rsidRPr="00140360" w:rsidTr="00832416">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7A64EC" w:rsidRPr="00140360" w:rsidTr="0083241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40</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40</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60</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40</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100</w:t>
            </w:r>
          </w:p>
        </w:tc>
      </w:tr>
    </w:tbl>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7A64EC" w:rsidRPr="00140360" w:rsidTr="00832416">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7A64EC" w:rsidRPr="00660279" w:rsidRDefault="007A64EC" w:rsidP="007A64EC">
      <w:pPr>
        <w:spacing w:after="0" w:line="240" w:lineRule="auto"/>
        <w:rPr>
          <w:rFonts w:ascii="Times New Roman" w:hAnsi="Times New Roman"/>
          <w:sz w:val="24"/>
          <w:szCs w:val="24"/>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998"/>
        <w:gridCol w:w="7008"/>
        <w:gridCol w:w="57"/>
        <w:gridCol w:w="91"/>
        <w:gridCol w:w="176"/>
        <w:gridCol w:w="91"/>
        <w:gridCol w:w="176"/>
        <w:gridCol w:w="91"/>
        <w:gridCol w:w="176"/>
        <w:gridCol w:w="91"/>
        <w:gridCol w:w="176"/>
        <w:gridCol w:w="91"/>
        <w:gridCol w:w="176"/>
        <w:gridCol w:w="91"/>
        <w:gridCol w:w="61"/>
        <w:gridCol w:w="91"/>
      </w:tblGrid>
      <w:tr w:rsidR="007A64EC" w:rsidRPr="00140360" w:rsidTr="00832416">
        <w:trPr>
          <w:gridAfter w:val="1"/>
          <w:wAfter w:w="44" w:type="dxa"/>
          <w:trHeight w:val="525"/>
          <w:tblCellSpacing w:w="15" w:type="dxa"/>
          <w:jc w:val="center"/>
        </w:trPr>
        <w:tc>
          <w:tcPr>
            <w:tcW w:w="9142" w:type="dxa"/>
            <w:gridSpan w:val="15"/>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7A64EC" w:rsidRPr="00140360" w:rsidTr="00832416">
        <w:trPr>
          <w:gridAfter w:val="1"/>
          <w:wAfter w:w="44" w:type="dxa"/>
          <w:trHeight w:val="450"/>
          <w:tblCellSpacing w:w="15" w:type="dxa"/>
          <w:jc w:val="center"/>
        </w:trPr>
        <w:tc>
          <w:tcPr>
            <w:tcW w:w="914" w:type="dxa"/>
            <w:vMerge w:val="restar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6754"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1414" w:type="dxa"/>
            <w:gridSpan w:val="1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7A64EC" w:rsidRPr="00140360" w:rsidTr="00832416">
        <w:trPr>
          <w:gridAfter w:val="1"/>
          <w:wAfter w:w="44" w:type="dxa"/>
          <w:tblCellSpacing w:w="15" w:type="dxa"/>
          <w:jc w:val="center"/>
        </w:trPr>
        <w:tc>
          <w:tcPr>
            <w:tcW w:w="914" w:type="dxa"/>
            <w:vMerge/>
            <w:tcBorders>
              <w:bottom w:val="single" w:sz="6" w:space="0" w:color="CCCCCC"/>
            </w:tcBorders>
            <w:shd w:val="clear" w:color="auto" w:fill="ECEBEB"/>
            <w:vAlign w:val="center"/>
          </w:tcPr>
          <w:p w:rsidR="007A64EC" w:rsidRPr="00660279" w:rsidRDefault="007A64EC" w:rsidP="00832416">
            <w:pPr>
              <w:spacing w:after="0" w:line="240" w:lineRule="auto"/>
              <w:rPr>
                <w:rFonts w:ascii="Verdana" w:hAnsi="Verdana"/>
                <w:color w:val="444444"/>
                <w:sz w:val="19"/>
                <w:szCs w:val="19"/>
              </w:rPr>
            </w:pPr>
          </w:p>
        </w:tc>
        <w:tc>
          <w:tcPr>
            <w:tcW w:w="6754" w:type="dxa"/>
            <w:gridSpan w:val="2"/>
            <w:vMerge/>
            <w:tcBorders>
              <w:bottom w:val="single" w:sz="6" w:space="0" w:color="CCCCCC"/>
            </w:tcBorders>
            <w:shd w:val="clear" w:color="auto" w:fill="ECEBEB"/>
            <w:vAlign w:val="center"/>
          </w:tcPr>
          <w:p w:rsidR="007A64EC" w:rsidRPr="00660279" w:rsidRDefault="007A64EC" w:rsidP="00832416">
            <w:pPr>
              <w:spacing w:after="0" w:line="240" w:lineRule="auto"/>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119"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lastRenderedPageBreak/>
              <w:t xml:space="preserve">Türkçeyi doğru kullanan ve birden fazla yabancı dil bilen mezunlar hedeflenmektedir. </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Teorik eğitimin yanında uygulamaya dönük İşbaşı Eğitimi alması sağlanır.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Mesleğe yönelik bilgi teknolojilerinin mükemmel kullanımı sağlanır.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Öğrencilerin mesleki bilgi ve becerilerinin sürekli geliştirilmesi beklenilir.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Rasyonel düşünebilen, yenilikçi, yaratıcı ve üretken bireylerin yetiştirilmesi hedeflenmektedir.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Araştırmacı, katılımcı ve paylaşımcı bireyler yetiştirmeye yönelik eğitime öncelik verilmektedir.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 xml:space="preserve"> Tarihi, kültürel ve sosyal değerlere önem veren, tüm canlıları ve doğayı seven bireyler yetiştirilmesi hedeflenmektedir.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Pr="00C72AE1" w:rsidRDefault="007A64EC" w:rsidP="007A64EC">
            <w:pPr>
              <w:numPr>
                <w:ilvl w:val="0"/>
                <w:numId w:val="31"/>
              </w:numPr>
              <w:spacing w:after="0" w:line="360" w:lineRule="auto"/>
              <w:ind w:left="387" w:hanging="387"/>
              <w:jc w:val="both"/>
            </w:pPr>
            <w:r w:rsidRPr="00C72AE1">
              <w:t>Demokrasi ve insan haklarına saygılı, toplumsal ve mesleki etik kurallarını bilen ve uygun davranan bireyler yetiştirilmesi hedeflenmektedir.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r w:rsidR="007A64EC" w:rsidRPr="00140360" w:rsidTr="00832416">
        <w:trPr>
          <w:trHeight w:val="375"/>
          <w:tblCellSpacing w:w="15" w:type="dxa"/>
          <w:jc w:val="center"/>
        </w:trPr>
        <w:tc>
          <w:tcPr>
            <w:tcW w:w="7642" w:type="dxa"/>
            <w:gridSpan w:val="2"/>
            <w:tcBorders>
              <w:bottom w:val="single" w:sz="6" w:space="0" w:color="CCCCCC"/>
            </w:tcBorders>
            <w:shd w:val="clear" w:color="auto" w:fill="FFFFFF"/>
            <w:tcMar>
              <w:top w:w="15" w:type="dxa"/>
              <w:left w:w="80" w:type="dxa"/>
              <w:bottom w:w="15" w:type="dxa"/>
              <w:right w:w="15" w:type="dxa"/>
            </w:tcMar>
          </w:tcPr>
          <w:p w:rsidR="007A64EC" w:rsidRDefault="007A64EC" w:rsidP="007A64EC">
            <w:pPr>
              <w:numPr>
                <w:ilvl w:val="0"/>
                <w:numId w:val="31"/>
              </w:numPr>
              <w:ind w:left="387" w:hanging="387"/>
            </w:pPr>
            <w:r w:rsidRPr="00C72AE1">
              <w:t>Mesleki alanlarında ve birey olarak ulusal ve uluslararası ortamlarda ülkemizi en iyi şekilde temsil eden ve sorumluluk alabilen mezunlar verilmesi hedeflenmektedir.</w:t>
            </w:r>
          </w:p>
        </w:tc>
        <w:tc>
          <w:tcPr>
            <w:tcW w:w="115"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88" w:lineRule="atLeast"/>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229" w:type="dxa"/>
            <w:gridSpan w:val="2"/>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104" w:type="dxa"/>
            <w:gridSpan w:val="2"/>
            <w:shd w:val="clear" w:color="auto" w:fill="ECEBEB"/>
            <w:vAlign w:val="center"/>
          </w:tcPr>
          <w:p w:rsidR="007A64EC" w:rsidRPr="00660279" w:rsidRDefault="007A64EC" w:rsidP="00832416">
            <w:pPr>
              <w:spacing w:after="0" w:line="240" w:lineRule="auto"/>
              <w:rPr>
                <w:rFonts w:ascii="Times New Roman" w:hAnsi="Times New Roman"/>
                <w:sz w:val="20"/>
                <w:szCs w:val="20"/>
              </w:rPr>
            </w:pPr>
          </w:p>
        </w:tc>
      </w:tr>
    </w:tbl>
    <w:p w:rsidR="007A64EC" w:rsidRDefault="007A64EC" w:rsidP="007A64EC">
      <w:pPr>
        <w:spacing w:after="0" w:line="240" w:lineRule="auto"/>
        <w:rPr>
          <w:rFonts w:ascii="Times New Roman" w:hAnsi="Times New Roman"/>
          <w:sz w:val="24"/>
          <w:szCs w:val="24"/>
        </w:rPr>
      </w:pPr>
    </w:p>
    <w:p w:rsidR="007A64EC" w:rsidRPr="00660279" w:rsidRDefault="007A64EC" w:rsidP="007A64E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7A64EC" w:rsidRPr="00140360" w:rsidTr="00832416">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7A64E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AA1054"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AA1054" w:rsidP="00832416">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AA1054" w:rsidP="00832416">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AA1054"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r>
      <w:tr w:rsidR="007A64E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7A64E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64EC" w:rsidRPr="00660279" w:rsidRDefault="00AA1054"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r>
    </w:tbl>
    <w:p w:rsidR="007A64EC" w:rsidRDefault="007A64EC" w:rsidP="001F3EC4">
      <w:pPr>
        <w:pStyle w:val="ListeParagraf2"/>
        <w:ind w:left="1080"/>
        <w:contextualSpacing/>
        <w:rPr>
          <w:sz w:val="18"/>
          <w:szCs w:val="18"/>
        </w:rPr>
      </w:pPr>
    </w:p>
    <w:p w:rsidR="00AA1054" w:rsidRDefault="00AA1054" w:rsidP="005D7254">
      <w:pPr>
        <w:pStyle w:val="ListeParagraf2"/>
        <w:ind w:left="1080"/>
        <w:contextualSpacing/>
        <w:jc w:val="center"/>
        <w:rPr>
          <w:b/>
          <w:sz w:val="18"/>
          <w:szCs w:val="18"/>
        </w:rPr>
      </w:pPr>
    </w:p>
    <w:p w:rsidR="00AA1054" w:rsidRDefault="00AA1054" w:rsidP="005D7254">
      <w:pPr>
        <w:pStyle w:val="ListeParagraf2"/>
        <w:ind w:left="1080"/>
        <w:contextualSpacing/>
        <w:jc w:val="center"/>
        <w:rPr>
          <w:b/>
          <w:sz w:val="18"/>
          <w:szCs w:val="18"/>
        </w:rPr>
      </w:pPr>
    </w:p>
    <w:p w:rsidR="005D7254" w:rsidRDefault="005D7254" w:rsidP="005D7254">
      <w:pPr>
        <w:pStyle w:val="ListeParagraf2"/>
        <w:ind w:left="1080"/>
        <w:contextualSpacing/>
        <w:jc w:val="center"/>
        <w:rPr>
          <w:b/>
          <w:sz w:val="18"/>
          <w:szCs w:val="18"/>
        </w:rPr>
      </w:pPr>
      <w:r w:rsidRPr="005D7254">
        <w:rPr>
          <w:b/>
          <w:sz w:val="18"/>
          <w:szCs w:val="18"/>
        </w:rPr>
        <w:t>6.YARIYIL</w:t>
      </w:r>
    </w:p>
    <w:p w:rsidR="005A4BD1" w:rsidRDefault="005A4BD1" w:rsidP="005D7254">
      <w:pPr>
        <w:pStyle w:val="ListeParagraf2"/>
        <w:ind w:left="1080"/>
        <w:contextualSpacing/>
        <w:jc w:val="center"/>
        <w:rPr>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919"/>
        <w:gridCol w:w="1100"/>
        <w:gridCol w:w="811"/>
        <w:gridCol w:w="1194"/>
        <w:gridCol w:w="714"/>
        <w:gridCol w:w="749"/>
      </w:tblGrid>
      <w:tr w:rsidR="005E5BA3" w:rsidRPr="00140360" w:rsidTr="00BF44BE">
        <w:trPr>
          <w:trHeight w:val="525"/>
          <w:tblCellSpacing w:w="15" w:type="dxa"/>
          <w:jc w:val="center"/>
        </w:trPr>
        <w:tc>
          <w:tcPr>
            <w:tcW w:w="0" w:type="auto"/>
            <w:gridSpan w:val="6"/>
            <w:tcBorders>
              <w:top w:val="single" w:sz="2" w:space="0" w:color="888888"/>
            </w:tcBorders>
            <w:shd w:val="clear" w:color="auto" w:fill="ECEBEB"/>
            <w:vAlign w:val="center"/>
          </w:tcPr>
          <w:p w:rsidR="005E5BA3" w:rsidRPr="00660279" w:rsidRDefault="005E5BA3" w:rsidP="00BF44BE">
            <w:pPr>
              <w:spacing w:after="0" w:line="240" w:lineRule="auto"/>
              <w:jc w:val="center"/>
              <w:rPr>
                <w:b/>
                <w:bCs/>
                <w:color w:val="555555"/>
                <w:sz w:val="21"/>
                <w:szCs w:val="21"/>
              </w:rPr>
            </w:pPr>
            <w:r w:rsidRPr="00660279">
              <w:rPr>
                <w:b/>
                <w:bCs/>
                <w:color w:val="555555"/>
                <w:sz w:val="21"/>
                <w:szCs w:val="21"/>
              </w:rPr>
              <w:t>DERS BİLGİLERİ</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TURİZMDE MÜŞTERİ İLİŞKİLERİ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5E5BA3" w:rsidRDefault="005E5BA3" w:rsidP="005E5BA3">
            <w:pPr>
              <w:spacing w:after="0" w:line="240" w:lineRule="atLeast"/>
              <w:jc w:val="center"/>
              <w:rPr>
                <w:rFonts w:ascii="Verdana" w:hAnsi="Verdana"/>
                <w:color w:val="444444"/>
                <w:sz w:val="18"/>
                <w:szCs w:val="18"/>
              </w:rPr>
            </w:pPr>
            <w:r w:rsidRPr="005E5BA3">
              <w:rPr>
                <w:rFonts w:ascii="Arial" w:hAnsi="Arial" w:cs="Arial"/>
                <w:sz w:val="18"/>
                <w:szCs w:val="18"/>
                <w:lang w:val="en-US"/>
              </w:rPr>
              <w:t>TIS</w:t>
            </w:r>
            <w:r>
              <w:rPr>
                <w:rFonts w:ascii="Arial" w:hAnsi="Arial" w:cs="Arial"/>
                <w:sz w:val="18"/>
                <w:szCs w:val="18"/>
                <w:lang w:val="en-US"/>
              </w:rPr>
              <w:t xml:space="preserve"> 13302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jc w:val="center"/>
              <w:rPr>
                <w:rFonts w:ascii="Verdana" w:hAnsi="Verdana"/>
                <w:color w:val="444444"/>
                <w:sz w:val="18"/>
                <w:szCs w:val="18"/>
              </w:rPr>
            </w:pPr>
            <w:r>
              <w:rPr>
                <w:rFonts w:ascii="Verdana" w:hAnsi="Verdana"/>
                <w:color w:val="444444"/>
                <w:sz w:val="18"/>
                <w:szCs w:val="18"/>
              </w:rPr>
              <w:t xml:space="preserve">6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EF50D0" w:rsidP="00BF44BE">
            <w:pPr>
              <w:spacing w:after="0" w:line="240" w:lineRule="atLeast"/>
              <w:rPr>
                <w:rFonts w:ascii="Verdana" w:hAnsi="Verdana"/>
                <w:color w:val="444444"/>
                <w:sz w:val="18"/>
                <w:szCs w:val="18"/>
              </w:rPr>
            </w:pPr>
            <w:r>
              <w:rPr>
                <w:rFonts w:ascii="Verdana" w:hAnsi="Verdana"/>
                <w:color w:val="444444"/>
                <w:sz w:val="18"/>
                <w:szCs w:val="18"/>
              </w:rPr>
              <w:t>2</w:t>
            </w:r>
            <w:r w:rsidR="005E5BA3">
              <w:rPr>
                <w:rFonts w:ascii="Verdana" w:hAnsi="Verdana"/>
                <w:color w:val="444444"/>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jc w:val="center"/>
              <w:rPr>
                <w:rFonts w:ascii="Verdana" w:hAnsi="Verdana"/>
                <w:color w:val="444444"/>
                <w:sz w:val="18"/>
                <w:szCs w:val="18"/>
              </w:rPr>
            </w:pPr>
            <w:r>
              <w:rPr>
                <w:rFonts w:ascii="Verdana" w:hAnsi="Verdana"/>
                <w:color w:val="444444"/>
                <w:sz w:val="18"/>
                <w:szCs w:val="18"/>
              </w:rPr>
              <w:t>2</w:t>
            </w: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5E5BA3" w:rsidRPr="00140360" w:rsidTr="00BF44B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5E5BA3" w:rsidRPr="00140360" w:rsidTr="00BF44BE">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extent cx="276225" cy="190500"/>
                  <wp:effectExtent l="0" t="0" r="9525" b="0"/>
                  <wp:docPr id="26" name="Resim 2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Alan Dersi</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Yrd. Doç. Dr. Sibel SÜ ERÖZ</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0" w:lineRule="atLeast"/>
              <w:ind w:left="-57"/>
              <w:rPr>
                <w:rFonts w:ascii="Verdana" w:hAnsi="Verdana"/>
                <w:color w:val="444444"/>
                <w:sz w:val="19"/>
                <w:szCs w:val="19"/>
              </w:rPr>
            </w:pPr>
            <w:r w:rsidRPr="00660279">
              <w:rPr>
                <w:rFonts w:ascii="Verdana" w:hAnsi="Verdana"/>
                <w:b/>
                <w:bCs/>
                <w:color w:val="444444"/>
                <w:sz w:val="19"/>
                <w:szCs w:val="19"/>
              </w:rPr>
              <w:t>Dersin Amacı</w:t>
            </w:r>
            <w:r>
              <w:rPr>
                <w:rFonts w:ascii="Verdana" w:hAnsi="Verdana"/>
                <w:b/>
                <w:bCs/>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sidRPr="00D664E8">
              <w:rPr>
                <w:rFonts w:ascii="Verdana" w:hAnsi="Verdana"/>
                <w:color w:val="444444"/>
                <w:sz w:val="19"/>
                <w:szCs w:val="19"/>
              </w:rPr>
              <w:t>Pazarlama Yönetimi ve Stratejik Pazarlama kavramlarının öğrenilmesi. MİY planlama, uygulama, bilgi işleme sistemlerini kavramak</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r>
              <w:rPr>
                <w:rFonts w:ascii="Verdana" w:hAnsi="Verdana"/>
                <w:b/>
                <w:bCs/>
                <w:color w:val="444444"/>
                <w:sz w:val="19"/>
                <w:szCs w:val="19"/>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sidRPr="00D664E8">
              <w:rPr>
                <w:rFonts w:ascii="Verdana" w:hAnsi="Verdana"/>
                <w:color w:val="444444"/>
                <w:sz w:val="19"/>
                <w:szCs w:val="19"/>
              </w:rPr>
              <w:t>Müşteri İlişkileri Yönetimi Odaklı Konular</w:t>
            </w: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766"/>
        <w:gridCol w:w="1953"/>
        <w:gridCol w:w="1830"/>
      </w:tblGrid>
      <w:tr w:rsidR="005E5BA3" w:rsidRPr="00140360" w:rsidTr="00BF44BE">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r w:rsidRPr="00F66735">
              <w:t>1) Müşteri İlişkileri Yönetimi sürecini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r w:rsidRPr="00F66735">
              <w:t>2) Tüketici davranışlarını tanımlar ve müşteri tipleri için uygun yaklaşımlar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r w:rsidRPr="00F66735">
              <w:t>3) Müşteriyi tutma ve kaybedilen müşteriyi kazanma konusunda stratejiler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r w:rsidRPr="00F66735">
              <w:t>4) Müşteri değer yönetim sürecini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r w:rsidRPr="00F66735">
              <w:t>5) Müşteri sadakat programlarını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r w:rsidRPr="00F66735">
              <w:t>6) Müşteri şikâyetleri yönetimini organize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roofErr w:type="gramStart"/>
            <w:r>
              <w:rPr>
                <w:rFonts w:ascii="Verdana" w:hAnsi="Verdana"/>
                <w:color w:val="444444"/>
                <w:sz w:val="19"/>
                <w:szCs w:val="19"/>
              </w:rPr>
              <w:t>1,2,3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5E5BA3" w:rsidRPr="00F66735" w:rsidRDefault="005E5BA3" w:rsidP="00BF44BE">
            <w:pPr>
              <w:spacing w:line="270"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5E5BA3" w:rsidRPr="00140360" w:rsidTr="00BF44BE">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 xml:space="preserve">Öğretim </w:t>
            </w:r>
            <w:r w:rsidRPr="00660279">
              <w:rPr>
                <w:rFonts w:ascii="Verdana" w:hAnsi="Verdana"/>
                <w:b/>
                <w:bCs/>
                <w:color w:val="444444"/>
                <w:sz w:val="19"/>
                <w:szCs w:val="19"/>
              </w:rPr>
              <w:lastRenderedPageBreak/>
              <w:t>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lastRenderedPageBreak/>
              <w:t>1: Anlatım 2: Soru-</w:t>
            </w:r>
            <w:proofErr w:type="gramStart"/>
            <w:r>
              <w:rPr>
                <w:rFonts w:ascii="Verdana" w:hAnsi="Verdana"/>
                <w:color w:val="444444"/>
                <w:sz w:val="19"/>
                <w:szCs w:val="19"/>
              </w:rPr>
              <w:t>Cevap , 3</w:t>
            </w:r>
            <w:proofErr w:type="gramEnd"/>
            <w:r>
              <w:rPr>
                <w:rFonts w:ascii="Verdana" w:hAnsi="Verdana"/>
                <w:color w:val="444444"/>
                <w:sz w:val="19"/>
                <w:szCs w:val="19"/>
              </w:rPr>
              <w:t>: Tartışma</w:t>
            </w:r>
          </w:p>
        </w:tc>
      </w:tr>
      <w:tr w:rsidR="005E5BA3" w:rsidRPr="00140360" w:rsidTr="00BF44BE">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A: Vize ve final sınavları, C: Ödev</w:t>
            </w: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5E5BA3" w:rsidRPr="00140360" w:rsidTr="00BF44B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5E5BA3" w:rsidRPr="00140360" w:rsidTr="00BF44BE">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Pazarlama Yaklaşımları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İlişkileri Yönetiminin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İlişkileri Yönetiminin Diğer Kavramlarla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İlişkileri Yönetiminin Unsurları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w:t>
            </w:r>
            <w:r>
              <w:rPr>
                <w:rFonts w:ascii="Verdana" w:hAnsi="Verdana"/>
                <w:color w:val="444444"/>
                <w:sz w:val="19"/>
                <w:szCs w:val="19"/>
              </w:rPr>
              <w:t>i</w:t>
            </w:r>
            <w:r w:rsidRPr="003004B9">
              <w:rPr>
                <w:rFonts w:ascii="Verdana" w:hAnsi="Verdana"/>
                <w:color w:val="444444"/>
                <w:sz w:val="19"/>
                <w:szCs w:val="19"/>
              </w:rPr>
              <w:t xml:space="preserve"> İlişkileri Yönetiminin Yapısı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 xml:space="preserve">Müşteri </w:t>
            </w:r>
            <w:r>
              <w:rPr>
                <w:rFonts w:ascii="Verdana" w:hAnsi="Verdana"/>
                <w:color w:val="444444"/>
                <w:sz w:val="19"/>
                <w:szCs w:val="19"/>
              </w:rPr>
              <w:t>İ</w:t>
            </w:r>
            <w:r w:rsidRPr="003004B9">
              <w:rPr>
                <w:rFonts w:ascii="Verdana" w:hAnsi="Verdana"/>
                <w:color w:val="444444"/>
                <w:sz w:val="19"/>
                <w:szCs w:val="19"/>
              </w:rPr>
              <w:t>lişkileri Yönetiminde Pazarlama Stratejileri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9F6F70">
              <w:rPr>
                <w:rFonts w:ascii="Verdana" w:hAnsi="Verdana"/>
                <w:color w:val="444444"/>
                <w:sz w:val="19"/>
                <w:szCs w:val="19"/>
              </w:rPr>
              <w:t>Viz</w:t>
            </w:r>
            <w:r>
              <w:rPr>
                <w:rFonts w:ascii="Verdana" w:hAnsi="Verdana"/>
                <w:color w:val="444444"/>
                <w:sz w:val="19"/>
                <w:szCs w:val="19"/>
              </w:rPr>
              <w:t>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İ</w:t>
            </w:r>
            <w:r w:rsidRPr="003004B9">
              <w:rPr>
                <w:rFonts w:ascii="Verdana" w:hAnsi="Verdana"/>
                <w:color w:val="444444"/>
                <w:sz w:val="19"/>
                <w:szCs w:val="19"/>
              </w:rPr>
              <w:t>lişkisel pazarlama ve Müşteri İlişkileri Yönetiminde Kullanılan Yönetim Stratejileri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İlişkileri Yönetiminde Çağrı Merkezleri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roofErr w:type="gramStart"/>
            <w:r w:rsidRPr="003004B9">
              <w:rPr>
                <w:rFonts w:ascii="Verdana" w:hAnsi="Verdana"/>
                <w:color w:val="444444"/>
                <w:sz w:val="19"/>
                <w:szCs w:val="19"/>
              </w:rPr>
              <w:t>Şikayet</w:t>
            </w:r>
            <w:proofErr w:type="gramEnd"/>
            <w:r w:rsidRPr="003004B9">
              <w:rPr>
                <w:rFonts w:ascii="Verdana" w:hAnsi="Verdana"/>
                <w:color w:val="444444"/>
                <w:sz w:val="19"/>
                <w:szCs w:val="19"/>
              </w:rPr>
              <w:t xml:space="preserv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 xml:space="preserve">Müşteri İlişkileri Yönetiminde </w:t>
            </w:r>
            <w:proofErr w:type="gramStart"/>
            <w:r w:rsidRPr="003004B9">
              <w:rPr>
                <w:rFonts w:ascii="Verdana" w:hAnsi="Verdana"/>
                <w:color w:val="444444"/>
                <w:sz w:val="19"/>
                <w:szCs w:val="19"/>
              </w:rPr>
              <w:t>Başarı  Faktörleri</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İlişkileri Yönetiminin Ölçümü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3004B9">
              <w:rPr>
                <w:rFonts w:ascii="Verdana" w:hAnsi="Verdana"/>
                <w:color w:val="444444"/>
                <w:sz w:val="19"/>
                <w:szCs w:val="19"/>
              </w:rPr>
              <w:t>Müşteri İlişk</w:t>
            </w:r>
            <w:r>
              <w:rPr>
                <w:rFonts w:ascii="Verdana" w:hAnsi="Verdana"/>
                <w:color w:val="444444"/>
                <w:sz w:val="19"/>
                <w:szCs w:val="19"/>
              </w:rPr>
              <w:t>i</w:t>
            </w:r>
            <w:r w:rsidRPr="003004B9">
              <w:rPr>
                <w:rFonts w:ascii="Verdana" w:hAnsi="Verdana"/>
                <w:color w:val="444444"/>
                <w:sz w:val="19"/>
                <w:szCs w:val="19"/>
              </w:rPr>
              <w:t>lerinde Yeni Gelişmeler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9F6F70">
              <w:rPr>
                <w:rFonts w:ascii="Verdana"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5E5BA3" w:rsidRPr="00140360" w:rsidTr="00BF44B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5E5BA3" w:rsidRPr="00140360" w:rsidTr="00BF44B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5200CB">
              <w:rPr>
                <w:rFonts w:ascii="Verdana" w:hAnsi="Verdana"/>
                <w:color w:val="444444"/>
                <w:sz w:val="19"/>
                <w:szCs w:val="19"/>
              </w:rPr>
              <w:t>Demirel Yavuz, "Müşteri İlişkileri Yönetimi ve Bilgi Paylaşımı", IQ Kültür Sanat Yayıncılık 2007, Gümüşsuyu Çağdaş , "Stratejik Bir Yaklaşım Olarak Müşteri İlişkileri Yönetimi", Savaş Yayınevi, 2008, n Erdoğan  "Müşteri İlişkileri Eğitimi" , Papatya Yayıncılık, 2005 ve ders notları</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5E5BA3" w:rsidRPr="00140360" w:rsidTr="00BF44BE">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5E5BA3" w:rsidRPr="00140360" w:rsidTr="00BF44B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r w:rsidR="005E5BA3" w:rsidRPr="00140360" w:rsidTr="00BF44B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5E5BA3" w:rsidRPr="00140360" w:rsidTr="00BF44BE">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roofErr w:type="gramStart"/>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roofErr w:type="gramEnd"/>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 xml:space="preserve">ARA SINAV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%40</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%60</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%100</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%60</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%40</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C51701" w:rsidRDefault="005E5BA3" w:rsidP="00BF44BE">
            <w:pPr>
              <w:spacing w:after="0" w:line="240" w:lineRule="atLeast"/>
              <w:rPr>
                <w:rFonts w:ascii="Verdana" w:hAnsi="Verdana"/>
                <w:color w:val="444444"/>
                <w:sz w:val="18"/>
                <w:szCs w:val="18"/>
              </w:rPr>
            </w:pPr>
            <w:r>
              <w:rPr>
                <w:rFonts w:ascii="Verdana" w:hAnsi="Verdana"/>
                <w:color w:val="444444"/>
                <w:sz w:val="18"/>
                <w:szCs w:val="18"/>
              </w:rPr>
              <w:t>%100</w:t>
            </w: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5E5BA3" w:rsidRPr="00140360" w:rsidTr="00BF44BE">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8"/>
        <w:gridCol w:w="7725"/>
        <w:gridCol w:w="259"/>
        <w:gridCol w:w="259"/>
        <w:gridCol w:w="259"/>
        <w:gridCol w:w="287"/>
        <w:gridCol w:w="254"/>
        <w:gridCol w:w="88"/>
      </w:tblGrid>
      <w:tr w:rsidR="005E5BA3" w:rsidRPr="00140360" w:rsidTr="00BF44BE">
        <w:trPr>
          <w:trHeight w:val="525"/>
          <w:tblCellSpacing w:w="15" w:type="dxa"/>
          <w:jc w:val="center"/>
        </w:trPr>
        <w:tc>
          <w:tcPr>
            <w:tcW w:w="912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5E5BA3" w:rsidRPr="00140360" w:rsidTr="00BF44BE">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7414" w:type="dxa"/>
            <w:vMerge w:val="restart"/>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1296" w:type="dxa"/>
            <w:gridSpan w:val="6"/>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5E5BA3" w:rsidRPr="00140360" w:rsidTr="00BF44BE">
        <w:trPr>
          <w:tblCellSpacing w:w="15" w:type="dxa"/>
          <w:jc w:val="center"/>
        </w:trPr>
        <w:tc>
          <w:tcPr>
            <w:tcW w:w="358" w:type="dxa"/>
            <w:vMerge/>
            <w:tcBorders>
              <w:bottom w:val="single" w:sz="6" w:space="0" w:color="CCCCCC"/>
            </w:tcBorders>
            <w:shd w:val="clear" w:color="auto" w:fill="ECEBEB"/>
            <w:vAlign w:val="center"/>
          </w:tcPr>
          <w:p w:rsidR="005E5BA3" w:rsidRPr="00660279" w:rsidRDefault="005E5BA3" w:rsidP="00BF44BE">
            <w:pPr>
              <w:spacing w:after="0" w:line="240" w:lineRule="auto"/>
              <w:rPr>
                <w:rFonts w:ascii="Verdana" w:hAnsi="Verdana"/>
                <w:color w:val="444444"/>
                <w:sz w:val="19"/>
                <w:szCs w:val="19"/>
              </w:rPr>
            </w:pPr>
          </w:p>
        </w:tc>
        <w:tc>
          <w:tcPr>
            <w:tcW w:w="7414" w:type="dxa"/>
            <w:vMerge/>
            <w:tcBorders>
              <w:bottom w:val="single" w:sz="6" w:space="0" w:color="CCCCCC"/>
            </w:tcBorders>
            <w:shd w:val="clear" w:color="auto" w:fill="ECEBEB"/>
            <w:vAlign w:val="center"/>
          </w:tcPr>
          <w:p w:rsidR="005E5BA3" w:rsidRPr="00660279" w:rsidRDefault="005E5BA3" w:rsidP="00BF44BE">
            <w:pPr>
              <w:spacing w:after="0" w:line="240" w:lineRule="auto"/>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Türkçeyi doğru kullanan ve birden fazla yabancı dil bilen mezunlar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Teorik eğitimin yanında uygulamaya dönük İşbaşı Eğitimi alması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Mesleğe yönelik bilgi teknolojilerinin mükemmel kullanımı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Öğrencilerin mesleki bilgi ve becerilerinin sürekli geliştirilmesi beklenilir.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Rasyonel düşünebilen, yenilikçi, yaratıcı ve üretken bireylerin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Araştırmacı, katılımcı ve paylaşımcı bireyler yetiştirmeye yönelik eğitime öncelik verilmektedir.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Tarihi, kültürel ve sosyal değerlere önem veren, tüm canlıları ve doğayı seven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Demokrasi ve insan haklarına saygılı, toplumsal ve mesleki etik kurallarını bilen ve uygun davranan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r>
              <w:rPr>
                <w:rFonts w:ascii="Verdana" w:hAnsi="Verdana"/>
                <w:color w:val="444444"/>
                <w:sz w:val="19"/>
                <w:szCs w:val="19"/>
              </w:rPr>
              <w:t>Mesleki alanlarında ve birey olarak ulusal ve uluslararası ortamlarda ülkemizi en iyi şekilde temsil eden ve sorumluluk alabilen mezunlar verilmesi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41" w:type="dxa"/>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r w:rsidR="005E5BA3" w:rsidRPr="00140360" w:rsidTr="00BF44BE">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741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88" w:lineRule="atLeast"/>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41" w:type="dxa"/>
            <w:tcBorders>
              <w:bottom w:val="single" w:sz="2" w:space="0" w:color="888888"/>
            </w:tcBorders>
            <w:shd w:val="clear" w:color="auto" w:fill="ECEBEB"/>
            <w:vAlign w:val="center"/>
          </w:tcPr>
          <w:p w:rsidR="005E5BA3" w:rsidRPr="00660279" w:rsidRDefault="005E5BA3" w:rsidP="00BF44BE">
            <w:pPr>
              <w:spacing w:after="0" w:line="240" w:lineRule="auto"/>
              <w:rPr>
                <w:rFonts w:ascii="Times New Roman" w:hAnsi="Times New Roman"/>
                <w:sz w:val="20"/>
                <w:szCs w:val="20"/>
              </w:rPr>
            </w:pPr>
          </w:p>
        </w:tc>
      </w:tr>
    </w:tbl>
    <w:p w:rsidR="005E5BA3" w:rsidRDefault="005E5BA3" w:rsidP="005E5BA3">
      <w:pPr>
        <w:spacing w:after="0" w:line="240" w:lineRule="auto"/>
        <w:rPr>
          <w:rFonts w:ascii="Times New Roman" w:hAnsi="Times New Roman"/>
          <w:sz w:val="24"/>
          <w:szCs w:val="24"/>
        </w:rPr>
      </w:pPr>
    </w:p>
    <w:p w:rsidR="005E5BA3" w:rsidRDefault="005E5BA3" w:rsidP="005E5BA3">
      <w:pPr>
        <w:spacing w:after="0" w:line="240" w:lineRule="auto"/>
        <w:rPr>
          <w:rFonts w:ascii="Times New Roman" w:hAnsi="Times New Roman"/>
          <w:sz w:val="24"/>
          <w:szCs w:val="24"/>
        </w:rPr>
      </w:pPr>
    </w:p>
    <w:p w:rsidR="005E5BA3" w:rsidRPr="00660279" w:rsidRDefault="005E5BA3" w:rsidP="005E5BA3">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5E5BA3" w:rsidRPr="00140360" w:rsidTr="00BF44BE">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5E5BA3" w:rsidRPr="00140360" w:rsidTr="00BF44BE">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 xml:space="preserve">v haftası </w:t>
            </w:r>
            <w:proofErr w:type="gramStart"/>
            <w:r>
              <w:rPr>
                <w:rFonts w:ascii="Verdana" w:hAnsi="Verdana"/>
                <w:color w:val="444444"/>
                <w:sz w:val="19"/>
                <w:szCs w:val="19"/>
              </w:rPr>
              <w:t>dahildir</w:t>
            </w:r>
            <w:proofErr w:type="gramEnd"/>
            <w:r>
              <w:rPr>
                <w:rFonts w:ascii="Verdana" w:hAnsi="Verdana"/>
                <w:color w:val="444444"/>
                <w:sz w:val="19"/>
                <w:szCs w:val="19"/>
              </w:rPr>
              <w:t>: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proofErr w:type="gramStart"/>
            <w:r>
              <w:rPr>
                <w:rFonts w:ascii="Verdana" w:hAnsi="Verdana"/>
                <w:color w:val="444444"/>
                <w:sz w:val="19"/>
                <w:szCs w:val="19"/>
              </w:rPr>
              <w:t>.,</w:t>
            </w:r>
            <w:proofErr w:type="gram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Diğer (</w:t>
            </w:r>
            <w:proofErr w:type="gramStart"/>
            <w:r>
              <w:rPr>
                <w:rFonts w:ascii="Verdana" w:hAnsi="Verdana"/>
                <w:color w:val="444444"/>
                <w:sz w:val="19"/>
                <w:szCs w:val="19"/>
              </w:rPr>
              <w:t>……………………………………………………..</w:t>
            </w:r>
            <w:proofErr w:type="gram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60</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5E5BA3">
            <w:pPr>
              <w:spacing w:after="0" w:line="256" w:lineRule="atLeast"/>
              <w:jc w:val="center"/>
              <w:rPr>
                <w:rFonts w:ascii="Verdana" w:hAnsi="Verdana"/>
                <w:color w:val="444444"/>
                <w:sz w:val="19"/>
                <w:szCs w:val="19"/>
              </w:rPr>
            </w:pPr>
            <w:r>
              <w:rPr>
                <w:rFonts w:ascii="Verdana" w:hAnsi="Verdana"/>
                <w:color w:val="444444"/>
                <w:sz w:val="19"/>
                <w:szCs w:val="19"/>
              </w:rPr>
              <w:t>2</w:t>
            </w:r>
          </w:p>
        </w:tc>
      </w:tr>
      <w:tr w:rsidR="005E5BA3" w:rsidRPr="00140360" w:rsidTr="00BF44BE">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E5BA3" w:rsidRPr="00660279" w:rsidRDefault="005E5BA3" w:rsidP="00BF44BE">
            <w:pPr>
              <w:spacing w:after="0" w:line="256" w:lineRule="atLeast"/>
              <w:jc w:val="center"/>
              <w:rPr>
                <w:rFonts w:ascii="Verdana" w:hAnsi="Verdana"/>
                <w:color w:val="444444"/>
                <w:sz w:val="19"/>
                <w:szCs w:val="19"/>
              </w:rPr>
            </w:pPr>
            <w:r>
              <w:rPr>
                <w:rFonts w:ascii="Verdana" w:hAnsi="Verdana"/>
                <w:color w:val="444444"/>
                <w:sz w:val="19"/>
                <w:szCs w:val="19"/>
              </w:rPr>
              <w:t>2</w:t>
            </w:r>
          </w:p>
        </w:tc>
      </w:tr>
    </w:tbl>
    <w:p w:rsidR="00510FDA" w:rsidRDefault="00510FDA" w:rsidP="005A4BD1">
      <w:pPr>
        <w:tabs>
          <w:tab w:val="left" w:pos="5955"/>
        </w:tabs>
        <w:rPr>
          <w:rFonts w:ascii="Times New Roman" w:hAnsi="Times New Roman" w:cs="Times New Roman"/>
          <w:b/>
          <w:sz w:val="18"/>
          <w:szCs w:val="18"/>
        </w:rPr>
      </w:pPr>
    </w:p>
    <w:p w:rsidR="005E5BA3" w:rsidRPr="00A03191" w:rsidRDefault="005E5BA3" w:rsidP="005A4BD1">
      <w:pPr>
        <w:tabs>
          <w:tab w:val="left" w:pos="5955"/>
        </w:tabs>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11"/>
        <w:gridCol w:w="1517"/>
        <w:gridCol w:w="1099"/>
        <w:gridCol w:w="1511"/>
        <w:gridCol w:w="953"/>
        <w:gridCol w:w="996"/>
      </w:tblGrid>
      <w:tr w:rsidR="005A4BD1"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5A4BD1" w:rsidRPr="00A03191" w:rsidRDefault="005A4BD1"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EKONOMİSİ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5A4BD1" w:rsidRDefault="005A4BD1" w:rsidP="008152CC">
            <w:pPr>
              <w:spacing w:after="0" w:line="240" w:lineRule="atLeast"/>
              <w:jc w:val="center"/>
              <w:rPr>
                <w:rFonts w:ascii="Times New Roman" w:hAnsi="Times New Roman" w:cs="Times New Roman"/>
                <w:color w:val="444444"/>
                <w:sz w:val="18"/>
                <w:szCs w:val="18"/>
              </w:rPr>
            </w:pPr>
            <w:r>
              <w:rPr>
                <w:rFonts w:ascii="Times New Roman" w:hAnsi="Times New Roman" w:cs="Times New Roman"/>
                <w:sz w:val="18"/>
                <w:szCs w:val="18"/>
                <w:lang w:val="en-US"/>
              </w:rPr>
              <w:t>TIS13304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C77973" w:rsidP="008152CC">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5A4BD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5A4BD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5FB48ED1" wp14:editId="2CD7C1EB">
                  <wp:extent cx="276225" cy="190500"/>
                  <wp:effectExtent l="0" t="0" r="9525" b="0"/>
                  <wp:docPr id="18" name="Resim 1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Alan Dersi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Sibel SÜ ERÖZ</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0" w:lineRule="atLeast"/>
              <w:ind w:left="-57"/>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Bu dersin amacı turizm işletmelerinde orta ve üst düzey yönetim kademesinde görev alacak personelin; ekonomik analizler yapmada kullanılan temel iktisadi konuları turizm bakış açısıyla değerlendirilmesine imkan sağlayacak bilgileri aktarmaktır.</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derste genel olarak ekonomi ve turizm, turizm talebi, turizm arzı, turizm piyasasında fiyatın belirlenmesi, turizmde tüketici davranışları, turizmde üretim ve firma davranışları, turizm sektörünün ekonomideki yeri ve önemi, turizmin ekonomik etkilerinin ölçülmesi.</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690"/>
        <w:gridCol w:w="1471"/>
        <w:gridCol w:w="1388"/>
      </w:tblGrid>
      <w:tr w:rsidR="005A4BD1"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1) Turizm hareketlerinin ekonomik bir olay olarak önemini tasvir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2) Turizmin ülke, bölge ve dünya ekonomilerine olan katkılarını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3) Turizm ile ilgili arz, talep, ihtiyaç, piyasa vb. kavramları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4) Turizmde tüketici, üretici ve firma davranışları ile turistik tüketime karar verme süreçleri hakkındaki bilgileri tasvir eder.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 xml:space="preserve">5) Dünya, ülke ve bölgelerde meydana gelen iktisadi, sosyal ve </w:t>
            </w:r>
            <w:proofErr w:type="spellStart"/>
            <w:r w:rsidRPr="00A03191">
              <w:rPr>
                <w:rFonts w:ascii="Times New Roman" w:hAnsi="Times New Roman" w:cs="Times New Roman"/>
                <w:sz w:val="18"/>
                <w:szCs w:val="18"/>
              </w:rPr>
              <w:t>kültürelolayların</w:t>
            </w:r>
            <w:proofErr w:type="spellEnd"/>
            <w:r w:rsidRPr="00A03191">
              <w:rPr>
                <w:rFonts w:ascii="Times New Roman" w:hAnsi="Times New Roman" w:cs="Times New Roman"/>
                <w:sz w:val="18"/>
                <w:szCs w:val="18"/>
              </w:rPr>
              <w:t xml:space="preserve"> turizm gelirlerini nasıl etkilediğini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 xml:space="preserve">6) Turizmin ekonomik sonuçlarından daha fazla yararlanılması için </w:t>
            </w:r>
            <w:proofErr w:type="spellStart"/>
            <w:r w:rsidRPr="00A03191">
              <w:rPr>
                <w:rFonts w:ascii="Times New Roman" w:hAnsi="Times New Roman" w:cs="Times New Roman"/>
                <w:sz w:val="18"/>
                <w:szCs w:val="18"/>
              </w:rPr>
              <w:t>nelerinyapılması</w:t>
            </w:r>
            <w:proofErr w:type="spellEnd"/>
            <w:r w:rsidRPr="00A03191">
              <w:rPr>
                <w:rFonts w:ascii="Times New Roman" w:hAnsi="Times New Roman" w:cs="Times New Roman"/>
                <w:sz w:val="18"/>
                <w:szCs w:val="18"/>
              </w:rPr>
              <w:t xml:space="preserve"> gerektiği ile ilgili bilgiler edinir.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0" w:lineRule="atLeast"/>
              <w:rPr>
                <w:rFonts w:ascii="Times New Roman" w:hAnsi="Times New Roman" w:cs="Times New Roman"/>
                <w:sz w:val="18"/>
                <w:szCs w:val="18"/>
              </w:rPr>
            </w:pPr>
            <w:r w:rsidRPr="00A03191">
              <w:rPr>
                <w:rFonts w:ascii="Times New Roman" w:hAnsi="Times New Roman" w:cs="Times New Roman"/>
                <w:sz w:val="18"/>
                <w:szCs w:val="18"/>
              </w:rPr>
              <w:t>7) Turizm sektöründe orta ve üst düzey yönetici olarak ekonomik göstergeleri okuyabilir ve sonuç çıkarabilir.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5A4BD1"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 3: Tartışma</w:t>
            </w:r>
          </w:p>
        </w:tc>
      </w:tr>
      <w:tr w:rsidR="005A4BD1"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Vize ve final sınavları, C: Ödev</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5A4BD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5A4BD1"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Genel Olarak Ekonomi ve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Talebi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Turizm Arzı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Piyasasında Fiyatın Belirlenmesi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Tüketici Davranışları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Üretim ve Firma Davranışları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Piyasalar ve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Vizeler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sektörünün ekonomi içindeki rolü ve Ekonomik Büyüme Kalkınma ve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Yatırım, İstihdam, Enflasyon ve Turizm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Fayda Maliyet Analizleri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Kullanılan İstatistikler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Planlama ve Politika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Avrupa Birliği Turizm Politikaları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5A4BD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5A4BD1"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Yağcı Özcan, "Turizm Ekonomisi", Detay Yayıncılık, 2003.</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5A4BD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5A4BD1"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5A4BD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VİZE SINAVI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5A4BD1"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7"/>
        <w:gridCol w:w="7744"/>
        <w:gridCol w:w="260"/>
        <w:gridCol w:w="260"/>
        <w:gridCol w:w="260"/>
        <w:gridCol w:w="288"/>
        <w:gridCol w:w="232"/>
        <w:gridCol w:w="88"/>
      </w:tblGrid>
      <w:tr w:rsidR="005A4BD1" w:rsidRPr="00A03191" w:rsidTr="008152CC">
        <w:trPr>
          <w:trHeight w:val="525"/>
          <w:tblCellSpacing w:w="15" w:type="dxa"/>
          <w:jc w:val="center"/>
        </w:trPr>
        <w:tc>
          <w:tcPr>
            <w:tcW w:w="912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5A4BD1" w:rsidRPr="00A03191" w:rsidTr="008152C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7414" w:type="dxa"/>
            <w:vMerge w:val="restar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1296" w:type="dxa"/>
            <w:gridSpan w:val="6"/>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5A4BD1" w:rsidRPr="00A03191" w:rsidTr="008152CC">
        <w:trPr>
          <w:tblCellSpacing w:w="15" w:type="dxa"/>
          <w:jc w:val="center"/>
        </w:trPr>
        <w:tc>
          <w:tcPr>
            <w:tcW w:w="358" w:type="dxa"/>
            <w:vMerge/>
            <w:tcBorders>
              <w:bottom w:val="single" w:sz="6" w:space="0" w:color="CCCCCC"/>
            </w:tcBorders>
            <w:shd w:val="clear" w:color="auto" w:fill="ECEBEB"/>
            <w:vAlign w:val="center"/>
          </w:tcPr>
          <w:p w:rsidR="005A4BD1" w:rsidRPr="00A03191" w:rsidRDefault="005A4BD1" w:rsidP="008152CC">
            <w:pPr>
              <w:spacing w:after="0" w:line="240" w:lineRule="auto"/>
              <w:rPr>
                <w:rFonts w:ascii="Times New Roman" w:hAnsi="Times New Roman" w:cs="Times New Roman"/>
                <w:color w:val="444444"/>
                <w:sz w:val="18"/>
                <w:szCs w:val="18"/>
              </w:rPr>
            </w:pPr>
          </w:p>
        </w:tc>
        <w:tc>
          <w:tcPr>
            <w:tcW w:w="7414" w:type="dxa"/>
            <w:vMerge/>
            <w:tcBorders>
              <w:bottom w:val="single" w:sz="6" w:space="0" w:color="CCCCCC"/>
            </w:tcBorders>
            <w:shd w:val="clear" w:color="auto" w:fill="ECEBEB"/>
            <w:vAlign w:val="center"/>
          </w:tcPr>
          <w:p w:rsidR="005A4BD1" w:rsidRPr="00A03191" w:rsidRDefault="005A4BD1" w:rsidP="008152CC">
            <w:pPr>
              <w:spacing w:after="0" w:line="240" w:lineRule="auto"/>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tcBorders>
              <w:bottom w:val="single" w:sz="2" w:space="0" w:color="888888"/>
            </w:tcBorders>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p w:rsidR="005A4BD1" w:rsidRPr="00A03191" w:rsidRDefault="005A4BD1" w:rsidP="005A4BD1">
      <w:pPr>
        <w:spacing w:after="0" w:line="240" w:lineRule="auto"/>
        <w:rPr>
          <w:rFonts w:ascii="Times New Roman" w:hAnsi="Times New Roman" w:cs="Times New Roman"/>
          <w:sz w:val="18"/>
          <w:szCs w:val="18"/>
        </w:rPr>
      </w:pPr>
    </w:p>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5A4BD1"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005A4BD1"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r w:rsidR="005A4BD1" w:rsidRPr="00A03191">
              <w:rPr>
                <w:rFonts w:ascii="Times New Roman" w:hAnsi="Times New Roman" w:cs="Times New Roman"/>
                <w:color w:val="444444"/>
                <w:sz w:val="18"/>
                <w:szCs w:val="18"/>
              </w:rPr>
              <w:t>5</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9</w:t>
            </w:r>
            <w:r w:rsidR="005A4BD1" w:rsidRPr="00A03191">
              <w:rPr>
                <w:rFonts w:ascii="Times New Roman" w:hAnsi="Times New Roman" w:cs="Times New Roman"/>
                <w:color w:val="444444"/>
                <w:sz w:val="18"/>
                <w:szCs w:val="18"/>
              </w:rPr>
              <w:t>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AA1054"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EF50D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r>
    </w:tbl>
    <w:p w:rsidR="005A4BD1" w:rsidRDefault="005A4BD1" w:rsidP="005D7254">
      <w:pPr>
        <w:pStyle w:val="ListeParagraf2"/>
        <w:ind w:left="1080"/>
        <w:contextualSpacing/>
        <w:jc w:val="center"/>
        <w:rPr>
          <w:b/>
          <w:sz w:val="18"/>
          <w:szCs w:val="18"/>
        </w:rPr>
      </w:pPr>
    </w:p>
    <w:p w:rsidR="005E5BA3" w:rsidRDefault="005E5BA3" w:rsidP="005D7254">
      <w:pPr>
        <w:pStyle w:val="ListeParagraf2"/>
        <w:ind w:left="1080"/>
        <w:contextualSpacing/>
        <w:jc w:val="center"/>
        <w:rPr>
          <w:b/>
          <w:sz w:val="18"/>
          <w:szCs w:val="18"/>
        </w:rPr>
      </w:pPr>
    </w:p>
    <w:p w:rsidR="00AA1054" w:rsidRDefault="00AA1054" w:rsidP="005D7254">
      <w:pPr>
        <w:pStyle w:val="ListeParagraf2"/>
        <w:ind w:left="1080"/>
        <w:contextualSpacing/>
        <w:jc w:val="center"/>
        <w:rPr>
          <w:b/>
          <w:sz w:val="18"/>
          <w:szCs w:val="18"/>
        </w:rPr>
      </w:pPr>
    </w:p>
    <w:p w:rsidR="00AA1054" w:rsidRDefault="00AA1054" w:rsidP="005D7254">
      <w:pPr>
        <w:pStyle w:val="ListeParagraf2"/>
        <w:ind w:left="1080"/>
        <w:contextualSpacing/>
        <w:jc w:val="center"/>
        <w:rPr>
          <w:b/>
          <w:sz w:val="18"/>
          <w:szCs w:val="18"/>
        </w:rPr>
      </w:pPr>
    </w:p>
    <w:p w:rsidR="00AA1054" w:rsidRDefault="00AA1054" w:rsidP="005D7254">
      <w:pPr>
        <w:pStyle w:val="ListeParagraf2"/>
        <w:ind w:left="1080"/>
        <w:contextualSpacing/>
        <w:jc w:val="center"/>
        <w:rPr>
          <w:b/>
          <w:sz w:val="18"/>
          <w:szCs w:val="18"/>
        </w:rPr>
      </w:pPr>
    </w:p>
    <w:p w:rsidR="00AA1054" w:rsidRDefault="00AA1054" w:rsidP="005D7254">
      <w:pPr>
        <w:pStyle w:val="ListeParagraf2"/>
        <w:ind w:left="1080"/>
        <w:contextualSpacing/>
        <w:jc w:val="center"/>
        <w:rPr>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398"/>
        <w:gridCol w:w="1017"/>
        <w:gridCol w:w="740"/>
        <w:gridCol w:w="1013"/>
        <w:gridCol w:w="643"/>
        <w:gridCol w:w="676"/>
      </w:tblGrid>
      <w:tr w:rsidR="005A4BD1"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5A4BD1" w:rsidRPr="00A03191" w:rsidRDefault="005A4BD1"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5A4BD1" w:rsidRDefault="005A4BD1" w:rsidP="008152CC">
            <w:pPr>
              <w:spacing w:after="0" w:line="256" w:lineRule="atLeast"/>
              <w:rPr>
                <w:rFonts w:ascii="Times New Roman" w:hAnsi="Times New Roman" w:cs="Times New Roman"/>
                <w:color w:val="444444"/>
                <w:sz w:val="18"/>
                <w:szCs w:val="18"/>
              </w:rPr>
            </w:pPr>
            <w:r w:rsidRPr="005A4BD1">
              <w:rPr>
                <w:rFonts w:ascii="Times New Roman" w:hAnsi="Times New Roman" w:cs="Times New Roman"/>
                <w:sz w:val="18"/>
                <w:szCs w:val="18"/>
              </w:rPr>
              <w:t>SEYAHAT ACENTECİLİĞİ VE TUR OPERATÖRLÜĞÜ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5A4BD1" w:rsidRDefault="005A4BD1" w:rsidP="008152CC">
            <w:pPr>
              <w:spacing w:after="0" w:line="240" w:lineRule="atLeast"/>
              <w:jc w:val="center"/>
              <w:rPr>
                <w:rFonts w:ascii="Times New Roman" w:hAnsi="Times New Roman" w:cs="Times New Roman"/>
                <w:color w:val="444444"/>
                <w:sz w:val="18"/>
                <w:szCs w:val="18"/>
              </w:rPr>
            </w:pPr>
            <w:r w:rsidRPr="005A4BD1">
              <w:rPr>
                <w:rFonts w:ascii="Times New Roman" w:hAnsi="Times New Roman" w:cs="Times New Roman"/>
                <w:sz w:val="18"/>
                <w:szCs w:val="18"/>
                <w:lang w:val="en-US"/>
              </w:rPr>
              <w:t>TIS</w:t>
            </w:r>
            <w:r>
              <w:rPr>
                <w:rFonts w:ascii="Times New Roman" w:hAnsi="Times New Roman" w:cs="Times New Roman"/>
                <w:sz w:val="18"/>
                <w:szCs w:val="18"/>
                <w:lang w:val="en-US"/>
              </w:rPr>
              <w:t>13306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4B4290" w:rsidP="008152CC">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4B4290" w:rsidP="008152CC">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5A4BD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5A4BD1"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085AD095" wp14:editId="1F00A518">
                  <wp:extent cx="276225" cy="190500"/>
                  <wp:effectExtent l="0" t="0" r="9525" b="0"/>
                  <wp:docPr id="19" name="Resim 1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Alan Dersi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Sibel SÜ ERÖZ</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0" w:lineRule="atLeast"/>
              <w:ind w:left="-57"/>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Dersin amacı öğrencilere seyahat acentelerinin, endüstrideki yeri ve öneminin anlatılması, </w:t>
            </w:r>
            <w:proofErr w:type="spellStart"/>
            <w:r w:rsidRPr="00A03191">
              <w:rPr>
                <w:rFonts w:ascii="Times New Roman" w:hAnsi="Times New Roman" w:cs="Times New Roman"/>
                <w:color w:val="444444"/>
                <w:sz w:val="18"/>
                <w:szCs w:val="18"/>
              </w:rPr>
              <w:t>seyaht</w:t>
            </w:r>
            <w:proofErr w:type="spellEnd"/>
            <w:r w:rsidRPr="00A03191">
              <w:rPr>
                <w:rFonts w:ascii="Times New Roman" w:hAnsi="Times New Roman" w:cs="Times New Roman"/>
                <w:color w:val="444444"/>
                <w:sz w:val="18"/>
                <w:szCs w:val="18"/>
              </w:rPr>
              <w:t xml:space="preserve"> acentelerinin faaliyet alanlarının açıklanması ve seyahat acenteciliği işlemlerinin açıklanmasının yanı sıra seyahat acentelerinde kullanılan </w:t>
            </w:r>
            <w:proofErr w:type="spellStart"/>
            <w:r w:rsidRPr="00A03191">
              <w:rPr>
                <w:rFonts w:ascii="Times New Roman" w:hAnsi="Times New Roman" w:cs="Times New Roman"/>
                <w:color w:val="444444"/>
                <w:sz w:val="18"/>
                <w:szCs w:val="18"/>
              </w:rPr>
              <w:t>Amadeus</w:t>
            </w:r>
            <w:proofErr w:type="spellEnd"/>
            <w:r w:rsidRPr="00A03191">
              <w:rPr>
                <w:rFonts w:ascii="Times New Roman" w:hAnsi="Times New Roman" w:cs="Times New Roman"/>
                <w:color w:val="444444"/>
                <w:sz w:val="18"/>
                <w:szCs w:val="18"/>
              </w:rPr>
              <w:t xml:space="preserve"> rezervasyon ve biletleme sisteminin ana bölümlerinin öğretilerek öğrencileri sektöre hazırlamaktır.</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r w:rsidRPr="00A03191">
              <w:rPr>
                <w:rFonts w:ascii="Times New Roman" w:hAnsi="Times New Roman" w:cs="Times New Roman"/>
                <w:color w:val="444444"/>
                <w:sz w:val="18"/>
                <w:szCs w:val="18"/>
              </w:rPr>
              <w:t xml:space="preserve"> ve Tur Operatörlüğü dersi, turizm endüstrisinde seyahat </w:t>
            </w:r>
            <w:proofErr w:type="spellStart"/>
            <w:r w:rsidRPr="00A03191">
              <w:rPr>
                <w:rFonts w:ascii="Times New Roman" w:hAnsi="Times New Roman" w:cs="Times New Roman"/>
                <w:color w:val="444444"/>
                <w:sz w:val="18"/>
                <w:szCs w:val="18"/>
              </w:rPr>
              <w:t>acentalarının</w:t>
            </w:r>
            <w:proofErr w:type="spellEnd"/>
            <w:r w:rsidRPr="00A03191">
              <w:rPr>
                <w:rFonts w:ascii="Times New Roman" w:hAnsi="Times New Roman" w:cs="Times New Roman"/>
                <w:color w:val="444444"/>
                <w:sz w:val="18"/>
                <w:szCs w:val="18"/>
              </w:rPr>
              <w:t xml:space="preserve"> yerinin ve öneminin kavratılmasına yöneliktir.</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34"/>
        <w:gridCol w:w="1670"/>
        <w:gridCol w:w="1545"/>
      </w:tblGrid>
      <w:tr w:rsidR="005A4BD1"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1) Seyahat acentelerinin, turizm sektöründeki yeri ve önemini kavrar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2) Seyahat acentelerinin faaliyet alanlarını kavrar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3) Seyahat acenteciliği işlemlerini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4) Turizm ve seyahat acenteleriyle ilgili ulusal ve uluslar arası Organizasyonları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5) Seyahat Acenteleriyle ilgili yasal düzenlemeleri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6) Rezervasyon ve biletleme işlemlerini uygulamalı olarak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7) Tur operatörlüğünün turizm sektöründeki yeri ve önemini kavrar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5A4BD1"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 3: Tartışma</w:t>
            </w:r>
          </w:p>
        </w:tc>
      </w:tr>
      <w:tr w:rsidR="005A4BD1"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Vize ve final sınavları, C: Ödev</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5A4BD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 AKIŞI</w:t>
            </w:r>
          </w:p>
        </w:tc>
      </w:tr>
      <w:tr w:rsidR="005A4BD1"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İşletmeciliğinin Tarihsel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Organizasyonunun Hukuki Düzenlemesi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Türkiye'de Seyahat </w:t>
            </w:r>
            <w:proofErr w:type="spellStart"/>
            <w:r w:rsidRPr="00A03191">
              <w:rPr>
                <w:rFonts w:ascii="Times New Roman" w:hAnsi="Times New Roman" w:cs="Times New Roman"/>
                <w:color w:val="444444"/>
                <w:sz w:val="18"/>
                <w:szCs w:val="18"/>
              </w:rPr>
              <w:t>Acentacılığı</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Acentacılığının</w:t>
            </w:r>
            <w:proofErr w:type="spellEnd"/>
            <w:r w:rsidRPr="00A03191">
              <w:rPr>
                <w:rFonts w:ascii="Times New Roman" w:hAnsi="Times New Roman" w:cs="Times New Roman"/>
                <w:color w:val="444444"/>
                <w:sz w:val="18"/>
                <w:szCs w:val="18"/>
              </w:rPr>
              <w:t xml:space="preserve"> Faaliyetleri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Operatörlüğü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Paket Tur Üretimi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Operatörleri ile Oteller Arasındaki İlişkiler Seyahat İşletmelerinde Yönetim Fonksiyonu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İşletmelerinde İnsan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Pazarlaması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İşletmelerinde Dağıtım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İşletmelerinde Satışlar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Çalışması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5A4BD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5A4BD1"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Prof. Dr. Necdet Hacıoğlu, Turizm İşletmelerinde Seyahat </w:t>
            </w:r>
            <w:proofErr w:type="spellStart"/>
            <w:r w:rsidRPr="00A03191">
              <w:rPr>
                <w:rFonts w:ascii="Times New Roman" w:hAnsi="Times New Roman" w:cs="Times New Roman"/>
                <w:color w:val="444444"/>
                <w:sz w:val="18"/>
                <w:szCs w:val="18"/>
              </w:rPr>
              <w:t>Acentacılığı</w:t>
            </w:r>
            <w:proofErr w:type="spellEnd"/>
            <w:r w:rsidRPr="00A03191">
              <w:rPr>
                <w:rFonts w:ascii="Times New Roman" w:hAnsi="Times New Roman" w:cs="Times New Roman"/>
                <w:color w:val="444444"/>
                <w:sz w:val="18"/>
                <w:szCs w:val="18"/>
              </w:rPr>
              <w:t xml:space="preserve"> ve Tur Operatörlüğü</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5A4BD1"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5A4BD1"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5A4BD1"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ARA SINAV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5A4BD1"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7"/>
        <w:gridCol w:w="7744"/>
        <w:gridCol w:w="260"/>
        <w:gridCol w:w="260"/>
        <w:gridCol w:w="260"/>
        <w:gridCol w:w="288"/>
        <w:gridCol w:w="232"/>
        <w:gridCol w:w="88"/>
      </w:tblGrid>
      <w:tr w:rsidR="005A4BD1" w:rsidRPr="00A03191" w:rsidTr="008152CC">
        <w:trPr>
          <w:trHeight w:val="525"/>
          <w:tblCellSpacing w:w="15" w:type="dxa"/>
          <w:jc w:val="center"/>
        </w:trPr>
        <w:tc>
          <w:tcPr>
            <w:tcW w:w="912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5A4BD1" w:rsidRPr="00A03191" w:rsidTr="008152C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7414" w:type="dxa"/>
            <w:vMerge w:val="restart"/>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1296" w:type="dxa"/>
            <w:gridSpan w:val="6"/>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5A4BD1" w:rsidRPr="00A03191" w:rsidTr="008152CC">
        <w:trPr>
          <w:tblCellSpacing w:w="15" w:type="dxa"/>
          <w:jc w:val="center"/>
        </w:trPr>
        <w:tc>
          <w:tcPr>
            <w:tcW w:w="358" w:type="dxa"/>
            <w:vMerge/>
            <w:tcBorders>
              <w:bottom w:val="single" w:sz="6" w:space="0" w:color="CCCCCC"/>
            </w:tcBorders>
            <w:shd w:val="clear" w:color="auto" w:fill="ECEBEB"/>
            <w:vAlign w:val="center"/>
          </w:tcPr>
          <w:p w:rsidR="005A4BD1" w:rsidRPr="00A03191" w:rsidRDefault="005A4BD1" w:rsidP="008152CC">
            <w:pPr>
              <w:spacing w:after="0" w:line="240" w:lineRule="auto"/>
              <w:rPr>
                <w:rFonts w:ascii="Times New Roman" w:hAnsi="Times New Roman" w:cs="Times New Roman"/>
                <w:color w:val="444444"/>
                <w:sz w:val="18"/>
                <w:szCs w:val="18"/>
              </w:rPr>
            </w:pPr>
          </w:p>
        </w:tc>
        <w:tc>
          <w:tcPr>
            <w:tcW w:w="7414" w:type="dxa"/>
            <w:vMerge/>
            <w:tcBorders>
              <w:bottom w:val="single" w:sz="6" w:space="0" w:color="CCCCCC"/>
            </w:tcBorders>
            <w:shd w:val="clear" w:color="auto" w:fill="ECEBEB"/>
            <w:vAlign w:val="center"/>
          </w:tcPr>
          <w:p w:rsidR="005A4BD1" w:rsidRPr="00A03191" w:rsidRDefault="005A4BD1" w:rsidP="008152CC">
            <w:pPr>
              <w:spacing w:after="0" w:line="240" w:lineRule="auto"/>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r w:rsidR="005A4BD1"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88" w:lineRule="atLeast"/>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41" w:type="dxa"/>
            <w:tcBorders>
              <w:bottom w:val="single" w:sz="2" w:space="0" w:color="888888"/>
            </w:tcBorders>
            <w:shd w:val="clear" w:color="auto" w:fill="ECEBEB"/>
            <w:vAlign w:val="center"/>
          </w:tcPr>
          <w:p w:rsidR="005A4BD1" w:rsidRPr="00A03191" w:rsidRDefault="005A4BD1" w:rsidP="008152CC">
            <w:pPr>
              <w:spacing w:after="0" w:line="240" w:lineRule="auto"/>
              <w:rPr>
                <w:rFonts w:ascii="Times New Roman" w:hAnsi="Times New Roman" w:cs="Times New Roman"/>
                <w:sz w:val="18"/>
                <w:szCs w:val="18"/>
              </w:rPr>
            </w:pPr>
          </w:p>
        </w:tc>
      </w:tr>
    </w:tbl>
    <w:p w:rsidR="005A4BD1" w:rsidRPr="00A03191" w:rsidRDefault="005A4BD1" w:rsidP="005A4BD1">
      <w:pPr>
        <w:spacing w:after="0" w:line="240" w:lineRule="auto"/>
        <w:rPr>
          <w:rFonts w:ascii="Times New Roman" w:hAnsi="Times New Roman" w:cs="Times New Roman"/>
          <w:sz w:val="18"/>
          <w:szCs w:val="18"/>
        </w:rPr>
      </w:pPr>
    </w:p>
    <w:p w:rsidR="005A4BD1" w:rsidRPr="00A03191" w:rsidRDefault="005A4BD1" w:rsidP="005A4BD1">
      <w:pPr>
        <w:spacing w:after="0" w:line="240" w:lineRule="auto"/>
        <w:rPr>
          <w:rFonts w:ascii="Times New Roman" w:hAnsi="Times New Roman" w:cs="Times New Roman"/>
          <w:sz w:val="18"/>
          <w:szCs w:val="18"/>
        </w:rPr>
      </w:pPr>
    </w:p>
    <w:p w:rsidR="005A4BD1" w:rsidRPr="00A03191" w:rsidRDefault="005A4BD1" w:rsidP="005A4BD1">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5A4BD1"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5A4BD1"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90</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r w:rsidR="005A4BD1"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4BD1" w:rsidRPr="00A03191" w:rsidRDefault="005A4BD1"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5A4BD1" w:rsidRDefault="005A4BD1" w:rsidP="005D7254">
      <w:pPr>
        <w:pStyle w:val="ListeParagraf2"/>
        <w:ind w:left="1080"/>
        <w:contextualSpacing/>
        <w:jc w:val="center"/>
        <w:rPr>
          <w:b/>
          <w:sz w:val="18"/>
          <w:szCs w:val="18"/>
        </w:rPr>
      </w:pPr>
    </w:p>
    <w:p w:rsidR="005A4BD1" w:rsidRPr="005D7254" w:rsidRDefault="005A4BD1" w:rsidP="005D7254">
      <w:pPr>
        <w:pStyle w:val="ListeParagraf2"/>
        <w:ind w:left="1080"/>
        <w:contextualSpacing/>
        <w:jc w:val="center"/>
        <w:rPr>
          <w:b/>
          <w:sz w:val="18"/>
          <w:szCs w:val="18"/>
        </w:rPr>
      </w:pPr>
    </w:p>
    <w:p w:rsidR="004D5C3C" w:rsidRPr="00A03191" w:rsidRDefault="004D5C3C" w:rsidP="007B023E">
      <w:pPr>
        <w:spacing w:after="0" w:line="240" w:lineRule="auto"/>
        <w:rPr>
          <w:rFonts w:ascii="Times New Roman" w:hAnsi="Times New Roman" w:cs="Times New Roman"/>
          <w:sz w:val="18"/>
          <w:szCs w:val="18"/>
        </w:rPr>
      </w:pPr>
    </w:p>
    <w:p w:rsidR="00086982" w:rsidRDefault="00086982" w:rsidP="00B257AD">
      <w:pPr>
        <w:pStyle w:val="ListeParagraf2"/>
        <w:ind w:left="0"/>
        <w:contextualSpacing/>
        <w:jc w:val="center"/>
        <w:rPr>
          <w:b/>
          <w:bCs/>
          <w:sz w:val="18"/>
          <w:szCs w:val="18"/>
        </w:rPr>
      </w:pPr>
    </w:p>
    <w:p w:rsidR="00086982" w:rsidRDefault="00086982" w:rsidP="00B257AD">
      <w:pPr>
        <w:pStyle w:val="ListeParagraf2"/>
        <w:ind w:left="0"/>
        <w:contextualSpacing/>
        <w:jc w:val="center"/>
        <w:rPr>
          <w:b/>
          <w:bCs/>
          <w:sz w:val="18"/>
          <w:szCs w:val="18"/>
        </w:rPr>
      </w:pPr>
    </w:p>
    <w:p w:rsidR="00086982" w:rsidRDefault="00086982" w:rsidP="00B257AD">
      <w:pPr>
        <w:pStyle w:val="ListeParagraf2"/>
        <w:ind w:left="0"/>
        <w:contextualSpacing/>
        <w:jc w:val="center"/>
        <w:rPr>
          <w:b/>
          <w:bCs/>
          <w:sz w:val="18"/>
          <w:szCs w:val="18"/>
        </w:rPr>
      </w:pPr>
    </w:p>
    <w:p w:rsidR="00086982" w:rsidRDefault="00086982" w:rsidP="00B257AD">
      <w:pPr>
        <w:pStyle w:val="ListeParagraf2"/>
        <w:ind w:left="0"/>
        <w:contextualSpacing/>
        <w:jc w:val="center"/>
        <w:rPr>
          <w:b/>
          <w:bCs/>
          <w:sz w:val="18"/>
          <w:szCs w:val="18"/>
        </w:rPr>
      </w:pPr>
    </w:p>
    <w:p w:rsidR="00086982" w:rsidRPr="00A03191" w:rsidRDefault="00086982" w:rsidP="00086982">
      <w:pPr>
        <w:tabs>
          <w:tab w:val="left" w:pos="5955"/>
        </w:tabs>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58"/>
        <w:gridCol w:w="1329"/>
        <w:gridCol w:w="964"/>
        <w:gridCol w:w="1324"/>
        <w:gridCol w:w="837"/>
        <w:gridCol w:w="875"/>
      </w:tblGrid>
      <w:tr w:rsidR="00086982"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086982" w:rsidRPr="00A03191" w:rsidRDefault="00086982"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5E5BA3">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İşletme</w:t>
            </w:r>
            <w:r w:rsidR="005E5BA3">
              <w:rPr>
                <w:rFonts w:ascii="Times New Roman" w:hAnsi="Times New Roman" w:cs="Times New Roman"/>
                <w:color w:val="444444"/>
                <w:sz w:val="18"/>
                <w:szCs w:val="18"/>
              </w:rPr>
              <w:t>ciliği</w:t>
            </w:r>
            <w:r w:rsidRPr="00A03191">
              <w:rPr>
                <w:rFonts w:ascii="Times New Roman" w:hAnsi="Times New Roman" w:cs="Times New Roman"/>
                <w:color w:val="444444"/>
                <w:sz w:val="18"/>
                <w:szCs w:val="18"/>
              </w:rPr>
              <w:t xml:space="preserve"> Otomasyonu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000000"/>
                <w:sz w:val="18"/>
                <w:szCs w:val="18"/>
                <w:shd w:val="clear" w:color="auto" w:fill="FFFFFF"/>
              </w:rPr>
              <w:t>TIS</w:t>
            </w:r>
            <w:r w:rsidR="00E107C8">
              <w:rPr>
                <w:rFonts w:ascii="Times New Roman" w:hAnsi="Times New Roman" w:cs="Times New Roman"/>
                <w:color w:val="000000"/>
                <w:sz w:val="18"/>
                <w:szCs w:val="18"/>
                <w:shd w:val="clear" w:color="auto" w:fill="FFFFFF"/>
              </w:rPr>
              <w:t>13312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0</w:t>
            </w:r>
            <w:r w:rsidRPr="00A03191">
              <w:rPr>
                <w:rFonts w:ascii="Times New Roman" w:hAnsi="Times New Roman" w:cs="Times New Roman"/>
                <w:color w:val="444444"/>
                <w:sz w:val="18"/>
                <w:szCs w:val="18"/>
              </w:rPr>
              <w:t>=</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086982"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91"/>
        <w:gridCol w:w="7158"/>
      </w:tblGrid>
      <w:tr w:rsidR="00086982" w:rsidRPr="00A03191" w:rsidTr="008152CC">
        <w:trPr>
          <w:trHeight w:val="450"/>
          <w:tblCellSpacing w:w="15" w:type="dxa"/>
          <w:jc w:val="center"/>
        </w:trPr>
        <w:tc>
          <w:tcPr>
            <w:tcW w:w="122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37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26DD310B" wp14:editId="0EAF4B31">
                  <wp:extent cx="276225" cy="190500"/>
                  <wp:effectExtent l="19050" t="0" r="9525" b="0"/>
                  <wp:docPr id="5" name="Resim 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8"/>
                          <a:srcRect/>
                          <a:stretch>
                            <a:fillRect/>
                          </a:stretch>
                        </pic:blipFill>
                        <pic:spPr bwMode="auto">
                          <a:xfrm>
                            <a:off x="0" y="0"/>
                            <a:ext cx="276225" cy="190500"/>
                          </a:xfrm>
                          <a:prstGeom prst="rect">
                            <a:avLst/>
                          </a:prstGeom>
                          <a:noFill/>
                          <a:ln w="9525">
                            <a:noFill/>
                            <a:miter lim="800000"/>
                            <a:headEnd/>
                            <a:tailEnd/>
                          </a:ln>
                        </pic:spPr>
                      </pic:pic>
                    </a:graphicData>
                  </a:graphic>
                </wp:inline>
              </w:drawing>
            </w: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Aykut PAJO</w:t>
            </w: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Seyahat İşletmelerinde Kullanılan Otomasyon Sistemlerinin Kullanımına İlişkin Yetkinlik Kazandırmak.</w:t>
            </w:r>
          </w:p>
        </w:tc>
      </w:tr>
      <w:tr w:rsidR="00086982" w:rsidRPr="00A03191" w:rsidTr="008152CC">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Bu derste; seyahat işletmeciliği alanında kullanılan otomasyon sistemlerinin  işlevlerini listeleme, Havayolu biletleme uygulamalarını ve aktörleri, Bir havayoluna bilet kesme aşamalarını, müşteri </w:t>
            </w:r>
            <w:proofErr w:type="spellStart"/>
            <w:r w:rsidRPr="00A03191">
              <w:rPr>
                <w:rFonts w:ascii="Times New Roman" w:hAnsi="Times New Roman" w:cs="Times New Roman"/>
                <w:color w:val="444444"/>
                <w:sz w:val="18"/>
                <w:szCs w:val="18"/>
              </w:rPr>
              <w:t>PNR´ı</w:t>
            </w:r>
            <w:proofErr w:type="spellEnd"/>
            <w:r w:rsidRPr="00A03191">
              <w:rPr>
                <w:rFonts w:ascii="Times New Roman" w:hAnsi="Times New Roman" w:cs="Times New Roman"/>
                <w:color w:val="444444"/>
                <w:sz w:val="18"/>
                <w:szCs w:val="18"/>
              </w:rPr>
              <w:t xml:space="preserve"> oluşturma işlemini gerçekleştirme, otomasyondan bilgilere ulaşma yolları üzerinde durulacaktır.</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836"/>
        <w:gridCol w:w="1389"/>
        <w:gridCol w:w="1324"/>
      </w:tblGrid>
      <w:tr w:rsidR="00086982"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pStyle w:val="ListeParagraf"/>
              <w:numPr>
                <w:ilvl w:val="0"/>
                <w:numId w:val="14"/>
              </w:numPr>
              <w:rPr>
                <w:rFonts w:ascii="Times New Roman" w:hAnsi="Times New Roman" w:cs="Times New Roman"/>
                <w:sz w:val="18"/>
                <w:szCs w:val="18"/>
              </w:rPr>
            </w:pPr>
            <w:r w:rsidRPr="00A03191">
              <w:rPr>
                <w:rFonts w:ascii="Times New Roman" w:hAnsi="Times New Roman" w:cs="Times New Roman"/>
                <w:sz w:val="18"/>
                <w:szCs w:val="18"/>
              </w:rPr>
              <w:t>Öğrenciler seyahat işletmelerinde bilgi teknolojilerini tanırlar, Seyahat acentelerinin, turizm sektöründeki yeri ve önemini kavrar.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pStyle w:val="ListeParagraf"/>
              <w:numPr>
                <w:ilvl w:val="0"/>
                <w:numId w:val="14"/>
              </w:numPr>
              <w:rPr>
                <w:rFonts w:ascii="Times New Roman" w:hAnsi="Times New Roman" w:cs="Times New Roman"/>
                <w:sz w:val="18"/>
                <w:szCs w:val="18"/>
              </w:rPr>
            </w:pPr>
            <w:r w:rsidRPr="00A03191">
              <w:rPr>
                <w:rFonts w:ascii="Times New Roman" w:hAnsi="Times New Roman" w:cs="Times New Roman"/>
                <w:sz w:val="18"/>
                <w:szCs w:val="18"/>
              </w:rPr>
              <w:t>Havayolu biletleme uygulamalarını ve aktörleri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pStyle w:val="ListeParagraf"/>
              <w:numPr>
                <w:ilvl w:val="0"/>
                <w:numId w:val="14"/>
              </w:numPr>
              <w:rPr>
                <w:rFonts w:ascii="Times New Roman" w:hAnsi="Times New Roman" w:cs="Times New Roman"/>
                <w:sz w:val="18"/>
                <w:szCs w:val="18"/>
              </w:rPr>
            </w:pPr>
            <w:r w:rsidRPr="00A03191">
              <w:rPr>
                <w:rFonts w:ascii="Times New Roman" w:hAnsi="Times New Roman" w:cs="Times New Roman"/>
                <w:sz w:val="18"/>
                <w:szCs w:val="18"/>
              </w:rPr>
              <w:t>Bir havayoluna bilet kesme aşamalarını listeler.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pStyle w:val="ListeParagraf"/>
              <w:numPr>
                <w:ilvl w:val="0"/>
                <w:numId w:val="14"/>
              </w:numPr>
              <w:spacing w:line="270" w:lineRule="atLeast"/>
              <w:rPr>
                <w:rFonts w:ascii="Times New Roman" w:hAnsi="Times New Roman" w:cs="Times New Roman"/>
                <w:sz w:val="18"/>
                <w:szCs w:val="18"/>
              </w:rPr>
            </w:pPr>
            <w:proofErr w:type="spellStart"/>
            <w:r w:rsidRPr="00A03191">
              <w:rPr>
                <w:rFonts w:ascii="Times New Roman" w:hAnsi="Times New Roman" w:cs="Times New Roman"/>
                <w:sz w:val="18"/>
                <w:szCs w:val="18"/>
              </w:rPr>
              <w:t>Amadeus</w:t>
            </w:r>
            <w:proofErr w:type="spellEnd"/>
            <w:r w:rsidRPr="00A03191">
              <w:rPr>
                <w:rFonts w:ascii="Times New Roman" w:hAnsi="Times New Roman" w:cs="Times New Roman"/>
                <w:sz w:val="18"/>
                <w:szCs w:val="18"/>
              </w:rPr>
              <w:t xml:space="preserve"> programı kullanarak müşteri </w:t>
            </w:r>
            <w:proofErr w:type="spellStart"/>
            <w:r w:rsidRPr="00A03191">
              <w:rPr>
                <w:rFonts w:ascii="Times New Roman" w:hAnsi="Times New Roman" w:cs="Times New Roman"/>
                <w:sz w:val="18"/>
                <w:szCs w:val="18"/>
              </w:rPr>
              <w:t>PNR´ı</w:t>
            </w:r>
            <w:proofErr w:type="spellEnd"/>
            <w:r w:rsidRPr="00A03191">
              <w:rPr>
                <w:rFonts w:ascii="Times New Roman" w:hAnsi="Times New Roman" w:cs="Times New Roman"/>
                <w:sz w:val="18"/>
                <w:szCs w:val="18"/>
              </w:rPr>
              <w:t xml:space="preserve"> oluşturma işlemini gerçekleştirir.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pStyle w:val="ListeParagraf"/>
              <w:numPr>
                <w:ilvl w:val="0"/>
                <w:numId w:val="14"/>
              </w:numPr>
              <w:rPr>
                <w:rFonts w:ascii="Times New Roman" w:hAnsi="Times New Roman" w:cs="Times New Roman"/>
                <w:sz w:val="18"/>
                <w:szCs w:val="18"/>
              </w:rPr>
            </w:pPr>
            <w:proofErr w:type="spellStart"/>
            <w:r w:rsidRPr="00A03191">
              <w:rPr>
                <w:rFonts w:ascii="Times New Roman" w:hAnsi="Times New Roman" w:cs="Times New Roman"/>
                <w:sz w:val="18"/>
                <w:szCs w:val="18"/>
              </w:rPr>
              <w:t>Amadeus</w:t>
            </w:r>
            <w:proofErr w:type="spellEnd"/>
            <w:r w:rsidRPr="00A03191">
              <w:rPr>
                <w:rFonts w:ascii="Times New Roman" w:hAnsi="Times New Roman" w:cs="Times New Roman"/>
                <w:sz w:val="18"/>
                <w:szCs w:val="18"/>
              </w:rPr>
              <w:t xml:space="preserve"> üzerinden gerekli her türlü bilgiye ulaşma yolunu gösterir.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pStyle w:val="ListeParagraf"/>
              <w:numPr>
                <w:ilvl w:val="0"/>
                <w:numId w:val="14"/>
              </w:numPr>
              <w:spacing w:after="0" w:line="256" w:lineRule="atLeast"/>
              <w:rPr>
                <w:rFonts w:ascii="Times New Roman" w:hAnsi="Times New Roman" w:cs="Times New Roman"/>
                <w:color w:val="444444"/>
                <w:sz w:val="18"/>
                <w:szCs w:val="18"/>
                <w:lang w:eastAsia="tr-TR"/>
              </w:rPr>
            </w:pPr>
            <w:proofErr w:type="spellStart"/>
            <w:r w:rsidRPr="00A03191">
              <w:rPr>
                <w:rFonts w:ascii="Times New Roman" w:hAnsi="Times New Roman" w:cs="Times New Roman"/>
                <w:sz w:val="18"/>
                <w:szCs w:val="18"/>
              </w:rPr>
              <w:t>Amadeus</w:t>
            </w:r>
            <w:proofErr w:type="spellEnd"/>
            <w:r w:rsidRPr="00A03191">
              <w:rPr>
                <w:rFonts w:ascii="Times New Roman" w:hAnsi="Times New Roman" w:cs="Times New Roman"/>
                <w:sz w:val="18"/>
                <w:szCs w:val="18"/>
              </w:rPr>
              <w:t xml:space="preserve"> sistemini bilet kesme işleminin son aşmasına dek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B</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086982"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A:Yüz yüze anlatım  B:ilgisayar uygulaması</w:t>
            </w:r>
          </w:p>
        </w:tc>
      </w:tr>
      <w:tr w:rsidR="00086982"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ÖY: Ölçme ve Değerlendirme Yöntemi : 1: Yazılı Sınav, 2: Sözlü, 3: Ev ödevi, 4 Laboratuvar uygulama sınavı</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086982"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086982"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1.Seyahat </w:t>
            </w:r>
            <w:proofErr w:type="spellStart"/>
            <w:r w:rsidRPr="00A03191">
              <w:rPr>
                <w:rFonts w:ascii="Times New Roman" w:hAnsi="Times New Roman" w:cs="Times New Roman"/>
                <w:color w:val="444444"/>
                <w:sz w:val="18"/>
                <w:szCs w:val="18"/>
              </w:rPr>
              <w:t>Acentaları</w:t>
            </w:r>
            <w:proofErr w:type="spellEnd"/>
            <w:r w:rsidRPr="00A03191">
              <w:rPr>
                <w:rFonts w:ascii="Times New Roman" w:hAnsi="Times New Roman" w:cs="Times New Roman"/>
                <w:color w:val="444444"/>
                <w:sz w:val="18"/>
                <w:szCs w:val="18"/>
              </w:rPr>
              <w:t xml:space="preserve"> Tarihçesi (Turizm ve Seyahat hizmetlerinin gelişimi, Seyahat sektöründe kullanılan Küresel Dağıtım Sistemleri)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2 Seyahat </w:t>
            </w:r>
            <w:proofErr w:type="spellStart"/>
            <w:r w:rsidRPr="00A03191">
              <w:rPr>
                <w:rFonts w:ascii="Times New Roman" w:hAnsi="Times New Roman" w:cs="Times New Roman"/>
                <w:color w:val="444444"/>
                <w:sz w:val="18"/>
                <w:szCs w:val="18"/>
              </w:rPr>
              <w:t>Acentaları</w:t>
            </w:r>
            <w:proofErr w:type="spellEnd"/>
            <w:r w:rsidRPr="00A03191">
              <w:rPr>
                <w:rFonts w:ascii="Times New Roman" w:hAnsi="Times New Roman" w:cs="Times New Roman"/>
                <w:color w:val="444444"/>
                <w:sz w:val="18"/>
                <w:szCs w:val="18"/>
              </w:rPr>
              <w:t xml:space="preserve"> Tanımı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3 Seyahat </w:t>
            </w:r>
            <w:proofErr w:type="spellStart"/>
            <w:r w:rsidRPr="00A03191">
              <w:rPr>
                <w:rFonts w:ascii="Times New Roman" w:hAnsi="Times New Roman" w:cs="Times New Roman"/>
                <w:color w:val="444444"/>
                <w:sz w:val="18"/>
                <w:szCs w:val="18"/>
              </w:rPr>
              <w:t>Acentaları</w:t>
            </w:r>
            <w:proofErr w:type="spellEnd"/>
            <w:r w:rsidRPr="00A03191">
              <w:rPr>
                <w:rFonts w:ascii="Times New Roman" w:hAnsi="Times New Roman" w:cs="Times New Roman"/>
                <w:color w:val="444444"/>
                <w:sz w:val="18"/>
                <w:szCs w:val="18"/>
              </w:rPr>
              <w:t xml:space="preserve"> Fonksiyonları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4 İnsanları Seyahat </w:t>
            </w:r>
            <w:proofErr w:type="spellStart"/>
            <w:r w:rsidRPr="00A03191">
              <w:rPr>
                <w:rFonts w:ascii="Times New Roman" w:hAnsi="Times New Roman" w:cs="Times New Roman"/>
                <w:color w:val="444444"/>
                <w:sz w:val="18"/>
                <w:szCs w:val="18"/>
              </w:rPr>
              <w:t>Acentalarına</w:t>
            </w:r>
            <w:proofErr w:type="spellEnd"/>
            <w:r w:rsidRPr="00A03191">
              <w:rPr>
                <w:rFonts w:ascii="Times New Roman" w:hAnsi="Times New Roman" w:cs="Times New Roman"/>
                <w:color w:val="444444"/>
                <w:sz w:val="18"/>
                <w:szCs w:val="18"/>
              </w:rPr>
              <w:t xml:space="preserve"> Yönelten Nedenler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5 Seyahat </w:t>
            </w:r>
            <w:proofErr w:type="spellStart"/>
            <w:r w:rsidRPr="00A03191">
              <w:rPr>
                <w:rFonts w:ascii="Times New Roman" w:hAnsi="Times New Roman" w:cs="Times New Roman"/>
                <w:color w:val="444444"/>
                <w:sz w:val="18"/>
                <w:szCs w:val="18"/>
              </w:rPr>
              <w:t>Acentalarının</w:t>
            </w:r>
            <w:proofErr w:type="spellEnd"/>
            <w:r w:rsidRPr="00A03191">
              <w:rPr>
                <w:rFonts w:ascii="Times New Roman" w:hAnsi="Times New Roman" w:cs="Times New Roman"/>
                <w:color w:val="444444"/>
                <w:sz w:val="18"/>
                <w:szCs w:val="18"/>
              </w:rPr>
              <w:t xml:space="preserve"> Sınıflandırılması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6 Seyahat </w:t>
            </w:r>
            <w:proofErr w:type="spellStart"/>
            <w:r w:rsidRPr="00A03191">
              <w:rPr>
                <w:rFonts w:ascii="Times New Roman" w:hAnsi="Times New Roman" w:cs="Times New Roman"/>
                <w:color w:val="444444"/>
                <w:sz w:val="18"/>
                <w:szCs w:val="18"/>
              </w:rPr>
              <w:t>Acentalarının</w:t>
            </w:r>
            <w:proofErr w:type="spellEnd"/>
            <w:r w:rsidRPr="00A03191">
              <w:rPr>
                <w:rFonts w:ascii="Times New Roman" w:hAnsi="Times New Roman" w:cs="Times New Roman"/>
                <w:color w:val="444444"/>
                <w:sz w:val="18"/>
                <w:szCs w:val="18"/>
              </w:rPr>
              <w:t xml:space="preserve"> Sunduğu hizmetler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6.1.Bilgi verme ve Müşteri İlişkileri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6.2. Paket Tur Satışı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6.3. Uçak Bileti Satışı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6.4. Otel Rezervasyonları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6.5. Tur Düzenleme</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6.6. Toplantı Organizasyonları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6.7. Diğer hizmetler</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Seyahat İşletmeciliğinde Kullanılan Programların Tanıtımı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r w:rsidRPr="00A03191">
              <w:rPr>
                <w:rFonts w:ascii="Times New Roman" w:hAnsi="Times New Roman" w:cs="Times New Roman"/>
                <w:color w:val="444444"/>
                <w:sz w:val="18"/>
                <w:szCs w:val="18"/>
              </w:rPr>
              <w:tab/>
              <w:t>Otomasyon Programında Genel Tanımlamalar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w:t>
            </w:r>
            <w:r w:rsidRPr="00A03191">
              <w:rPr>
                <w:rFonts w:ascii="Times New Roman" w:hAnsi="Times New Roman" w:cs="Times New Roman"/>
                <w:color w:val="444444"/>
                <w:sz w:val="18"/>
                <w:szCs w:val="18"/>
              </w:rPr>
              <w:tab/>
              <w:t>Bütün Firmalar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1.1.2.</w:t>
            </w:r>
            <w:r w:rsidRPr="00A03191">
              <w:rPr>
                <w:rFonts w:ascii="Times New Roman" w:hAnsi="Times New Roman" w:cs="Times New Roman"/>
                <w:color w:val="444444"/>
                <w:sz w:val="18"/>
                <w:szCs w:val="18"/>
              </w:rPr>
              <w:tab/>
              <w:t>Tur Operatörleri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1.1.3.</w:t>
            </w:r>
            <w:r w:rsidRPr="00A03191">
              <w:rPr>
                <w:rFonts w:ascii="Times New Roman" w:hAnsi="Times New Roman" w:cs="Times New Roman"/>
                <w:color w:val="444444"/>
                <w:sz w:val="18"/>
                <w:szCs w:val="18"/>
              </w:rPr>
              <w:tab/>
            </w:r>
            <w:proofErr w:type="spellStart"/>
            <w:r w:rsidRPr="00A03191">
              <w:rPr>
                <w:rFonts w:ascii="Times New Roman" w:hAnsi="Times New Roman" w:cs="Times New Roman"/>
                <w:color w:val="444444"/>
                <w:sz w:val="18"/>
                <w:szCs w:val="18"/>
              </w:rPr>
              <w:t>Acentalar</w:t>
            </w:r>
            <w:proofErr w:type="spellEnd"/>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1.1.4.</w:t>
            </w:r>
            <w:r w:rsidRPr="00A03191">
              <w:rPr>
                <w:rFonts w:ascii="Times New Roman" w:hAnsi="Times New Roman" w:cs="Times New Roman"/>
                <w:color w:val="444444"/>
                <w:sz w:val="18"/>
                <w:szCs w:val="18"/>
              </w:rPr>
              <w:tab/>
              <w:t>Oteller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1.1.5.</w:t>
            </w:r>
            <w:r w:rsidRPr="00A03191">
              <w:rPr>
                <w:rFonts w:ascii="Times New Roman" w:hAnsi="Times New Roman" w:cs="Times New Roman"/>
                <w:color w:val="444444"/>
                <w:sz w:val="18"/>
                <w:szCs w:val="18"/>
              </w:rPr>
              <w:tab/>
            </w:r>
            <w:proofErr w:type="spellStart"/>
            <w:r w:rsidRPr="00A03191">
              <w:rPr>
                <w:rFonts w:ascii="Times New Roman" w:hAnsi="Times New Roman" w:cs="Times New Roman"/>
                <w:color w:val="444444"/>
                <w:sz w:val="18"/>
                <w:szCs w:val="18"/>
              </w:rPr>
              <w:t>Charters</w:t>
            </w:r>
            <w:proofErr w:type="spellEnd"/>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1.1.6.</w:t>
            </w:r>
            <w:r w:rsidRPr="00A03191">
              <w:rPr>
                <w:rFonts w:ascii="Times New Roman" w:hAnsi="Times New Roman" w:cs="Times New Roman"/>
                <w:color w:val="444444"/>
                <w:sz w:val="18"/>
                <w:szCs w:val="18"/>
              </w:rPr>
              <w:tab/>
              <w:t>Mağazalar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1.1.7.</w:t>
            </w:r>
            <w:r w:rsidRPr="00A03191">
              <w:rPr>
                <w:rFonts w:ascii="Times New Roman" w:hAnsi="Times New Roman" w:cs="Times New Roman"/>
                <w:color w:val="444444"/>
                <w:sz w:val="18"/>
                <w:szCs w:val="18"/>
              </w:rPr>
              <w:tab/>
            </w:r>
            <w:proofErr w:type="spellStart"/>
            <w:r w:rsidRPr="00A03191">
              <w:rPr>
                <w:rFonts w:ascii="Times New Roman" w:hAnsi="Times New Roman" w:cs="Times New Roman"/>
                <w:color w:val="444444"/>
                <w:sz w:val="18"/>
                <w:szCs w:val="18"/>
              </w:rPr>
              <w:t>Voucher</w:t>
            </w:r>
            <w:proofErr w:type="spellEnd"/>
            <w:r w:rsidRPr="00A03191">
              <w:rPr>
                <w:rFonts w:ascii="Times New Roman" w:hAnsi="Times New Roman" w:cs="Times New Roman"/>
                <w:color w:val="444444"/>
                <w:sz w:val="18"/>
                <w:szCs w:val="18"/>
              </w:rPr>
              <w:t xml:space="preserve"> Giderleri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1.1.8.</w:t>
            </w:r>
            <w:r w:rsidRPr="00A03191">
              <w:rPr>
                <w:rFonts w:ascii="Times New Roman" w:hAnsi="Times New Roman" w:cs="Times New Roman"/>
                <w:color w:val="444444"/>
                <w:sz w:val="18"/>
                <w:szCs w:val="18"/>
              </w:rPr>
              <w:tab/>
              <w:t>Personel</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1.1.9.</w:t>
            </w:r>
            <w:r w:rsidRPr="00A03191">
              <w:rPr>
                <w:rFonts w:ascii="Times New Roman" w:hAnsi="Times New Roman" w:cs="Times New Roman"/>
                <w:color w:val="444444"/>
                <w:sz w:val="18"/>
                <w:szCs w:val="18"/>
              </w:rPr>
              <w:tab/>
              <w:t>Araçlar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1.1.10.</w:t>
            </w:r>
            <w:r w:rsidRPr="00A03191">
              <w:rPr>
                <w:rFonts w:ascii="Times New Roman" w:hAnsi="Times New Roman" w:cs="Times New Roman"/>
                <w:color w:val="444444"/>
                <w:sz w:val="18"/>
                <w:szCs w:val="18"/>
              </w:rPr>
              <w:tab/>
              <w:t>Araç Kontratları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1.1.11.</w:t>
            </w:r>
            <w:r w:rsidRPr="00A03191">
              <w:rPr>
                <w:rFonts w:ascii="Times New Roman" w:hAnsi="Times New Roman" w:cs="Times New Roman"/>
                <w:color w:val="444444"/>
                <w:sz w:val="18"/>
                <w:szCs w:val="18"/>
              </w:rPr>
              <w:tab/>
              <w:t>Havaalanları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1.1.12.</w:t>
            </w:r>
            <w:r w:rsidRPr="00A03191">
              <w:rPr>
                <w:rFonts w:ascii="Times New Roman" w:hAnsi="Times New Roman" w:cs="Times New Roman"/>
                <w:color w:val="444444"/>
                <w:sz w:val="18"/>
                <w:szCs w:val="18"/>
              </w:rPr>
              <w:tab/>
              <w:t>Havaalanı şehir bağlantıları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1.1.13.</w:t>
            </w:r>
            <w:r w:rsidRPr="00A03191">
              <w:rPr>
                <w:rFonts w:ascii="Times New Roman" w:hAnsi="Times New Roman" w:cs="Times New Roman"/>
                <w:color w:val="444444"/>
                <w:sz w:val="18"/>
                <w:szCs w:val="18"/>
              </w:rPr>
              <w:tab/>
              <w:t>Uçak Tanımları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1.1.14.</w:t>
            </w:r>
            <w:r w:rsidRPr="00A03191">
              <w:rPr>
                <w:rFonts w:ascii="Times New Roman" w:hAnsi="Times New Roman" w:cs="Times New Roman"/>
                <w:color w:val="444444"/>
                <w:sz w:val="18"/>
                <w:szCs w:val="18"/>
              </w:rPr>
              <w:tab/>
              <w:t>Uçuş Numaraları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1.1.15.</w:t>
            </w:r>
            <w:r w:rsidRPr="00A03191">
              <w:rPr>
                <w:rFonts w:ascii="Times New Roman" w:hAnsi="Times New Roman" w:cs="Times New Roman"/>
                <w:color w:val="444444"/>
                <w:sz w:val="18"/>
                <w:szCs w:val="18"/>
              </w:rPr>
              <w:tab/>
              <w:t>Operatör Otel Kontratları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1.1.16.</w:t>
            </w:r>
            <w:r w:rsidRPr="00A03191">
              <w:rPr>
                <w:rFonts w:ascii="Times New Roman" w:hAnsi="Times New Roman" w:cs="Times New Roman"/>
                <w:color w:val="444444"/>
                <w:sz w:val="18"/>
                <w:szCs w:val="18"/>
              </w:rPr>
              <w:tab/>
              <w:t>Bölgeler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1.1.17.</w:t>
            </w:r>
            <w:r w:rsidRPr="00A03191">
              <w:rPr>
                <w:rFonts w:ascii="Times New Roman" w:hAnsi="Times New Roman" w:cs="Times New Roman"/>
                <w:color w:val="444444"/>
                <w:sz w:val="18"/>
                <w:szCs w:val="18"/>
              </w:rPr>
              <w:tab/>
              <w:t>Şehir Bölge Mesafeleri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1.1.18.</w:t>
            </w:r>
            <w:r w:rsidRPr="00A03191">
              <w:rPr>
                <w:rFonts w:ascii="Times New Roman" w:hAnsi="Times New Roman" w:cs="Times New Roman"/>
                <w:color w:val="444444"/>
                <w:sz w:val="18"/>
                <w:szCs w:val="18"/>
              </w:rPr>
              <w:tab/>
              <w:t>Rezervasyon Rota Tanımı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1.1.19.</w:t>
            </w:r>
            <w:r w:rsidRPr="00A03191">
              <w:rPr>
                <w:rFonts w:ascii="Times New Roman" w:hAnsi="Times New Roman" w:cs="Times New Roman"/>
                <w:color w:val="444444"/>
                <w:sz w:val="18"/>
                <w:szCs w:val="18"/>
              </w:rPr>
              <w:tab/>
              <w:t>Tur Rota Tanımı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1.1.20.</w:t>
            </w:r>
            <w:r w:rsidRPr="00A03191">
              <w:rPr>
                <w:rFonts w:ascii="Times New Roman" w:hAnsi="Times New Roman" w:cs="Times New Roman"/>
                <w:color w:val="444444"/>
                <w:sz w:val="18"/>
                <w:szCs w:val="18"/>
              </w:rPr>
              <w:tab/>
              <w:t>Döviz Kurları</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lastRenderedPageBreak/>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1.Yolcu Ekleme</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2.Rezervasyon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3.Transfer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4.Express Raporlar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5.Otel Kapasite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6.Uçak Kapasite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7.Yolcu Transfer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8.Yolcu Raporu</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9.Otel Proforma Fatura</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10.Rezervasyon Özet</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11.Yolcu Konaklama Listesi</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1.Tur tipi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2.Toplu Bilet Girişi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3.Tur Düzenleme</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4.Tur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5.Bilet Zimmetleme</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6.Otel Kalkış Saati</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7.Rep </w:t>
            </w:r>
            <w:proofErr w:type="spellStart"/>
            <w:r w:rsidRPr="00A03191">
              <w:rPr>
                <w:rFonts w:ascii="Times New Roman" w:hAnsi="Times New Roman" w:cs="Times New Roman"/>
                <w:color w:val="444444"/>
                <w:sz w:val="18"/>
                <w:szCs w:val="18"/>
              </w:rPr>
              <w:t>Likiditasyon</w:t>
            </w:r>
            <w:proofErr w:type="spellEnd"/>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8.Bilet Arama</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 Satış İstatistikleri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10.Otel Proforma Fatura</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11.Otel Dağılımları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12.Maliyet Kazanç Raporu</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13.Tur Özetleri</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Rezervasyon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 Paket Turlar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 Fırsat Oteller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 Operatör mesajları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 Kapasite otel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 Kredi Kartı Bilgileri</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Kiralık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 Araç Tanımlama</w:t>
            </w:r>
          </w:p>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 Genel tanımlar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 Sözleşmeler</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 Kapasite Listesi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 Raporlar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 Kar ve Zarar Raporu</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1.Roller</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2.Kullanıcılar</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lastRenderedPageBreak/>
              <w:t xml:space="preserve">Ders notları, Seyahat </w:t>
            </w:r>
            <w:proofErr w:type="spellStart"/>
            <w:r w:rsidRPr="00A03191">
              <w:rPr>
                <w:rFonts w:ascii="Times New Roman" w:hAnsi="Times New Roman" w:cs="Times New Roman"/>
                <w:color w:val="444444"/>
                <w:sz w:val="18"/>
                <w:szCs w:val="18"/>
              </w:rPr>
              <w:lastRenderedPageBreak/>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3.Şifre Değiştirme</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4.Yedekleme</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5.Yıl sonu                                    </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1.Ödeme İşlemleri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2.Serbest Fiş Girişi</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3.Fatura Kontrol</w:t>
            </w: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4.Mağaza Satışları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5.Grup Tanımları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6.Birim Tanımlamaları</w:t>
            </w:r>
          </w:p>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7.Muhasebe Raporu</w:t>
            </w:r>
          </w:p>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color w:val="444444"/>
                <w:sz w:val="18"/>
                <w:szCs w:val="18"/>
              </w:rPr>
              <w:t xml:space="preserve">Ders notları, Seyahat </w:t>
            </w:r>
            <w:proofErr w:type="spellStart"/>
            <w:r w:rsidRPr="00A03191">
              <w:rPr>
                <w:rFonts w:ascii="Times New Roman" w:hAnsi="Times New Roman" w:cs="Times New Roman"/>
                <w:color w:val="444444"/>
                <w:sz w:val="18"/>
                <w:szCs w:val="18"/>
              </w:rPr>
              <w:t>Acenta</w:t>
            </w:r>
            <w:proofErr w:type="spellEnd"/>
            <w:r w:rsidRPr="00A03191">
              <w:rPr>
                <w:rFonts w:ascii="Times New Roman" w:hAnsi="Times New Roman" w:cs="Times New Roman"/>
                <w:color w:val="444444"/>
                <w:sz w:val="18"/>
                <w:szCs w:val="18"/>
              </w:rPr>
              <w:t xml:space="preserve"> programı</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086982"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086982"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Çolakoğlu, E. ve Çolakoğlu, Ü. (2007). Seyahat </w:t>
            </w:r>
            <w:proofErr w:type="spellStart"/>
            <w:r w:rsidRPr="00A03191">
              <w:rPr>
                <w:rFonts w:ascii="Times New Roman" w:hAnsi="Times New Roman" w:cs="Times New Roman"/>
                <w:color w:val="444444"/>
                <w:sz w:val="18"/>
                <w:szCs w:val="18"/>
              </w:rPr>
              <w:t>Acentaları</w:t>
            </w:r>
            <w:proofErr w:type="spellEnd"/>
            <w:r w:rsidRPr="00A03191">
              <w:rPr>
                <w:rFonts w:ascii="Times New Roman" w:hAnsi="Times New Roman" w:cs="Times New Roman"/>
                <w:color w:val="444444"/>
                <w:sz w:val="18"/>
                <w:szCs w:val="18"/>
              </w:rPr>
              <w:t xml:space="preserve"> Yönetimi. Ankara: Detay Yayıncılık.</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Öğretim görevlisi ders notları, Şengel, S.(2012). Seyahat İşletmeleri Muhasebesi. Ankara: Detay Yayıncılık</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086982"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086982"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140949" w:rsidP="008152CC">
            <w:pPr>
              <w:spacing w:after="0" w:line="256" w:lineRule="atLeast"/>
              <w:rPr>
                <w:rFonts w:ascii="Times New Roman" w:hAnsi="Times New Roman" w:cs="Times New Roman"/>
                <w:color w:val="444444"/>
                <w:sz w:val="18"/>
                <w:szCs w:val="18"/>
              </w:rPr>
            </w:pPr>
            <w:hyperlink r:id="rId19" w:history="1">
              <w:r w:rsidR="00086982" w:rsidRPr="00A03191">
                <w:rPr>
                  <w:rStyle w:val="Kpr"/>
                  <w:rFonts w:ascii="Times New Roman" w:hAnsi="Times New Roman" w:cs="Times New Roman"/>
                  <w:sz w:val="18"/>
                  <w:szCs w:val="18"/>
                </w:rPr>
                <w:t>http://personel.kirklareli.edu.tr/aykut-pajo/</w:t>
              </w:r>
            </w:hyperlink>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086982"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Laboratuvar Uygulama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086982"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42"/>
        <w:gridCol w:w="248"/>
        <w:gridCol w:w="247"/>
        <w:gridCol w:w="257"/>
        <w:gridCol w:w="247"/>
        <w:gridCol w:w="257"/>
        <w:gridCol w:w="86"/>
      </w:tblGrid>
      <w:tr w:rsidR="00086982"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086982"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086982" w:rsidRPr="00A03191" w:rsidTr="008152CC">
        <w:trPr>
          <w:tblCellSpacing w:w="15" w:type="dxa"/>
          <w:jc w:val="center"/>
        </w:trPr>
        <w:tc>
          <w:tcPr>
            <w:tcW w:w="0" w:type="auto"/>
            <w:vMerge/>
            <w:tcBorders>
              <w:bottom w:val="single" w:sz="6" w:space="0" w:color="CCCCCC"/>
            </w:tcBorders>
            <w:shd w:val="clear" w:color="auto" w:fill="ECEBEB"/>
            <w:vAlign w:val="center"/>
          </w:tcPr>
          <w:p w:rsidR="00086982" w:rsidRPr="00A03191" w:rsidRDefault="00086982"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086982" w:rsidRPr="00A03191" w:rsidRDefault="00086982" w:rsidP="008152CC">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7"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7"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7"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7"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r w:rsidR="00086982"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rPr>
                <w:rFonts w:ascii="Times New Roman" w:hAnsi="Times New Roman" w:cs="Times New Roman"/>
                <w:sz w:val="18"/>
                <w:szCs w:val="18"/>
              </w:rPr>
            </w:pPr>
            <w:r w:rsidRPr="00A03191">
              <w:rPr>
                <w:rFonts w:ascii="Times New Roman" w:hAnsi="Times New Roman" w:cs="Times New Roman"/>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086982" w:rsidRPr="00A03191" w:rsidRDefault="00086982" w:rsidP="008152CC">
            <w:pPr>
              <w:spacing w:after="0" w:line="240" w:lineRule="auto"/>
              <w:rPr>
                <w:rFonts w:ascii="Times New Roman" w:hAnsi="Times New Roman" w:cs="Times New Roman"/>
                <w:sz w:val="18"/>
                <w:szCs w:val="18"/>
              </w:rPr>
            </w:pPr>
          </w:p>
        </w:tc>
      </w:tr>
    </w:tbl>
    <w:p w:rsidR="00086982" w:rsidRPr="00A03191" w:rsidRDefault="00086982" w:rsidP="00086982">
      <w:pPr>
        <w:spacing w:after="0" w:line="240" w:lineRule="auto"/>
        <w:rPr>
          <w:rFonts w:ascii="Times New Roman" w:hAnsi="Times New Roman" w:cs="Times New Roman"/>
          <w:sz w:val="18"/>
          <w:szCs w:val="18"/>
        </w:rPr>
      </w:pPr>
    </w:p>
    <w:p w:rsidR="00086982" w:rsidRPr="00A03191" w:rsidRDefault="00086982" w:rsidP="00086982">
      <w:pPr>
        <w:spacing w:after="0" w:line="240" w:lineRule="auto"/>
        <w:rPr>
          <w:rFonts w:ascii="Times New Roman" w:hAnsi="Times New Roman" w:cs="Times New Roman"/>
          <w:sz w:val="18"/>
          <w:szCs w:val="18"/>
        </w:rPr>
      </w:pPr>
    </w:p>
    <w:p w:rsidR="00086982" w:rsidRPr="00A03191" w:rsidRDefault="00086982" w:rsidP="00086982">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086982"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086982"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90</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r w:rsidR="00086982"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86982" w:rsidRPr="00A03191" w:rsidRDefault="00086982"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CA56BE" w:rsidRDefault="00CA56BE" w:rsidP="00DF0E6A">
      <w:pPr>
        <w:tabs>
          <w:tab w:val="left" w:pos="5955"/>
        </w:tabs>
        <w:rPr>
          <w:rFonts w:ascii="Times New Roman" w:hAnsi="Times New Roman" w:cs="Times New Roman"/>
          <w:sz w:val="18"/>
          <w:szCs w:val="18"/>
        </w:rPr>
      </w:pPr>
    </w:p>
    <w:p w:rsidR="00E107C8" w:rsidRPr="00A03191" w:rsidRDefault="00E107C8" w:rsidP="00DF0E6A">
      <w:pPr>
        <w:tabs>
          <w:tab w:val="left" w:pos="5955"/>
        </w:tabs>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9"/>
        <w:gridCol w:w="1568"/>
        <w:gridCol w:w="1044"/>
        <w:gridCol w:w="1540"/>
        <w:gridCol w:w="918"/>
        <w:gridCol w:w="958"/>
      </w:tblGrid>
      <w:tr w:rsidR="007A51C7" w:rsidRPr="00140360" w:rsidTr="008152CC">
        <w:trPr>
          <w:trHeight w:val="525"/>
          <w:tblCellSpacing w:w="15" w:type="dxa"/>
          <w:jc w:val="center"/>
        </w:trPr>
        <w:tc>
          <w:tcPr>
            <w:tcW w:w="0" w:type="auto"/>
            <w:gridSpan w:val="6"/>
            <w:tcBorders>
              <w:top w:val="single" w:sz="2" w:space="0" w:color="888888"/>
            </w:tcBorders>
            <w:shd w:val="clear" w:color="auto" w:fill="ECEBEB"/>
            <w:vAlign w:val="center"/>
          </w:tcPr>
          <w:p w:rsidR="007A51C7" w:rsidRPr="00660279" w:rsidRDefault="007A51C7" w:rsidP="008152CC">
            <w:pPr>
              <w:spacing w:after="0" w:line="240" w:lineRule="auto"/>
              <w:jc w:val="center"/>
              <w:rPr>
                <w:b/>
                <w:bCs/>
                <w:color w:val="555555"/>
                <w:sz w:val="21"/>
                <w:szCs w:val="21"/>
              </w:rPr>
            </w:pPr>
            <w:r w:rsidRPr="00660279">
              <w:rPr>
                <w:b/>
                <w:bCs/>
                <w:color w:val="555555"/>
                <w:sz w:val="21"/>
                <w:szCs w:val="21"/>
              </w:rPr>
              <w:lastRenderedPageBreak/>
              <w:t>DERS BİLGİLERİ</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Türk Dünya ve Mutfağı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E107C8" w:rsidP="008152CC">
            <w:pPr>
              <w:spacing w:after="0" w:line="256" w:lineRule="atLeast"/>
              <w:jc w:val="center"/>
              <w:rPr>
                <w:rFonts w:ascii="Verdana" w:hAnsi="Verdana"/>
                <w:color w:val="444444"/>
                <w:sz w:val="19"/>
                <w:szCs w:val="19"/>
              </w:rPr>
            </w:pPr>
            <w:r>
              <w:rPr>
                <w:rFonts w:ascii="Verdana" w:hAnsi="Verdana"/>
                <w:color w:val="444444"/>
                <w:sz w:val="19"/>
                <w:szCs w:val="19"/>
              </w:rPr>
              <w:t>TIS13314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7A51C7" w:rsidRPr="00140360"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7A51C7" w:rsidRPr="00140360"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extent cx="276225" cy="190500"/>
                  <wp:effectExtent l="0" t="0" r="9525" b="0"/>
                  <wp:docPr id="11" name="Resim 1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Zorunlu</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5661EB" w:rsidRDefault="007A51C7" w:rsidP="008152CC">
            <w:pPr>
              <w:spacing w:after="0" w:line="288" w:lineRule="atLeast"/>
              <w:rPr>
                <w:rFonts w:ascii="Times New Roman" w:hAnsi="Times New Roman"/>
                <w:color w:val="444444"/>
              </w:rPr>
            </w:pPr>
            <w:r w:rsidRPr="00C8264B">
              <w:rPr>
                <w:rFonts w:ascii="Times New Roman" w:hAnsi="Times New Roman"/>
                <w:color w:val="444444"/>
              </w:rPr>
              <w:t xml:space="preserve">Mutfak Yönetimi ve Organizasyonu hakkında bilgi sahibi olmak, Temel mutfak üretim bilgisine sahip olmak, Temizlik, sağlık ve hijyen koşullarını kavramak, Mönü ve besin grupları hakkında bilgi sahibi olmak, Yiyecek üretim maliyetlerini hesaplayabilmek, Temel pişirme yöntemlerini </w:t>
            </w:r>
            <w:r>
              <w:rPr>
                <w:rFonts w:ascii="Times New Roman" w:hAnsi="Times New Roman"/>
                <w:color w:val="444444"/>
              </w:rPr>
              <w:t>ve Türk dünya mutfağını öğrenmek</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5661EB" w:rsidRDefault="007A51C7" w:rsidP="008152CC">
            <w:pPr>
              <w:spacing w:after="0" w:line="288" w:lineRule="atLeast"/>
              <w:rPr>
                <w:rFonts w:ascii="Times New Roman" w:hAnsi="Times New Roman"/>
                <w:color w:val="444444"/>
              </w:rPr>
            </w:pPr>
            <w:r w:rsidRPr="00C8264B">
              <w:rPr>
                <w:color w:val="444444"/>
                <w:sz w:val="21"/>
                <w:szCs w:val="21"/>
                <w:shd w:val="clear" w:color="auto" w:fill="FFFFFF"/>
              </w:rPr>
              <w:t>Mutfak yönetimi, Mutfak bilgisi, Mutfakta temizlik ve sağlık, Gıda maddelerinin beslenme değerlerine göre ayırımı, Yiyecek üretim maliyetleri, satın alma ve depolama, uzun ve kısa süreli muhafaza yöntemlerini öğrenmek.</w:t>
            </w:r>
          </w:p>
        </w:tc>
      </w:tr>
    </w:tbl>
    <w:p w:rsidR="007A51C7" w:rsidRPr="00660279" w:rsidRDefault="007A51C7" w:rsidP="007A51C7">
      <w:pPr>
        <w:spacing w:after="0" w:line="240" w:lineRule="auto"/>
        <w:rPr>
          <w:rFonts w:ascii="Times New Roman" w:hAnsi="Times New Roman"/>
          <w:sz w:val="24"/>
          <w:szCs w:val="24"/>
        </w:rPr>
      </w:pPr>
    </w:p>
    <w:tbl>
      <w:tblPr>
        <w:tblW w:w="4820" w:type="pct"/>
        <w:jc w:val="center"/>
        <w:tblCellSpacing w:w="15" w:type="dxa"/>
        <w:tblInd w:w="-39"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256"/>
        <w:gridCol w:w="1700"/>
        <w:gridCol w:w="1633"/>
      </w:tblGrid>
      <w:tr w:rsidR="007A51C7" w:rsidRPr="00140360"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rPr>
            </w:pPr>
            <w:r w:rsidRPr="009D0E03">
              <w:rPr>
                <w:rFonts w:ascii="Times New Roman" w:hAnsi="Times New Roman"/>
                <w:color w:val="444444"/>
              </w:rPr>
              <w:t xml:space="preserve">1) </w:t>
            </w:r>
            <w:r w:rsidRPr="00C8264B">
              <w:rPr>
                <w:rFonts w:ascii="Times New Roman" w:hAnsi="Times New Roman"/>
                <w:color w:val="444444"/>
              </w:rPr>
              <w:t>Mutfak organizasyonunu öğrenmek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rPr>
            </w:pPr>
            <w:r w:rsidRPr="009D0E03">
              <w:rPr>
                <w:rFonts w:ascii="Times New Roman" w:hAnsi="Times New Roman"/>
                <w:color w:val="444444"/>
              </w:rPr>
              <w:t xml:space="preserve">2) </w:t>
            </w:r>
            <w:r w:rsidRPr="00C8264B">
              <w:rPr>
                <w:rFonts w:ascii="Times New Roman" w:hAnsi="Times New Roman"/>
                <w:color w:val="444444"/>
                <w:shd w:val="clear" w:color="auto" w:fill="FFFFFF"/>
              </w:rPr>
              <w:t>Mutfakta görev alan elemanların özelliklerini ve görevlerini öğrenmek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rPr>
            </w:pPr>
            <w:r w:rsidRPr="009D0E03">
              <w:rPr>
                <w:rFonts w:ascii="Times New Roman" w:hAnsi="Times New Roman"/>
                <w:color w:val="444444"/>
              </w:rPr>
              <w:t xml:space="preserve">3) </w:t>
            </w:r>
            <w:r w:rsidRPr="00C8264B">
              <w:rPr>
                <w:rFonts w:ascii="Times New Roman" w:hAnsi="Times New Roman"/>
                <w:color w:val="444444"/>
              </w:rPr>
              <w:t>Hijyen ve gıda güvenlik sistemlerini kavramak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rPr>
            </w:pPr>
            <w:r w:rsidRPr="009D0E03">
              <w:rPr>
                <w:rFonts w:ascii="Times New Roman" w:hAnsi="Times New Roman"/>
                <w:color w:val="444444"/>
              </w:rPr>
              <w:t xml:space="preserve">4) </w:t>
            </w:r>
            <w:r w:rsidRPr="00C8264B">
              <w:rPr>
                <w:rFonts w:ascii="Times New Roman" w:hAnsi="Times New Roman"/>
                <w:color w:val="444444"/>
              </w:rPr>
              <w:t>Mönü planlama ve besin maddelerini tanımak</w:t>
            </w:r>
            <w:r w:rsidRPr="009D0E03">
              <w:rPr>
                <w:rFonts w:ascii="Times New Roman" w:hAnsi="Times New Roman"/>
                <w:color w:val="444444"/>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A51C7" w:rsidRPr="00140360" w:rsidTr="008152CC">
        <w:trPr>
          <w:trHeight w:val="450"/>
          <w:tblCellSpacing w:w="15" w:type="dxa"/>
          <w:jc w:val="center"/>
        </w:trPr>
        <w:tc>
          <w:tcPr>
            <w:tcW w:w="0" w:type="auto"/>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rPr>
            </w:pPr>
            <w:r w:rsidRPr="009D0E03">
              <w:rPr>
                <w:rFonts w:ascii="Times New Roman" w:hAnsi="Times New Roman"/>
                <w:color w:val="444444"/>
              </w:rPr>
              <w:t xml:space="preserve">5) </w:t>
            </w:r>
            <w:r w:rsidRPr="00C8264B">
              <w:rPr>
                <w:rFonts w:ascii="Times New Roman" w:hAnsi="Times New Roman"/>
                <w:color w:val="444444"/>
              </w:rPr>
              <w:t>Uluslararası mutfak standartlarında pişirme usulleri hakkında bilgi sahibi olmak</w:t>
            </w:r>
          </w:p>
        </w:tc>
        <w:tc>
          <w:tcPr>
            <w:tcW w:w="0" w:type="auto"/>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A51C7" w:rsidRPr="00140360" w:rsidTr="008152CC">
        <w:trPr>
          <w:trHeight w:val="450"/>
          <w:tblCellSpacing w:w="15" w:type="dxa"/>
          <w:jc w:val="center"/>
        </w:trPr>
        <w:tc>
          <w:tcPr>
            <w:tcW w:w="0" w:type="auto"/>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rPr>
            </w:pPr>
            <w:r w:rsidRPr="009D0E03">
              <w:rPr>
                <w:rFonts w:ascii="Times New Roman" w:hAnsi="Times New Roman"/>
                <w:color w:val="444444"/>
                <w:shd w:val="clear" w:color="auto" w:fill="FFFFFF"/>
              </w:rPr>
              <w:t xml:space="preserve">6) </w:t>
            </w:r>
            <w:r w:rsidRPr="00C8264B">
              <w:rPr>
                <w:rFonts w:ascii="Times New Roman" w:hAnsi="Times New Roman"/>
                <w:color w:val="444444"/>
                <w:shd w:val="clear" w:color="auto" w:fill="FFFFFF"/>
              </w:rPr>
              <w:t>Mutfak hizmetlerinde Yiyecek üretim maliyetleri, satın alma ve depolama, uzun ve kısa süreli muhafaza yöntemlerini anlayıp öğrenme</w:t>
            </w:r>
          </w:p>
        </w:tc>
        <w:tc>
          <w:tcPr>
            <w:tcW w:w="0" w:type="auto"/>
            <w:shd w:val="clear" w:color="auto" w:fill="FFFFFF"/>
            <w:tcMar>
              <w:top w:w="15" w:type="dxa"/>
              <w:left w:w="80" w:type="dxa"/>
              <w:bottom w:w="15" w:type="dxa"/>
              <w:right w:w="15" w:type="dxa"/>
            </w:tcMar>
            <w:vAlign w:val="center"/>
          </w:tcPr>
          <w:p w:rsidR="007A51C7"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shd w:val="clear" w:color="auto" w:fill="FFFFFF"/>
            <w:tcMar>
              <w:top w:w="15" w:type="dxa"/>
              <w:left w:w="80" w:type="dxa"/>
              <w:bottom w:w="15" w:type="dxa"/>
              <w:right w:w="15" w:type="dxa"/>
            </w:tcMar>
            <w:vAlign w:val="center"/>
          </w:tcPr>
          <w:p w:rsidR="007A51C7"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9D0E03" w:rsidRDefault="007A51C7" w:rsidP="008152CC">
            <w:pPr>
              <w:spacing w:after="0" w:line="256" w:lineRule="atLeast"/>
              <w:rPr>
                <w:rFonts w:ascii="Times New Roman" w:hAnsi="Times New Roman"/>
                <w:color w:val="444444"/>
                <w:shd w:val="clear" w:color="auto" w:fill="FFFFFF"/>
              </w:rPr>
            </w:pPr>
            <w:r>
              <w:rPr>
                <w:rFonts w:ascii="Times New Roman" w:hAnsi="Times New Roman"/>
                <w:color w:val="444444"/>
                <w:shd w:val="clear" w:color="auto" w:fill="FFFFFF"/>
              </w:rPr>
              <w:t xml:space="preserve">7) </w:t>
            </w:r>
            <w:r w:rsidRPr="00C8264B">
              <w:rPr>
                <w:rFonts w:ascii="Times New Roman" w:hAnsi="Times New Roman"/>
                <w:color w:val="444444"/>
                <w:shd w:val="clear" w:color="auto" w:fill="FFFFFF"/>
              </w:rPr>
              <w:t>Mutfak maliyetlerini kavramak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7A51C7" w:rsidRPr="00140360"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5661EB">
              <w:rPr>
                <w:rFonts w:ascii="Verdana" w:hAnsi="Verdana"/>
                <w:color w:val="444444"/>
                <w:sz w:val="19"/>
                <w:szCs w:val="19"/>
              </w:rPr>
              <w:t>1: Anlatım, 2: Soru-Cevap, 3: Tartışma, 5: Gösteri, 12: Örnek Olay</w:t>
            </w:r>
          </w:p>
        </w:tc>
      </w:tr>
      <w:tr w:rsidR="007A51C7" w:rsidRPr="00140360"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5661EB">
              <w:rPr>
                <w:rFonts w:ascii="Verdana" w:hAnsi="Verdana"/>
                <w:color w:val="444444"/>
                <w:sz w:val="19"/>
                <w:szCs w:val="19"/>
              </w:rPr>
              <w:t>A: Sınav , C: Ödev, F: Performans Görevi</w:t>
            </w: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7A51C7" w:rsidRPr="00140360"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7A51C7" w:rsidRPr="00140360"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Mutfağın Tarihsel Gelişimi</w:t>
            </w:r>
            <w:r w:rsidRPr="00C8264B">
              <w:rPr>
                <w:rFonts w:ascii="Verdana" w:hAnsi="Verdana"/>
                <w:color w:val="444444"/>
                <w:sz w:val="19"/>
                <w:szCs w:val="19"/>
              </w:rPr>
              <w:tab/>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Mutfak yönetimi ve Organizasyonu(Mutfağın diğer Departmanlarla Olan ilişkileri, Küçük-orta-büyük mutfak organizasyonları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 xml:space="preserve">Mutfak Yönetimi ve Organizasyonu(Mutfak organizasyonlarında görev alan </w:t>
            </w:r>
            <w:proofErr w:type="spellStart"/>
            <w:r w:rsidRPr="00C8264B">
              <w:rPr>
                <w:rFonts w:ascii="Verdana" w:hAnsi="Verdana"/>
                <w:color w:val="444444"/>
                <w:sz w:val="19"/>
                <w:szCs w:val="19"/>
              </w:rPr>
              <w:t>işgörenlerin</w:t>
            </w:r>
            <w:proofErr w:type="spellEnd"/>
            <w:r w:rsidRPr="00C8264B">
              <w:rPr>
                <w:rFonts w:ascii="Verdana" w:hAnsi="Verdana"/>
                <w:color w:val="444444"/>
                <w:sz w:val="19"/>
                <w:szCs w:val="19"/>
              </w:rPr>
              <w:t xml:space="preserve"> görev tanımları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color w:val="444444"/>
                <w:sz w:val="21"/>
                <w:szCs w:val="21"/>
                <w:shd w:val="clear" w:color="auto" w:fill="FFFFFF"/>
              </w:rPr>
              <w:t>Temel Mutfak Üretim Bilgisi (mutfak Planı, Mutfağın fiziksel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Temel Mutfak Üretim Bilgisi(Mutfak malzemeleri, Mutfak ekipman ve aletleri, Mutfak güvenliği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 xml:space="preserve">Mutfakta Temizlik, Sağlık, Hijyen ve Gıda Güvenlik Sistemleri (Hijyen ve </w:t>
            </w:r>
            <w:proofErr w:type="spellStart"/>
            <w:r w:rsidRPr="00C8264B">
              <w:rPr>
                <w:rFonts w:ascii="Verdana" w:hAnsi="Verdana"/>
                <w:color w:val="444444"/>
                <w:sz w:val="19"/>
                <w:szCs w:val="19"/>
              </w:rPr>
              <w:t>Sanitasyon,Araç</w:t>
            </w:r>
            <w:proofErr w:type="spellEnd"/>
            <w:r w:rsidRPr="00C8264B">
              <w:rPr>
                <w:rFonts w:ascii="Verdana" w:hAnsi="Verdana"/>
                <w:color w:val="444444"/>
                <w:sz w:val="19"/>
                <w:szCs w:val="19"/>
              </w:rPr>
              <w:t xml:space="preserve"> gereç temizliği ve sağlık, Gıda temizliği ve sağlık)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 xml:space="preserve">Mutfakta Temizlik, Sağlık, Hijyen ve Gıda Güvenlik Sistemleri (Besin </w:t>
            </w:r>
            <w:proofErr w:type="spellStart"/>
            <w:r w:rsidRPr="00C8264B">
              <w:rPr>
                <w:rFonts w:ascii="Verdana" w:hAnsi="Verdana"/>
                <w:color w:val="444444"/>
                <w:sz w:val="19"/>
                <w:szCs w:val="19"/>
              </w:rPr>
              <w:t>kirliliğne</w:t>
            </w:r>
            <w:proofErr w:type="spellEnd"/>
            <w:r w:rsidRPr="00C8264B">
              <w:rPr>
                <w:rFonts w:ascii="Verdana" w:hAnsi="Verdana"/>
                <w:color w:val="444444"/>
                <w:sz w:val="19"/>
                <w:szCs w:val="19"/>
              </w:rPr>
              <w:t xml:space="preserve"> yol açan ve güvenliğini bozan etmenler, </w:t>
            </w:r>
            <w:proofErr w:type="spellStart"/>
            <w:r w:rsidRPr="00C8264B">
              <w:rPr>
                <w:rFonts w:ascii="Verdana" w:hAnsi="Verdana"/>
                <w:color w:val="444444"/>
                <w:sz w:val="19"/>
                <w:szCs w:val="19"/>
              </w:rPr>
              <w:t>Guda</w:t>
            </w:r>
            <w:proofErr w:type="spellEnd"/>
            <w:r w:rsidRPr="00C8264B">
              <w:rPr>
                <w:rFonts w:ascii="Verdana" w:hAnsi="Verdana"/>
                <w:color w:val="444444"/>
                <w:sz w:val="19"/>
                <w:szCs w:val="19"/>
              </w:rPr>
              <w:t xml:space="preserve"> zehirlenmesi ve ilk yardım)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Mutfakta Temizlik, Sağlık, Hijyen ve Gıda Güvenlik Sistemleri (Gıda güvenlik sistemleri; HACCP, GMP)</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B5BDA">
              <w:rPr>
                <w:rFonts w:ascii="Verdana" w:hAnsi="Verdana"/>
                <w:color w:val="444444"/>
                <w:sz w:val="19"/>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Mönü (Mönü planlama, Mönünün takdimi, mönünün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Mönü (klasik mönü, Modern mönü)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Yiyecek Üretim Maliyetleri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Beslenme, Besin Grupları ve Beslenmenin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Uluslar arası Mutfaklarda Kullanılan Temel Pişirme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bl>
    <w:p w:rsidR="007A51C7" w:rsidRDefault="007A51C7" w:rsidP="007A51C7">
      <w:pPr>
        <w:spacing w:after="0" w:line="240" w:lineRule="auto"/>
        <w:rPr>
          <w:rFonts w:ascii="Times New Roman" w:hAnsi="Times New Roman"/>
          <w:sz w:val="24"/>
          <w:szCs w:val="24"/>
        </w:rPr>
      </w:pPr>
    </w:p>
    <w:p w:rsidR="007A51C7" w:rsidRDefault="007A51C7" w:rsidP="007A51C7">
      <w:pPr>
        <w:spacing w:after="0" w:line="240" w:lineRule="auto"/>
        <w:rPr>
          <w:rFonts w:ascii="Times New Roman" w:hAnsi="Times New Roman"/>
          <w:sz w:val="24"/>
          <w:szCs w:val="24"/>
        </w:rPr>
      </w:pPr>
    </w:p>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7A51C7" w:rsidRPr="00140360"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7A51C7" w:rsidRPr="00140360"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C8264B">
              <w:rPr>
                <w:rFonts w:ascii="Verdana" w:hAnsi="Verdana"/>
                <w:color w:val="444444"/>
                <w:sz w:val="19"/>
                <w:szCs w:val="19"/>
              </w:rPr>
              <w:t>Gökdemir, A., Mutfak Hizmetleri Yönetimi, Detay yayıncılık, Ankara,2005</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p>
        </w:tc>
      </w:tr>
    </w:tbl>
    <w:p w:rsidR="007A51C7" w:rsidRDefault="007A51C7" w:rsidP="007A51C7">
      <w:pPr>
        <w:spacing w:after="0" w:line="240" w:lineRule="auto"/>
        <w:rPr>
          <w:rFonts w:ascii="Times New Roman" w:hAnsi="Times New Roman"/>
          <w:sz w:val="24"/>
          <w:szCs w:val="24"/>
        </w:rPr>
      </w:pPr>
    </w:p>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7A51C7" w:rsidRPr="00140360"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MATERYAL PAYLAŞIMI</w:t>
            </w:r>
            <w:r w:rsidRPr="00660279">
              <w:rPr>
                <w:rFonts w:ascii="Verdana" w:hAnsi="Verdana"/>
                <w:b/>
                <w:bCs/>
                <w:color w:val="444444"/>
                <w:sz w:val="19"/>
              </w:rPr>
              <w:t> </w:t>
            </w:r>
          </w:p>
        </w:tc>
      </w:tr>
      <w:tr w:rsidR="007A51C7" w:rsidRPr="00140360"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7A51C7" w:rsidRPr="00140360"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7A51C7" w:rsidRPr="00140360"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800"/>
        <w:gridCol w:w="251"/>
        <w:gridCol w:w="251"/>
        <w:gridCol w:w="251"/>
        <w:gridCol w:w="256"/>
        <w:gridCol w:w="251"/>
        <w:gridCol w:w="86"/>
      </w:tblGrid>
      <w:tr w:rsidR="007A51C7" w:rsidRPr="00140360"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7A51C7" w:rsidRPr="00140360"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7A51C7" w:rsidRPr="00140360" w:rsidTr="008152CC">
        <w:trPr>
          <w:tblCellSpacing w:w="15" w:type="dxa"/>
          <w:jc w:val="center"/>
        </w:trPr>
        <w:tc>
          <w:tcPr>
            <w:tcW w:w="0" w:type="auto"/>
            <w:vMerge/>
            <w:tcBorders>
              <w:bottom w:val="single" w:sz="6" w:space="0" w:color="CCCCCC"/>
            </w:tcBorders>
            <w:shd w:val="clear" w:color="auto" w:fill="ECEBEB"/>
            <w:vAlign w:val="center"/>
          </w:tcPr>
          <w:p w:rsidR="007A51C7" w:rsidRPr="00660279" w:rsidRDefault="007A51C7" w:rsidP="008152CC">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7A51C7" w:rsidRPr="00660279" w:rsidRDefault="007A51C7" w:rsidP="008152CC">
            <w:pPr>
              <w:spacing w:after="0" w:line="240" w:lineRule="auto"/>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r w:rsidR="007A51C7"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lastRenderedPageBreak/>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88" w:lineRule="atLeast"/>
              <w:rPr>
                <w:rFonts w:ascii="Verdana" w:hAnsi="Verdana"/>
                <w:color w:val="444444"/>
                <w:sz w:val="19"/>
                <w:szCs w:val="19"/>
              </w:rPr>
            </w:pPr>
            <w:r w:rsidRPr="00CB5BDA">
              <w:rPr>
                <w:rFonts w:ascii="Verdana" w:hAnsi="Verdana"/>
                <w:color w:val="444444"/>
                <w:sz w:val="19"/>
                <w:szCs w:val="19"/>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7A51C7" w:rsidRPr="00660279" w:rsidRDefault="007A51C7" w:rsidP="008152CC">
            <w:pPr>
              <w:spacing w:after="0" w:line="240" w:lineRule="auto"/>
              <w:rPr>
                <w:rFonts w:ascii="Times New Roman" w:hAnsi="Times New Roman"/>
                <w:sz w:val="20"/>
                <w:szCs w:val="20"/>
              </w:rPr>
            </w:pPr>
          </w:p>
        </w:tc>
      </w:tr>
    </w:tbl>
    <w:p w:rsidR="007A51C7" w:rsidRDefault="007A51C7" w:rsidP="007A51C7">
      <w:pPr>
        <w:spacing w:after="0" w:line="240" w:lineRule="auto"/>
        <w:rPr>
          <w:rFonts w:ascii="Times New Roman" w:hAnsi="Times New Roman"/>
          <w:sz w:val="24"/>
          <w:szCs w:val="24"/>
        </w:rPr>
      </w:pPr>
    </w:p>
    <w:p w:rsidR="007A51C7" w:rsidRDefault="007A51C7" w:rsidP="007A51C7">
      <w:pPr>
        <w:spacing w:after="0" w:line="240" w:lineRule="auto"/>
        <w:rPr>
          <w:rFonts w:ascii="Times New Roman" w:hAnsi="Times New Roman"/>
          <w:sz w:val="24"/>
          <w:szCs w:val="24"/>
        </w:rPr>
      </w:pPr>
    </w:p>
    <w:p w:rsidR="007A51C7" w:rsidRPr="00660279" w:rsidRDefault="007A51C7" w:rsidP="007A51C7">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7A51C7" w:rsidRPr="00140360"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7A51C7"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D56463"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D56463" w:rsidP="008152CC">
            <w:pPr>
              <w:spacing w:after="0" w:line="256" w:lineRule="atLeast"/>
              <w:jc w:val="center"/>
              <w:rPr>
                <w:rFonts w:ascii="Verdana" w:hAnsi="Verdana"/>
                <w:color w:val="444444"/>
                <w:sz w:val="19"/>
                <w:szCs w:val="19"/>
              </w:rPr>
            </w:pPr>
            <w:r>
              <w:rPr>
                <w:rFonts w:ascii="Verdana" w:hAnsi="Verdana"/>
                <w:color w:val="444444"/>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25</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D56463" w:rsidP="00D56463">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D56463" w:rsidP="008152CC">
            <w:pPr>
              <w:spacing w:after="0" w:line="256" w:lineRule="atLeast"/>
              <w:jc w:val="center"/>
              <w:rPr>
                <w:rFonts w:ascii="Verdana" w:hAnsi="Verdana"/>
                <w:color w:val="444444"/>
                <w:sz w:val="19"/>
                <w:szCs w:val="19"/>
              </w:rPr>
            </w:pPr>
            <w:r>
              <w:rPr>
                <w:rFonts w:ascii="Verdana" w:hAnsi="Verdana"/>
                <w:color w:val="444444"/>
                <w:sz w:val="19"/>
                <w:szCs w:val="19"/>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35</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90</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7A51C7"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A51C7" w:rsidRPr="00660279" w:rsidRDefault="007A51C7"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8439F0" w:rsidRDefault="008439F0" w:rsidP="00DF0E6A">
      <w:pPr>
        <w:tabs>
          <w:tab w:val="left" w:pos="5955"/>
        </w:tabs>
        <w:rPr>
          <w:rFonts w:ascii="Times New Roman" w:hAnsi="Times New Roman" w:cs="Times New Roman"/>
          <w:sz w:val="18"/>
          <w:szCs w:val="18"/>
        </w:rPr>
      </w:pPr>
    </w:p>
    <w:p w:rsidR="00E107C8" w:rsidRDefault="00E107C8" w:rsidP="00DF0E6A">
      <w:pPr>
        <w:tabs>
          <w:tab w:val="left" w:pos="5955"/>
        </w:tabs>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908"/>
        <w:gridCol w:w="1793"/>
        <w:gridCol w:w="1120"/>
        <w:gridCol w:w="1654"/>
        <w:gridCol w:w="985"/>
        <w:gridCol w:w="1027"/>
      </w:tblGrid>
      <w:tr w:rsidR="00F27D20" w:rsidRPr="00140360" w:rsidTr="008152CC">
        <w:trPr>
          <w:trHeight w:val="525"/>
          <w:tblCellSpacing w:w="15" w:type="dxa"/>
          <w:jc w:val="center"/>
        </w:trPr>
        <w:tc>
          <w:tcPr>
            <w:tcW w:w="0" w:type="auto"/>
            <w:gridSpan w:val="6"/>
            <w:tcBorders>
              <w:top w:val="single" w:sz="2" w:space="0" w:color="888888"/>
            </w:tcBorders>
            <w:shd w:val="clear" w:color="auto" w:fill="ECEBEB"/>
            <w:vAlign w:val="center"/>
          </w:tcPr>
          <w:p w:rsidR="00F27D20" w:rsidRPr="00660279" w:rsidRDefault="00F27D20" w:rsidP="008152CC">
            <w:pPr>
              <w:spacing w:after="0" w:line="240" w:lineRule="auto"/>
              <w:jc w:val="center"/>
              <w:rPr>
                <w:b/>
                <w:bCs/>
                <w:color w:val="555555"/>
                <w:sz w:val="21"/>
                <w:szCs w:val="21"/>
              </w:rPr>
            </w:pPr>
            <w:r w:rsidRPr="00660279">
              <w:rPr>
                <w:b/>
                <w:bCs/>
                <w:color w:val="555555"/>
                <w:sz w:val="21"/>
                <w:szCs w:val="21"/>
              </w:rPr>
              <w:t>DERS BİLGİLERİ</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Turizm Rehberliği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E107C8" w:rsidP="008152CC">
            <w:pPr>
              <w:spacing w:after="0" w:line="256" w:lineRule="atLeast"/>
              <w:jc w:val="center"/>
              <w:rPr>
                <w:rFonts w:ascii="Verdana" w:hAnsi="Verdana"/>
                <w:color w:val="444444"/>
                <w:sz w:val="19"/>
                <w:szCs w:val="19"/>
              </w:rPr>
            </w:pPr>
            <w:r>
              <w:rPr>
                <w:rFonts w:ascii="Verdana" w:hAnsi="Verdana"/>
                <w:color w:val="444444"/>
                <w:sz w:val="19"/>
                <w:szCs w:val="19"/>
              </w:rPr>
              <w:t>TIS 13316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27D20" w:rsidRPr="00140360"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27D20" w:rsidRPr="00140360"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extent cx="276225" cy="190500"/>
                  <wp:effectExtent l="0" t="0" r="9525" b="0"/>
                  <wp:docPr id="14" name="Resim 1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Zorunlu</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w:t>
            </w:r>
            <w:r w:rsidRPr="00660279">
              <w:rPr>
                <w:rFonts w:ascii="Verdana" w:hAnsi="Verdana"/>
                <w:b/>
                <w:bCs/>
                <w:color w:val="444444"/>
                <w:sz w:val="19"/>
                <w:szCs w:val="19"/>
              </w:rPr>
              <w:lastRenderedPageBreak/>
              <w:t>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5661EB" w:rsidRDefault="00F27D20" w:rsidP="008152CC">
            <w:pPr>
              <w:spacing w:after="0" w:line="288" w:lineRule="atLeast"/>
              <w:rPr>
                <w:rFonts w:ascii="Times New Roman" w:hAnsi="Times New Roman"/>
                <w:color w:val="444444"/>
              </w:rPr>
            </w:pPr>
            <w:r w:rsidRPr="005661EB">
              <w:rPr>
                <w:rFonts w:ascii="Times New Roman" w:hAnsi="Times New Roman"/>
                <w:color w:val="444444"/>
                <w:shd w:val="clear" w:color="auto" w:fill="FFFFFF"/>
              </w:rPr>
              <w:t>Rehberliğin tarihi gelişimi, sektör üzerindeki etkisi, tur-grup çeşitleri, turda görevli elemanlar ve özellikleri, rehberlik ilgili mevzuat ve örnek olayların anlatılması.</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5661EB" w:rsidRDefault="00F27D20" w:rsidP="008152CC">
            <w:pPr>
              <w:spacing w:after="0" w:line="288" w:lineRule="atLeast"/>
              <w:rPr>
                <w:rFonts w:ascii="Times New Roman" w:hAnsi="Times New Roman"/>
                <w:color w:val="444444"/>
              </w:rPr>
            </w:pPr>
            <w:r w:rsidRPr="005661EB">
              <w:rPr>
                <w:rFonts w:ascii="Times New Roman" w:hAnsi="Times New Roman"/>
                <w:color w:val="444444"/>
                <w:shd w:val="clear" w:color="auto" w:fill="FFFFFF"/>
              </w:rPr>
              <w:t>Turizm sektörü içindeki mesleki olanaklardan biri olan turizm rehberliği mesleğinin tanıtılması, rehberlerin taşıması gereken bireysel özelliklerin yanında, bir rehberin turistler, turizm işletmeleri ve ülke tanıtımı açısından öneminin incelenmesi.</w:t>
            </w:r>
          </w:p>
        </w:tc>
      </w:tr>
    </w:tbl>
    <w:p w:rsidR="00F27D20" w:rsidRPr="00660279" w:rsidRDefault="00F27D20" w:rsidP="00F27D20">
      <w:pPr>
        <w:spacing w:after="0" w:line="240" w:lineRule="auto"/>
        <w:rPr>
          <w:rFonts w:ascii="Times New Roman" w:hAnsi="Times New Roman"/>
          <w:sz w:val="24"/>
          <w:szCs w:val="24"/>
        </w:rPr>
      </w:pPr>
    </w:p>
    <w:tbl>
      <w:tblPr>
        <w:tblW w:w="4820" w:type="pct"/>
        <w:jc w:val="center"/>
        <w:tblCellSpacing w:w="15" w:type="dxa"/>
        <w:tblInd w:w="-39"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09"/>
        <w:gridCol w:w="1671"/>
        <w:gridCol w:w="1609"/>
      </w:tblGrid>
      <w:tr w:rsidR="00F27D20" w:rsidRPr="00140360"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1) Turizmin tarihsel gelişim süreci içinde rehberlik mesleğinin gelişimini kavrama.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2) Paket tur çeşitleri ve paket tur üretim sürecinin öğrenilmesi.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3) Turlarda görev alan elemanların öğrenilerek rehberin turlardaki yeri ve öneminin kavranması.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4) Bir rehberin turlarda yerine getirmesi gereken işlemler ve takip etmesi gereken raporlar hakkında bilgi sahibi olunması.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5) Turlarda meydana gelebilecek olaylar hakkında örneklemeler yapılması ve rehberin bu tür durumlardaki davranış biçimlerinin öğretilmesi.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27D20" w:rsidRPr="00140360"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1: Anlatım, 2: Soru-Cevap, 3: Tartışma, 5: Gösteri, 12: Örnek Olay</w:t>
            </w:r>
          </w:p>
        </w:tc>
      </w:tr>
      <w:tr w:rsidR="00F27D20" w:rsidRPr="00140360"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5661EB">
              <w:rPr>
                <w:rFonts w:ascii="Verdana" w:hAnsi="Verdana"/>
                <w:color w:val="444444"/>
                <w:sz w:val="19"/>
                <w:szCs w:val="19"/>
              </w:rPr>
              <w:t>A: Sınav , C: Ödev, F: Performans Görevi</w:t>
            </w: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F27D20" w:rsidRPr="00140360"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F27D20" w:rsidRPr="00140360"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Turizm Rehberliğinin Tarihsel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Turizm Rehberlerinin Sektördeki Yeri ve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Paket Turlar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Turlarda Görev Alan elemanlar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 xml:space="preserve">Turizm Rehberliği Eğitimi ve </w:t>
            </w:r>
            <w:proofErr w:type="spellStart"/>
            <w:r w:rsidRPr="00CB5BDA">
              <w:rPr>
                <w:rFonts w:ascii="Verdana" w:hAnsi="Verdana"/>
                <w:color w:val="444444"/>
                <w:sz w:val="19"/>
                <w:szCs w:val="19"/>
              </w:rPr>
              <w:t>Türkiyede</w:t>
            </w:r>
            <w:proofErr w:type="spellEnd"/>
            <w:r w:rsidRPr="00CB5BDA">
              <w:rPr>
                <w:rFonts w:ascii="Verdana" w:hAnsi="Verdana"/>
                <w:color w:val="444444"/>
                <w:sz w:val="19"/>
                <w:szCs w:val="19"/>
              </w:rPr>
              <w:t xml:space="preserve"> Turizm Rehberliği Eğitimi.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Rehberlik Mesleği ile İlgili Mesleki Örgütlenme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Turizm Rehberliği Mesleğine Sosyolojik Yaklaşım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Turist Gruplarının Oluşumu ve Rehberlerin Grupla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Turizm Rehberlerinin Turlarda Yerine Getirdikleri Görevler (Tur Öncesi Hazırlığı, teyit telefonları, Bilet İşlemleri, Sınır Formaliteleri, Bagaj İşlemleri)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Turizm Rehberlerinin Turlarda Yerine Getirdikleri Görevler (Raporlama İşlemleri, Ön Hazırlık Gerektiren Olaylar, Bahşiş,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Tur Sırasında Karşılaşılan Olağan Durumlar ve Rehberin Yaklaşımı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Acil Durumlarda İzlenecek Yöntemler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Profesyonel Turist Rehberliği Yönetmeliği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F27D20" w:rsidRPr="00140360"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F27D20" w:rsidRPr="00140360"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CB5BDA">
              <w:rPr>
                <w:rFonts w:ascii="Verdana" w:hAnsi="Verdana"/>
                <w:color w:val="444444"/>
                <w:sz w:val="19"/>
                <w:szCs w:val="19"/>
              </w:rPr>
              <w:t>Batman, O., Yıldırgan, R., Demirtaş, N., Turizm Rehberliği, Değişim Yayınları, Adapazarı,2000</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p>
        </w:tc>
      </w:tr>
    </w:tbl>
    <w:p w:rsidR="00F27D20" w:rsidRDefault="00F27D20" w:rsidP="00F27D20">
      <w:pPr>
        <w:spacing w:after="0" w:line="240" w:lineRule="auto"/>
        <w:rPr>
          <w:rFonts w:ascii="Times New Roman" w:hAnsi="Times New Roman"/>
          <w:sz w:val="24"/>
          <w:szCs w:val="24"/>
        </w:rPr>
      </w:pPr>
    </w:p>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27D20" w:rsidRPr="00140360"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F27D20" w:rsidRPr="00140360"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F27D20" w:rsidRPr="00140360"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F27D20" w:rsidRPr="00140360"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790"/>
        <w:gridCol w:w="251"/>
        <w:gridCol w:w="251"/>
        <w:gridCol w:w="256"/>
        <w:gridCol w:w="256"/>
        <w:gridCol w:w="256"/>
        <w:gridCol w:w="86"/>
      </w:tblGrid>
      <w:tr w:rsidR="00F27D20" w:rsidRPr="00140360"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F27D20" w:rsidRPr="00140360"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F27D20" w:rsidRPr="00140360" w:rsidTr="008152CC">
        <w:trPr>
          <w:tblCellSpacing w:w="15" w:type="dxa"/>
          <w:jc w:val="center"/>
        </w:trPr>
        <w:tc>
          <w:tcPr>
            <w:tcW w:w="0" w:type="auto"/>
            <w:vMerge/>
            <w:tcBorders>
              <w:bottom w:val="single" w:sz="6" w:space="0" w:color="CCCCCC"/>
            </w:tcBorders>
            <w:shd w:val="clear" w:color="auto" w:fill="ECEBEB"/>
            <w:vAlign w:val="center"/>
          </w:tcPr>
          <w:p w:rsidR="00F27D20" w:rsidRPr="00660279" w:rsidRDefault="00F27D20" w:rsidP="008152CC">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F27D20" w:rsidRPr="00660279" w:rsidRDefault="00F27D20" w:rsidP="008152CC">
            <w:pPr>
              <w:spacing w:after="0" w:line="240" w:lineRule="auto"/>
              <w:rPr>
                <w:rFonts w:ascii="Verdana" w:hAnsi="Verdana"/>
                <w:color w:val="444444"/>
                <w:sz w:val="19"/>
                <w:szCs w:val="19"/>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r w:rsidR="00F27D20" w:rsidRPr="00140360"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88" w:lineRule="atLeast"/>
              <w:rPr>
                <w:rFonts w:ascii="Verdana" w:hAnsi="Verdana"/>
                <w:color w:val="444444"/>
                <w:sz w:val="19"/>
                <w:szCs w:val="19"/>
              </w:rPr>
            </w:pPr>
            <w:r w:rsidRPr="00CB5BDA">
              <w:rPr>
                <w:rFonts w:ascii="Verdana" w:hAnsi="Verdana"/>
                <w:color w:val="444444"/>
                <w:sz w:val="19"/>
                <w:szCs w:val="19"/>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0" w:type="auto"/>
            <w:shd w:val="clear" w:color="auto" w:fill="ECEBEB"/>
            <w:vAlign w:val="center"/>
          </w:tcPr>
          <w:p w:rsidR="00F27D20" w:rsidRPr="00660279" w:rsidRDefault="00F27D20" w:rsidP="008152CC">
            <w:pPr>
              <w:spacing w:after="0" w:line="240" w:lineRule="auto"/>
              <w:rPr>
                <w:rFonts w:ascii="Times New Roman" w:hAnsi="Times New Roman"/>
                <w:sz w:val="20"/>
                <w:szCs w:val="20"/>
              </w:rPr>
            </w:pPr>
          </w:p>
        </w:tc>
      </w:tr>
    </w:tbl>
    <w:p w:rsidR="00F27D20" w:rsidRDefault="00F27D20" w:rsidP="00F27D20">
      <w:pPr>
        <w:spacing w:after="0" w:line="240" w:lineRule="auto"/>
        <w:rPr>
          <w:rFonts w:ascii="Times New Roman" w:hAnsi="Times New Roman"/>
          <w:sz w:val="24"/>
          <w:szCs w:val="24"/>
        </w:rPr>
      </w:pPr>
    </w:p>
    <w:p w:rsidR="00F27D20" w:rsidRDefault="00F27D20" w:rsidP="00F27D20">
      <w:pPr>
        <w:spacing w:after="0" w:line="240" w:lineRule="auto"/>
        <w:rPr>
          <w:rFonts w:ascii="Times New Roman" w:hAnsi="Times New Roman"/>
          <w:sz w:val="24"/>
          <w:szCs w:val="24"/>
        </w:rPr>
      </w:pPr>
    </w:p>
    <w:p w:rsidR="00F27D20" w:rsidRPr="00660279" w:rsidRDefault="00F27D20" w:rsidP="00F27D20">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F27D20" w:rsidRPr="00140360"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F27D20" w:rsidRPr="00140360"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120</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r>
      <w:tr w:rsidR="00F27D20" w:rsidRPr="00140360"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660279" w:rsidRDefault="00F27D20" w:rsidP="008152CC">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F27D20" w:rsidRDefault="00F27D20" w:rsidP="00DF0E6A">
      <w:pPr>
        <w:tabs>
          <w:tab w:val="left" w:pos="5955"/>
        </w:tabs>
        <w:rPr>
          <w:rFonts w:ascii="Times New Roman" w:hAnsi="Times New Roman" w:cs="Times New Roman"/>
          <w:sz w:val="18"/>
          <w:szCs w:val="18"/>
        </w:rPr>
      </w:pPr>
    </w:p>
    <w:p w:rsidR="004B4290" w:rsidRDefault="004B4290" w:rsidP="00DF0E6A">
      <w:pPr>
        <w:tabs>
          <w:tab w:val="left" w:pos="5955"/>
        </w:tabs>
        <w:rPr>
          <w:rFonts w:ascii="Times New Roman" w:hAnsi="Times New Roman" w:cs="Times New Roman"/>
          <w:sz w:val="18"/>
          <w:szCs w:val="18"/>
        </w:rPr>
      </w:pPr>
    </w:p>
    <w:p w:rsidR="004B4290" w:rsidRDefault="004B4290" w:rsidP="00DF0E6A">
      <w:pPr>
        <w:tabs>
          <w:tab w:val="left" w:pos="5955"/>
        </w:tabs>
        <w:rPr>
          <w:rFonts w:ascii="Times New Roman" w:hAnsi="Times New Roman" w:cs="Times New Roman"/>
          <w:sz w:val="18"/>
          <w:szCs w:val="18"/>
        </w:rPr>
      </w:pPr>
    </w:p>
    <w:p w:rsidR="00E107C8" w:rsidRDefault="00E107C8" w:rsidP="00DF0E6A">
      <w:pPr>
        <w:tabs>
          <w:tab w:val="left" w:pos="5955"/>
        </w:tabs>
        <w:rPr>
          <w:rFonts w:ascii="Times New Roman" w:hAnsi="Times New Roman" w:cs="Times New Roman"/>
          <w:sz w:val="18"/>
          <w:szCs w:val="18"/>
        </w:rPr>
      </w:pPr>
    </w:p>
    <w:p w:rsidR="00E107C8" w:rsidRDefault="00E107C8" w:rsidP="00DF0E6A">
      <w:pPr>
        <w:tabs>
          <w:tab w:val="left" w:pos="5955"/>
        </w:tabs>
        <w:rPr>
          <w:rFonts w:ascii="Times New Roman" w:hAnsi="Times New Roman" w:cs="Times New Roman"/>
          <w:sz w:val="18"/>
          <w:szCs w:val="18"/>
        </w:rPr>
      </w:pPr>
    </w:p>
    <w:p w:rsidR="00E107C8" w:rsidRPr="00A03191" w:rsidRDefault="00E107C8" w:rsidP="00DF0E6A">
      <w:pPr>
        <w:tabs>
          <w:tab w:val="left" w:pos="5955"/>
        </w:tabs>
        <w:rPr>
          <w:rFonts w:ascii="Times New Roman" w:hAnsi="Times New Roman" w:cs="Times New Roman"/>
          <w:sz w:val="18"/>
          <w:szCs w:val="18"/>
        </w:rPr>
      </w:pPr>
    </w:p>
    <w:p w:rsidR="00F27D20" w:rsidRPr="00A03191" w:rsidRDefault="00F27D20" w:rsidP="004B4290">
      <w:pPr>
        <w:tabs>
          <w:tab w:val="left" w:pos="5955"/>
        </w:tabs>
        <w:jc w:val="center"/>
        <w:rPr>
          <w:rFonts w:ascii="Times New Roman" w:hAnsi="Times New Roman" w:cs="Times New Roman"/>
          <w:b/>
          <w:sz w:val="18"/>
          <w:szCs w:val="18"/>
        </w:rPr>
      </w:pPr>
      <w:r w:rsidRPr="00F27D20">
        <w:rPr>
          <w:rFonts w:ascii="Times New Roman" w:hAnsi="Times New Roman" w:cs="Times New Roman"/>
          <w:b/>
          <w:sz w:val="18"/>
          <w:szCs w:val="18"/>
        </w:rPr>
        <w:t>7.YARIYIL</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994"/>
        <w:gridCol w:w="1385"/>
        <w:gridCol w:w="1005"/>
        <w:gridCol w:w="1381"/>
        <w:gridCol w:w="872"/>
        <w:gridCol w:w="912"/>
      </w:tblGrid>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ARAŞTIRMA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E107C8"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27D2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27D2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7F175B44" wp14:editId="3E15296D">
                  <wp:extent cx="276225" cy="190500"/>
                  <wp:effectExtent l="0" t="0" r="0" b="0"/>
                  <wp:docPr id="44" name="Resim 4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Kaplan Uğurlu</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Kaplan Uğurlu</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Gerek bilimsel bilgi üretimi ve gerekse de üretilen bilgilerden faydalanmayı kolaylaştırmak amacıyla öğrencilere bilimsel yöntem hakkında bilgi vermektir.</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derste bilimsel araştırmanın mantığı üzerinde durulacak, araştırmanın aşamaları analiz edilecek ve nicel ve nitel yöntemlere dair örnekler üzerinde çalışılacaktır.</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00"/>
        <w:gridCol w:w="1689"/>
        <w:gridCol w:w="1560"/>
      </w:tblGrid>
      <w:tr w:rsidR="00F27D20"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Teknikleri ile ilgili temel kavramları tanımlar.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Tekniklerine ilişkin yapılan sınıflandırmalarının mantığını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Teknikleri ile ilgili veri toplama yöntem ve teknikleri kullanır.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araştırmanın önemini değerlendirir.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Bilimsel bilgi üretiminde araştırma tekniklerinin fonksiyonunu değerlendirir.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araştırma ölçütlerine uygun araştırma konuları tasarlar.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Verilen bir araştırma konusunu bilimsel araştırma yöntemlerine uygun olarak planlar.</w:t>
            </w: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Verilen bir araştırma sonucuna uygun çözüm önerileri geliştirir.</w:t>
            </w: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konusuna ait çözüm önerilerini analiz edebilir.</w:t>
            </w: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Verilen bir araştırma konusunu bilimsel kurallara uygun olarak rapor haline getirir.</w:t>
            </w: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Çalışmalarında bilimsel tutum ve davranışları uyarlar.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27D20"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Klasik Sınıf Eğitimi</w:t>
            </w:r>
          </w:p>
        </w:tc>
      </w:tr>
      <w:tr w:rsidR="00F27D20"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 Vize, %60 Final</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F27D2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F27D20"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Araştırmanın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Tekniklerinde Temel Kavramlar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Tekniklerinde Sınıflandırma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Tekniklerinde Bilimsel Bilginin Üretimi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Araştırma Tasarımının Kriterleri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Veri Toplama Metot ve Teknikleri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Araştırma Metotlarında Planlama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Geliştirme ve Uygun Çözümler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Sonuçlarının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Araştırma Raporunun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Bilimsel Tutum ve Davranışların Ödüllendirilmesi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SPSS Hakkında Bilgi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SPSS Hakkında Bilgi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F27D2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F27D20"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Sosyal Bilimlerde Araştırma Yöntemleri ve Teknikleri kitapları</w:t>
            </w:r>
          </w:p>
        </w:tc>
      </w:tr>
    </w:tbl>
    <w:p w:rsidR="00F27D20" w:rsidRPr="00A03191" w:rsidRDefault="00F27D20" w:rsidP="00F27D20">
      <w:pPr>
        <w:spacing w:after="0" w:line="240" w:lineRule="auto"/>
        <w:rPr>
          <w:rFonts w:ascii="Times New Roman" w:hAnsi="Times New Roman" w:cs="Times New Roman"/>
          <w:sz w:val="18"/>
          <w:szCs w:val="18"/>
        </w:rPr>
      </w:pPr>
    </w:p>
    <w:p w:rsidR="00F27D20" w:rsidRPr="00A03191" w:rsidRDefault="00F27D20" w:rsidP="00F27D20">
      <w:pPr>
        <w:spacing w:after="0" w:line="240" w:lineRule="auto"/>
        <w:rPr>
          <w:rFonts w:ascii="Times New Roman" w:hAnsi="Times New Roman" w:cs="Times New Roman"/>
          <w:sz w:val="18"/>
          <w:szCs w:val="18"/>
        </w:rPr>
      </w:pPr>
    </w:p>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27D2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F27D20"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 Final</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F27D2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F27D20"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03"/>
        <w:gridCol w:w="259"/>
        <w:gridCol w:w="259"/>
        <w:gridCol w:w="259"/>
        <w:gridCol w:w="259"/>
        <w:gridCol w:w="259"/>
        <w:gridCol w:w="86"/>
      </w:tblGrid>
      <w:tr w:rsidR="00F27D20"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F27D20"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F27D20" w:rsidRPr="00A03191" w:rsidTr="008152CC">
        <w:trPr>
          <w:tblCellSpacing w:w="15" w:type="dxa"/>
          <w:jc w:val="center"/>
        </w:trPr>
        <w:tc>
          <w:tcPr>
            <w:tcW w:w="0" w:type="auto"/>
            <w:vMerge/>
            <w:tcBorders>
              <w:bottom w:val="single" w:sz="6" w:space="0" w:color="CCCCCC"/>
            </w:tcBorders>
            <w:shd w:val="clear" w:color="auto" w:fill="ECEBEB"/>
            <w:vAlign w:val="center"/>
          </w:tcPr>
          <w:p w:rsidR="00F27D20" w:rsidRPr="00A03191" w:rsidRDefault="00F27D20"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F27D20" w:rsidRPr="00A03191" w:rsidRDefault="00F27D20" w:rsidP="008152CC">
            <w:pPr>
              <w:spacing w:after="0" w:line="240" w:lineRule="auto"/>
              <w:rPr>
                <w:rFonts w:ascii="Times New Roman" w:hAnsi="Times New Roman" w:cs="Times New Roman"/>
                <w:color w:val="444444"/>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8</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r w:rsidR="00F27D2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27D20" w:rsidRPr="00A03191" w:rsidRDefault="00F27D20" w:rsidP="008152CC">
            <w:pPr>
              <w:spacing w:after="0" w:line="240" w:lineRule="auto"/>
              <w:rPr>
                <w:rFonts w:ascii="Times New Roman" w:hAnsi="Times New Roman" w:cs="Times New Roman"/>
                <w:sz w:val="18"/>
                <w:szCs w:val="18"/>
              </w:rPr>
            </w:pPr>
          </w:p>
        </w:tc>
      </w:tr>
    </w:tbl>
    <w:p w:rsidR="00F27D20" w:rsidRPr="00A03191" w:rsidRDefault="00F27D20" w:rsidP="00F27D20">
      <w:pPr>
        <w:spacing w:after="0" w:line="240" w:lineRule="auto"/>
        <w:rPr>
          <w:rFonts w:ascii="Times New Roman" w:hAnsi="Times New Roman" w:cs="Times New Roman"/>
          <w:sz w:val="18"/>
          <w:szCs w:val="18"/>
        </w:rPr>
      </w:pPr>
    </w:p>
    <w:p w:rsidR="00F27D20" w:rsidRPr="00A03191" w:rsidRDefault="00F27D20" w:rsidP="00F27D20">
      <w:pPr>
        <w:spacing w:after="0" w:line="240" w:lineRule="auto"/>
        <w:rPr>
          <w:rFonts w:ascii="Times New Roman" w:hAnsi="Times New Roman" w:cs="Times New Roman"/>
          <w:sz w:val="18"/>
          <w:szCs w:val="18"/>
        </w:rPr>
      </w:pPr>
    </w:p>
    <w:p w:rsidR="00F27D20" w:rsidRPr="00A03191" w:rsidRDefault="00F27D20" w:rsidP="00F27D2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F27D20"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F27D2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r w:rsidR="00F27D20" w:rsidRPr="00A03191">
              <w:rPr>
                <w:rFonts w:ascii="Times New Roman" w:hAnsi="Times New Roman" w:cs="Times New Roman"/>
                <w:color w:val="444444"/>
                <w:sz w:val="18"/>
                <w:szCs w:val="18"/>
              </w:rPr>
              <w:t>0</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r w:rsidR="00F27D2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F27D2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27D20" w:rsidRPr="00A03191" w:rsidRDefault="00C826F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F27D20" w:rsidRDefault="00F27D20" w:rsidP="00F27D20">
      <w:pPr>
        <w:tabs>
          <w:tab w:val="left" w:pos="5955"/>
        </w:tabs>
        <w:jc w:val="center"/>
        <w:rPr>
          <w:rFonts w:ascii="Times New Roman" w:hAnsi="Times New Roman" w:cs="Times New Roman"/>
          <w:b/>
          <w:sz w:val="18"/>
          <w:szCs w:val="18"/>
        </w:rPr>
      </w:pPr>
    </w:p>
    <w:p w:rsidR="00F27D20" w:rsidRDefault="00F27D20" w:rsidP="00F27D20">
      <w:pPr>
        <w:tabs>
          <w:tab w:val="left" w:pos="5955"/>
        </w:tabs>
        <w:jc w:val="center"/>
        <w:rPr>
          <w:rFonts w:ascii="Times New Roman" w:hAnsi="Times New Roman" w:cs="Times New Roman"/>
          <w:b/>
          <w:sz w:val="18"/>
          <w:szCs w:val="18"/>
        </w:rPr>
      </w:pPr>
    </w:p>
    <w:p w:rsidR="00616C8C" w:rsidRDefault="00616C8C" w:rsidP="00F27D20">
      <w:pPr>
        <w:tabs>
          <w:tab w:val="left" w:pos="5955"/>
        </w:tabs>
        <w:jc w:val="center"/>
        <w:rPr>
          <w:rFonts w:ascii="Times New Roman" w:hAnsi="Times New Roman" w:cs="Times New Roman"/>
          <w:b/>
          <w:sz w:val="18"/>
          <w:szCs w:val="18"/>
        </w:rPr>
      </w:pPr>
    </w:p>
    <w:p w:rsidR="00616C8C" w:rsidRDefault="00616C8C" w:rsidP="00F27D20">
      <w:pPr>
        <w:tabs>
          <w:tab w:val="left" w:pos="5955"/>
        </w:tabs>
        <w:jc w:val="center"/>
        <w:rPr>
          <w:rFonts w:ascii="Times New Roman" w:hAnsi="Times New Roman" w:cs="Times New Roman"/>
          <w:b/>
          <w:sz w:val="18"/>
          <w:szCs w:val="18"/>
        </w:rPr>
      </w:pPr>
    </w:p>
    <w:p w:rsidR="00616C8C" w:rsidRDefault="00616C8C" w:rsidP="00F27D20">
      <w:pPr>
        <w:tabs>
          <w:tab w:val="left" w:pos="5955"/>
        </w:tabs>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738"/>
        <w:gridCol w:w="1183"/>
        <w:gridCol w:w="859"/>
        <w:gridCol w:w="1179"/>
        <w:gridCol w:w="746"/>
        <w:gridCol w:w="782"/>
      </w:tblGrid>
      <w:tr w:rsidR="00616C8C"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616C8C" w:rsidRPr="00A03191" w:rsidRDefault="00616C8C"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POLİTİKASI VE PLANLAMASI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TIS13403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616C8C"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616C8C"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10CF9F0" wp14:editId="39DD1819">
                  <wp:extent cx="285750" cy="190500"/>
                  <wp:effectExtent l="0" t="0" r="0" b="0"/>
                  <wp:docPr id="32" name="Resim 3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1271C5" w:rsidRDefault="00616C8C" w:rsidP="008152CC">
            <w:pPr>
              <w:spacing w:after="0" w:line="256" w:lineRule="atLeast"/>
              <w:rPr>
                <w:rFonts w:ascii="Times New Roman" w:hAnsi="Times New Roman" w:cs="Times New Roman"/>
                <w:color w:val="000000"/>
                <w:sz w:val="18"/>
                <w:szCs w:val="18"/>
              </w:rPr>
            </w:pPr>
            <w:r w:rsidRPr="001271C5">
              <w:rPr>
                <w:rFonts w:ascii="Times New Roman" w:hAnsi="Times New Roman" w:cs="Times New Roman"/>
                <w:color w:val="000000"/>
                <w:sz w:val="18"/>
                <w:szCs w:val="18"/>
              </w:rPr>
              <w:t>Zorunlu</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Mehmet Han Ergüven</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Öğrencilere kamu düzeyindeki plan ve politikaları anlama, yorumlama ve geliştirme becerileri sağlamaktır. </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Turizm politikası ile ilgili kavramları açıklar. Turizm şura kararları ve Türkiye Turizm Stratejisi 2023’ün önemini yorumlar. Turizmde talebi yorumlar. </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42"/>
        <w:gridCol w:w="2347"/>
        <w:gridCol w:w="2160"/>
      </w:tblGrid>
      <w:tr w:rsidR="00616C8C"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Plan ve politika ile ilgili kavramları açıklar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bölgesel kalkınmaya etkisini yorumlar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arz kaynaklarını yorumlar.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talebin önemini yorumlar.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Turizm endüstrisinin geleceğini yorumlar.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616C8C"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616C8C"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616C8C"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616C8C"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Politikası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politikası</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politikasının hedefleri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politikası</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şura kararları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kararları</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Kültür ve Turizm Bakanlığının yapısı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Kültür ve Turizm Bakanlığı</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Turistik talebin </w:t>
            </w:r>
            <w:proofErr w:type="spellStart"/>
            <w:r w:rsidRPr="00A03191">
              <w:rPr>
                <w:rFonts w:ascii="Times New Roman" w:hAnsi="Times New Roman" w:cs="Times New Roman"/>
                <w:color w:val="444444"/>
                <w:sz w:val="18"/>
                <w:szCs w:val="18"/>
              </w:rPr>
              <w:t>tahminlenmesi</w:t>
            </w:r>
            <w:proofErr w:type="spellEnd"/>
            <w:r w:rsidRPr="00A03191">
              <w:rPr>
                <w:rFonts w:ascii="Times New Roman" w:hAnsi="Times New Roman" w:cs="Times New Roman"/>
                <w:color w:val="444444"/>
                <w:sz w:val="18"/>
                <w:szCs w:val="18"/>
              </w:rPr>
              <w:t xml:space="preserve"> ve planlanması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talebi</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Turistik ürünün arzının planlanması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ürünleri</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tanıtma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Tanıtma ve turizm</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Turistik mal ve hizmetlerin planlanması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hizmetleri</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Turistik ürün ve hizmetlerin planlanması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ürün ve hizmetleri</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Ulaştırma hizmetlerinin planlanması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Ulaştırma hizmetleri</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insan kaynaklarının planlanması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İnsan kaynakları</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Şehirler: Sakarya, İstanbul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Destinasyonlar</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Bölgeler: Kapadokya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Destinasyonlar</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616C8C"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616C8C"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 Politikalar, Orhan Batman &amp; Oğuz Türkay, Değişim Yayınları, 2009</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616C8C"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616C8C"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616C8C"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616C8C"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8"/>
        <w:gridCol w:w="248"/>
        <w:gridCol w:w="248"/>
        <w:gridCol w:w="248"/>
        <w:gridCol w:w="248"/>
        <w:gridCol w:w="248"/>
        <w:gridCol w:w="86"/>
      </w:tblGrid>
      <w:tr w:rsidR="00616C8C"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616C8C"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616C8C" w:rsidRPr="00A03191" w:rsidTr="008152CC">
        <w:trPr>
          <w:tblCellSpacing w:w="15" w:type="dxa"/>
          <w:jc w:val="center"/>
        </w:trPr>
        <w:tc>
          <w:tcPr>
            <w:tcW w:w="0" w:type="auto"/>
            <w:vMerge/>
            <w:tcBorders>
              <w:bottom w:val="single" w:sz="6" w:space="0" w:color="CCCCCC"/>
            </w:tcBorders>
            <w:shd w:val="clear" w:color="auto" w:fill="ECEBEB"/>
            <w:vAlign w:val="center"/>
          </w:tcPr>
          <w:p w:rsidR="00616C8C" w:rsidRPr="00A03191" w:rsidRDefault="00616C8C"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616C8C" w:rsidRPr="00A03191" w:rsidRDefault="00616C8C" w:rsidP="008152CC">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r w:rsidR="00616C8C"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2" w:space="0" w:color="888888"/>
            </w:tcBorders>
            <w:shd w:val="clear" w:color="auto" w:fill="ECEBEB"/>
            <w:vAlign w:val="center"/>
          </w:tcPr>
          <w:p w:rsidR="00616C8C" w:rsidRPr="00A03191" w:rsidRDefault="00616C8C" w:rsidP="008152CC">
            <w:pPr>
              <w:spacing w:after="0" w:line="240" w:lineRule="auto"/>
              <w:rPr>
                <w:rFonts w:ascii="Times New Roman" w:hAnsi="Times New Roman" w:cs="Times New Roman"/>
                <w:sz w:val="18"/>
                <w:szCs w:val="18"/>
              </w:rPr>
            </w:pPr>
          </w:p>
        </w:tc>
      </w:tr>
    </w:tbl>
    <w:p w:rsidR="00616C8C" w:rsidRPr="00A03191" w:rsidRDefault="00616C8C" w:rsidP="00616C8C">
      <w:pPr>
        <w:spacing w:after="0" w:line="240" w:lineRule="auto"/>
        <w:rPr>
          <w:rFonts w:ascii="Times New Roman" w:hAnsi="Times New Roman" w:cs="Times New Roman"/>
          <w:sz w:val="18"/>
          <w:szCs w:val="18"/>
        </w:rPr>
      </w:pPr>
    </w:p>
    <w:p w:rsidR="00616C8C" w:rsidRPr="00A03191" w:rsidRDefault="00616C8C" w:rsidP="00616C8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616C8C"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616C8C"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45</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15</w:t>
            </w:r>
            <w:r w:rsidR="00616C8C" w:rsidRPr="00A03191">
              <w:rPr>
                <w:rFonts w:ascii="Times New Roman" w:hAnsi="Times New Roman" w:cs="Times New Roman"/>
                <w:color w:val="444444"/>
                <w:sz w:val="18"/>
                <w:szCs w:val="18"/>
              </w:rPr>
              <w:t>0</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616C8C"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616C8C"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16C8C" w:rsidRPr="00A03191" w:rsidRDefault="004A0D11"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r>
    </w:tbl>
    <w:p w:rsidR="00616C8C" w:rsidRDefault="00616C8C"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53"/>
        <w:gridCol w:w="1305"/>
        <w:gridCol w:w="947"/>
        <w:gridCol w:w="1300"/>
        <w:gridCol w:w="822"/>
        <w:gridCol w:w="860"/>
      </w:tblGrid>
      <w:tr w:rsidR="003A1360"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3A1360" w:rsidRPr="00A03191" w:rsidRDefault="003A1360"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Yatırımları ve Proje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62"/>
        <w:gridCol w:w="7187"/>
      </w:tblGrid>
      <w:tr w:rsidR="003A1360" w:rsidRPr="00A03191" w:rsidTr="008152CC">
        <w:trPr>
          <w:trHeight w:val="450"/>
          <w:tblCellSpacing w:w="15" w:type="dxa"/>
          <w:jc w:val="center"/>
        </w:trPr>
        <w:tc>
          <w:tcPr>
            <w:tcW w:w="122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4F836DA6" wp14:editId="00125A57">
                  <wp:extent cx="276225" cy="190500"/>
                  <wp:effectExtent l="0" t="0" r="9525" b="0"/>
                  <wp:docPr id="33" name="Resim 3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Adil AKINCI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autoSpaceDE w:val="0"/>
              <w:autoSpaceDN w:val="0"/>
              <w:adjustRightInd w:val="0"/>
              <w:rPr>
                <w:rFonts w:ascii="Times New Roman" w:hAnsi="Times New Roman" w:cs="Times New Roman"/>
                <w:sz w:val="18"/>
                <w:szCs w:val="18"/>
              </w:rPr>
            </w:pPr>
            <w:r w:rsidRPr="00A03191">
              <w:rPr>
                <w:rFonts w:ascii="Times New Roman" w:hAnsi="Times New Roman" w:cs="Times New Roman"/>
                <w:sz w:val="18"/>
                <w:szCs w:val="18"/>
              </w:rPr>
              <w:t>Dersin amacı, öğrencilere fizibilite çalışmalarının hazırlanışını ve yatırım projelerinin değerlendirilmesinde kullanılan teknikleri, turizm endüstrisinde uygulandığı şekilde öğretmektir</w:t>
            </w:r>
          </w:p>
        </w:tc>
      </w:tr>
      <w:tr w:rsidR="003A1360" w:rsidRPr="00A03191" w:rsidTr="008152CC">
        <w:trPr>
          <w:trHeight w:val="450"/>
          <w:tblCellSpacing w:w="15" w:type="dxa"/>
          <w:jc w:val="center"/>
        </w:trPr>
        <w:tc>
          <w:tcPr>
            <w:tcW w:w="0" w:type="auto"/>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shd w:val="clear" w:color="auto" w:fill="FFFFFF"/>
            <w:tcMar>
              <w:top w:w="15" w:type="dxa"/>
              <w:left w:w="80" w:type="dxa"/>
              <w:bottom w:w="15" w:type="dxa"/>
              <w:right w:w="15" w:type="dxa"/>
            </w:tcMar>
            <w:vAlign w:val="center"/>
          </w:tcPr>
          <w:p w:rsidR="003A1360" w:rsidRPr="00A03191" w:rsidRDefault="003A1360" w:rsidP="008152CC">
            <w:pPr>
              <w:autoSpaceDE w:val="0"/>
              <w:autoSpaceDN w:val="0"/>
              <w:adjustRightInd w:val="0"/>
              <w:rPr>
                <w:rFonts w:ascii="Times New Roman" w:hAnsi="Times New Roman" w:cs="Times New Roman"/>
                <w:sz w:val="18"/>
                <w:szCs w:val="18"/>
              </w:rPr>
            </w:pPr>
            <w:r w:rsidRPr="00A03191">
              <w:rPr>
                <w:rFonts w:ascii="Times New Roman" w:hAnsi="Times New Roman" w:cs="Times New Roman"/>
                <w:sz w:val="18"/>
                <w:szCs w:val="18"/>
              </w:rPr>
              <w:t>Yatırımın Tanımı; Turizm Yatırımları ve Turizm Projeleri; Turizm Yatırımı Çeşitleri; Turizm Yatırımlarının Özellikleri; Türkiye´ de Turizm Yatırımları için Teşvik Önlemleri; Turizm Yatırım Projeleri için Hazırlama Teknikleri; Turizm Yatırım Projelerinde Tahmin Yöntemleri.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b/>
                <w:bCs/>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autoSpaceDE w:val="0"/>
              <w:autoSpaceDN w:val="0"/>
              <w:adjustRightInd w:val="0"/>
              <w:rPr>
                <w:rFonts w:ascii="Times New Roman" w:hAnsi="Times New Roman" w:cs="Times New Roman"/>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758"/>
        <w:gridCol w:w="1433"/>
        <w:gridCol w:w="1358"/>
      </w:tblGrid>
      <w:tr w:rsidR="003A1360"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3A1360" w:rsidRPr="00A03191" w:rsidTr="008152CC">
        <w:trPr>
          <w:trHeight w:val="7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1) Yatırım ve proje ile ilgili temel kavramları tanımlar ve bu kavramları turizm sektörüne uyarlar.</w:t>
            </w:r>
          </w:p>
          <w:p w:rsidR="003A1360" w:rsidRPr="00A03191" w:rsidRDefault="003A1360" w:rsidP="008152CC">
            <w:pPr>
              <w:spacing w:line="270" w:lineRule="atLeast"/>
              <w:jc w:val="both"/>
              <w:rPr>
                <w:rFonts w:ascii="Times New Roman" w:hAnsi="Times New Roman" w:cs="Times New Roman"/>
                <w:sz w:val="18"/>
                <w:szCs w:val="18"/>
              </w:rPr>
            </w:pPr>
          </w:p>
          <w:p w:rsidR="003A1360" w:rsidRPr="00A03191" w:rsidRDefault="003A1360" w:rsidP="008152CC">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2) Yatırım projelerini sınıflandırabilir ve bir projenin içeriğini, unsurlarını ve önemini anlatır.</w:t>
            </w:r>
          </w:p>
          <w:p w:rsidR="003A1360" w:rsidRPr="00A03191" w:rsidRDefault="003A1360" w:rsidP="008152CC">
            <w:pPr>
              <w:spacing w:line="270" w:lineRule="atLeast"/>
              <w:jc w:val="both"/>
              <w:rPr>
                <w:rFonts w:ascii="Times New Roman" w:hAnsi="Times New Roman" w:cs="Times New Roman"/>
                <w:sz w:val="18"/>
                <w:szCs w:val="18"/>
              </w:rPr>
            </w:pPr>
          </w:p>
          <w:p w:rsidR="003A1360" w:rsidRPr="00A03191" w:rsidRDefault="003A1360" w:rsidP="008152CC">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3) Bir projeye nasıl başlanacağını bilir ve fizibilite etüdünün aşamalarını organize edebilir.</w:t>
            </w:r>
          </w:p>
          <w:p w:rsidR="003A1360" w:rsidRPr="00A03191" w:rsidRDefault="003A1360" w:rsidP="008152CC">
            <w:pPr>
              <w:spacing w:line="270" w:lineRule="atLeast"/>
              <w:rPr>
                <w:rFonts w:ascii="Times New Roman" w:hAnsi="Times New Roman" w:cs="Times New Roman"/>
                <w:sz w:val="18"/>
                <w:szCs w:val="18"/>
              </w:rPr>
            </w:pPr>
          </w:p>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4) Piyasa analizi, talep tahmini, kuruluş yeri seçiminin yatırım için önemini değerlendirir.</w:t>
            </w:r>
          </w:p>
          <w:p w:rsidR="003A1360" w:rsidRPr="00A03191" w:rsidRDefault="003A1360" w:rsidP="008152CC">
            <w:pPr>
              <w:spacing w:line="270" w:lineRule="atLeast"/>
              <w:rPr>
                <w:rFonts w:ascii="Times New Roman" w:hAnsi="Times New Roman" w:cs="Times New Roman"/>
                <w:sz w:val="18"/>
                <w:szCs w:val="18"/>
              </w:rPr>
            </w:pPr>
          </w:p>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jc w:val="both"/>
              <w:rPr>
                <w:rFonts w:ascii="Times New Roman" w:hAnsi="Times New Roman" w:cs="Times New Roman"/>
                <w:sz w:val="18"/>
                <w:szCs w:val="18"/>
              </w:rPr>
            </w:pPr>
            <w:r w:rsidRPr="00A03191">
              <w:rPr>
                <w:rFonts w:ascii="Times New Roman" w:hAnsi="Times New Roman" w:cs="Times New Roman"/>
                <w:sz w:val="18"/>
                <w:szCs w:val="18"/>
              </w:rPr>
              <w:lastRenderedPageBreak/>
              <w:t>5) Turizm sektörü için bir projenin kritik başarı koşullarının neler olduğunu saptar</w:t>
            </w:r>
          </w:p>
          <w:p w:rsidR="003A1360" w:rsidRPr="00A03191" w:rsidRDefault="003A1360" w:rsidP="008152CC">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 xml:space="preserve">6) Bir işletme için kapasite büyüklüğünün belirlenmesini ve toplam </w:t>
            </w:r>
            <w:proofErr w:type="spellStart"/>
            <w:r w:rsidRPr="00A03191">
              <w:rPr>
                <w:rFonts w:ascii="Times New Roman" w:hAnsi="Times New Roman" w:cs="Times New Roman"/>
                <w:sz w:val="18"/>
                <w:szCs w:val="18"/>
              </w:rPr>
              <w:t>yatırımtutarının</w:t>
            </w:r>
            <w:proofErr w:type="spellEnd"/>
            <w:r w:rsidRPr="00A03191">
              <w:rPr>
                <w:rFonts w:ascii="Times New Roman" w:hAnsi="Times New Roman" w:cs="Times New Roman"/>
                <w:sz w:val="18"/>
                <w:szCs w:val="18"/>
              </w:rPr>
              <w:t xml:space="preserve"> hesaplanmasını örnekleyerek açıklar.</w:t>
            </w:r>
          </w:p>
          <w:p w:rsidR="003A1360" w:rsidRPr="00A03191" w:rsidRDefault="003A1360" w:rsidP="008152CC">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r w:rsidRPr="00A03191">
              <w:rPr>
                <w:rFonts w:ascii="Times New Roman" w:hAnsi="Times New Roman" w:cs="Times New Roman"/>
                <w:sz w:val="18"/>
                <w:szCs w:val="18"/>
              </w:rPr>
              <w:t xml:space="preserve"> İşletme için gelir gider tahminlerini yapar.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color w:val="444444"/>
                <w:sz w:val="18"/>
                <w:szCs w:val="18"/>
              </w:rPr>
              <w:t>8)</w:t>
            </w:r>
            <w:r w:rsidRPr="00A03191">
              <w:rPr>
                <w:rFonts w:ascii="Times New Roman" w:hAnsi="Times New Roman" w:cs="Times New Roman"/>
                <w:sz w:val="18"/>
                <w:szCs w:val="18"/>
              </w:rPr>
              <w:t xml:space="preserve"> Paranın zaman değerini, faiz hesabını, </w:t>
            </w:r>
            <w:proofErr w:type="spellStart"/>
            <w:r w:rsidRPr="00A03191">
              <w:rPr>
                <w:rFonts w:ascii="Times New Roman" w:hAnsi="Times New Roman" w:cs="Times New Roman"/>
                <w:sz w:val="18"/>
                <w:szCs w:val="18"/>
              </w:rPr>
              <w:t>anüiteleri</w:t>
            </w:r>
            <w:proofErr w:type="spellEnd"/>
            <w:r w:rsidRPr="00A03191">
              <w:rPr>
                <w:rFonts w:ascii="Times New Roman" w:hAnsi="Times New Roman" w:cs="Times New Roman"/>
                <w:sz w:val="18"/>
                <w:szCs w:val="18"/>
              </w:rPr>
              <w:t>, bugünkü ve gelecek değer hesabını örneklendirir.</w:t>
            </w:r>
          </w:p>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r w:rsidRPr="00A03191">
              <w:rPr>
                <w:rFonts w:ascii="Times New Roman" w:hAnsi="Times New Roman" w:cs="Times New Roman"/>
                <w:sz w:val="18"/>
                <w:szCs w:val="18"/>
              </w:rPr>
              <w:t xml:space="preserve"> Proje değerleme yöntemlerini örneklendirerek senaryo üretir.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line="27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r w:rsidRPr="00A03191">
              <w:rPr>
                <w:rFonts w:ascii="Times New Roman" w:hAnsi="Times New Roman" w:cs="Times New Roman"/>
                <w:sz w:val="18"/>
                <w:szCs w:val="18"/>
              </w:rPr>
              <w:t xml:space="preserve"> Yatırım kararlarının dayandığı kriterler, katma değer kriteri, sermaye hasıla oranı kriteri açısından turizm yatırımlarını değerlendirir.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3:Tartışma</w:t>
            </w:r>
          </w:p>
        </w:tc>
      </w:tr>
      <w:tr w:rsidR="003A1360"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3A1360"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Yatırım projelerinin kavramsal temelleri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Türkiye'de turizm yatırımları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 yatırımlarının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 yatırım projelerinin hazırlanmasındaki adımlar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Ekonomik araştırma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 Yatırımları ve Teşvikleri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 sektöründe yatırım süreci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 Sınavları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Turizmde yatırım projelerinin teknik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Toplam maliyet hesaplaması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Turizmde yatırım projelerinin finansal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Projelerin ticari analizlerinin değerlendirilmesi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Yatırım projelerinde makro analizler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3A1360"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Usta Öcal,(2009),Yatırım Projelerinin </w:t>
            </w:r>
            <w:proofErr w:type="spellStart"/>
            <w:r w:rsidRPr="00A03191">
              <w:rPr>
                <w:rFonts w:ascii="Times New Roman" w:hAnsi="Times New Roman" w:cs="Times New Roman"/>
                <w:color w:val="444444"/>
                <w:sz w:val="18"/>
                <w:szCs w:val="18"/>
              </w:rPr>
              <w:t>Değerlendirilmesi,Detay</w:t>
            </w:r>
            <w:proofErr w:type="spellEnd"/>
            <w:r w:rsidRPr="00A03191">
              <w:rPr>
                <w:rFonts w:ascii="Times New Roman" w:hAnsi="Times New Roman" w:cs="Times New Roman"/>
                <w:color w:val="444444"/>
                <w:sz w:val="18"/>
                <w:szCs w:val="18"/>
              </w:rPr>
              <w:t xml:space="preserve"> Yayıncılık</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3A1360"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A1360"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8023"/>
        <w:gridCol w:w="215"/>
        <w:gridCol w:w="215"/>
        <w:gridCol w:w="215"/>
        <w:gridCol w:w="215"/>
        <w:gridCol w:w="215"/>
        <w:gridCol w:w="86"/>
      </w:tblGrid>
      <w:tr w:rsidR="003A1360"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3A1360"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3A1360" w:rsidRPr="00A03191" w:rsidTr="008152CC">
        <w:trPr>
          <w:tblCellSpacing w:w="15" w:type="dxa"/>
          <w:jc w:val="center"/>
        </w:trPr>
        <w:tc>
          <w:tcPr>
            <w:tcW w:w="0" w:type="auto"/>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15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 xml:space="preserve">Türkçeyi doğru kullanan ve birden fazla yabancı dil bilen mezunlar hedeflenmektedir.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Teorik eğitimin yanında uygulamaya dönük İşbaşı Eğitimi alması sağlanır.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4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Mesleğe yönelik bilgi teknolojilerinin mükemmel kullanımı sağlanır.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Öğrencilerin mesleki bilgi ve becerilerinin sürekli geliştirilmesi beklenilir.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Rasyonel düşünebilen, yenilikçi, yaratıcı ve üretken bireylerin yetiştirilmesi hedeflenmektedir.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Araştırmacı, katılımcı ve paylaşımcı bireyler yetiştirmeye yönelik eğitime öncelik verilmektedir.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Tarihi, kültürel ve sosyal değerlere önem veren, tüm canlıları ve doğayı seven bireyler yetiştirilmesi hedeflenmektedir.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Demokrasi ve insan haklarına saygılı, toplumsal ve mesleki etik kurallarını bilen ve uygun davranan bireyler yetiştirilmesi hedeflenmektedir.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uto"/>
              <w:jc w:val="both"/>
              <w:rPr>
                <w:rFonts w:ascii="Times New Roman" w:hAnsi="Times New Roman" w:cs="Times New Roman"/>
                <w:b/>
                <w:sz w:val="18"/>
                <w:szCs w:val="18"/>
                <w:u w:val="single"/>
              </w:rPr>
            </w:pPr>
            <w:r w:rsidRPr="00A03191">
              <w:rPr>
                <w:rFonts w:ascii="Times New Roman" w:hAnsi="Times New Roman" w:cs="Times New Roman"/>
                <w:sz w:val="18"/>
                <w:szCs w:val="18"/>
              </w:rPr>
              <w:t>Mesleki alanlarında ve birey olarak ulusal ve uluslararası ortamlarda ülkemizi en iyi şekilde temsil eden ve sorumluluk alabilen mezunlar verilmesi hedeflenmektedir.</w:t>
            </w:r>
          </w:p>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3A1360"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Pr>
                <w:rFonts w:ascii="Times New Roman" w:hAnsi="Times New Roman" w:cs="Times New Roman"/>
                <w:color w:val="444444"/>
                <w:sz w:val="18"/>
                <w:szCs w:val="18"/>
              </w:rPr>
              <w:t>2</w:t>
            </w:r>
            <w:r w:rsidRPr="00A03191">
              <w:rPr>
                <w:rFonts w:ascii="Times New Roman" w:hAnsi="Times New Roman" w:cs="Times New Roman"/>
                <w:color w:val="444444"/>
                <w:sz w:val="18"/>
                <w:szCs w:val="18"/>
              </w:rPr>
              <w:t>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7C5229"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7C5229"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616C8C" w:rsidRDefault="00616C8C" w:rsidP="00F27D20">
      <w:pPr>
        <w:tabs>
          <w:tab w:val="left" w:pos="5955"/>
        </w:tabs>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51"/>
        <w:gridCol w:w="1304"/>
        <w:gridCol w:w="898"/>
        <w:gridCol w:w="755"/>
        <w:gridCol w:w="820"/>
        <w:gridCol w:w="859"/>
      </w:tblGrid>
      <w:tr w:rsidR="003A1360"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3A1360" w:rsidRPr="00A03191" w:rsidRDefault="003A1360"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468"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391"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000000"/>
                <w:sz w:val="18"/>
                <w:szCs w:val="18"/>
              </w:rPr>
              <w:t>TUR PLANLAMASI VE OPERASYON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3A1360" w:rsidRDefault="003A1360" w:rsidP="008152CC">
            <w:pPr>
              <w:spacing w:after="0" w:line="240" w:lineRule="atLeast"/>
              <w:jc w:val="center"/>
              <w:rPr>
                <w:rFonts w:ascii="Times New Roman" w:hAnsi="Times New Roman" w:cs="Times New Roman"/>
                <w:color w:val="444444"/>
                <w:sz w:val="18"/>
                <w:szCs w:val="18"/>
              </w:rPr>
            </w:pPr>
            <w:r w:rsidRPr="003A1360">
              <w:rPr>
                <w:rFonts w:ascii="Times New Roman" w:hAnsi="Times New Roman" w:cs="Times New Roman"/>
                <w:sz w:val="18"/>
                <w:szCs w:val="18"/>
                <w:lang w:val="en-US"/>
              </w:rPr>
              <w:t>TIS</w:t>
            </w:r>
            <w:r>
              <w:rPr>
                <w:rFonts w:ascii="Times New Roman" w:hAnsi="Times New Roman" w:cs="Times New Roman"/>
                <w:sz w:val="18"/>
                <w:szCs w:val="18"/>
                <w:lang w:val="en-US"/>
              </w:rPr>
              <w:t>13407</w:t>
            </w:r>
          </w:p>
        </w:tc>
        <w:tc>
          <w:tcPr>
            <w:tcW w:w="468"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391"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73D8C64D" wp14:editId="5E3C6824">
                  <wp:extent cx="276225" cy="190500"/>
                  <wp:effectExtent l="0" t="0" r="9525" b="0"/>
                  <wp:docPr id="21" name="Resim 2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Sibel SÜ ERÖZ</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0" w:lineRule="atLeast"/>
              <w:ind w:left="-57"/>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Dersin </w:t>
            </w:r>
            <w:proofErr w:type="spellStart"/>
            <w:r w:rsidRPr="00A03191">
              <w:rPr>
                <w:rFonts w:ascii="Times New Roman" w:hAnsi="Times New Roman" w:cs="Times New Roman"/>
                <w:b/>
                <w:bCs/>
                <w:color w:val="444444"/>
                <w:sz w:val="18"/>
                <w:szCs w:val="18"/>
              </w:rPr>
              <w:t>Amacı</w:t>
            </w:r>
            <w:r w:rsidRPr="00A03191">
              <w:rPr>
                <w:rFonts w:ascii="Times New Roman" w:hAnsi="Times New Roman" w:cs="Times New Roman"/>
                <w:sz w:val="18"/>
                <w:szCs w:val="18"/>
              </w:rPr>
              <w:t>Bu</w:t>
            </w:r>
            <w:proofErr w:type="spellEnd"/>
            <w:r w:rsidRPr="00A03191">
              <w:rPr>
                <w:rFonts w:ascii="Times New Roman" w:hAnsi="Times New Roman" w:cs="Times New Roman"/>
                <w:sz w:val="18"/>
                <w:szCs w:val="18"/>
              </w:rPr>
              <w:t xml:space="preserve"> dersin amacı; seyahat sektörü işletmelerini öğrencilere tanıtmak, tur operatörlerinin temel görevlerinden olan tur planlaması, hazırlanması, pazarlaması ve yönetim sürecinin nasıl gerçekleştirileceğini öğrencilere belletmektir.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Dersin </w:t>
            </w:r>
            <w:proofErr w:type="spellStart"/>
            <w:r w:rsidRPr="00A03191">
              <w:rPr>
                <w:rFonts w:ascii="Times New Roman" w:hAnsi="Times New Roman" w:cs="Times New Roman"/>
                <w:b/>
                <w:bCs/>
                <w:color w:val="444444"/>
                <w:sz w:val="18"/>
                <w:szCs w:val="18"/>
              </w:rPr>
              <w:t>İçeriği</w:t>
            </w:r>
            <w:r w:rsidRPr="00A03191">
              <w:rPr>
                <w:rFonts w:ascii="Times New Roman" w:hAnsi="Times New Roman" w:cs="Times New Roman"/>
                <w:sz w:val="18"/>
                <w:szCs w:val="18"/>
              </w:rPr>
              <w:t>Bu</w:t>
            </w:r>
            <w:proofErr w:type="spellEnd"/>
            <w:r w:rsidRPr="00A03191">
              <w:rPr>
                <w:rFonts w:ascii="Times New Roman" w:hAnsi="Times New Roman" w:cs="Times New Roman"/>
                <w:sz w:val="18"/>
                <w:szCs w:val="18"/>
              </w:rPr>
              <w:t xml:space="preserve"> derste seyahat sektöründe faaliyet gösteren tur operatörlüğü ve seyahat </w:t>
            </w:r>
            <w:proofErr w:type="spellStart"/>
            <w:r w:rsidRPr="00A03191">
              <w:rPr>
                <w:rFonts w:ascii="Times New Roman" w:hAnsi="Times New Roman" w:cs="Times New Roman"/>
                <w:sz w:val="18"/>
                <w:szCs w:val="18"/>
              </w:rPr>
              <w:t>acentacılığı</w:t>
            </w:r>
            <w:proofErr w:type="spellEnd"/>
            <w:r w:rsidRPr="00A03191">
              <w:rPr>
                <w:rFonts w:ascii="Times New Roman" w:hAnsi="Times New Roman" w:cs="Times New Roman"/>
                <w:sz w:val="18"/>
                <w:szCs w:val="18"/>
              </w:rPr>
              <w:t xml:space="preserve"> firmalarının tanıtılması kuruluş işleyiş ve fonksiyonlarının belletilmesi, tur çeşitleri ve turlarda görev alan elemanlar, tur planlaması, turun hazırlanması, pazarlanması ve turun gerçekleşmesi yanında seyahat sektörü firmalarının önemli görevlerinden biri olan </w:t>
            </w:r>
            <w:proofErr w:type="spellStart"/>
            <w:r w:rsidRPr="00A03191">
              <w:rPr>
                <w:rFonts w:ascii="Times New Roman" w:hAnsi="Times New Roman" w:cs="Times New Roman"/>
                <w:sz w:val="18"/>
                <w:szCs w:val="18"/>
              </w:rPr>
              <w:t>Ticketing</w:t>
            </w:r>
            <w:proofErr w:type="spellEnd"/>
            <w:r w:rsidRPr="00A03191">
              <w:rPr>
                <w:rFonts w:ascii="Times New Roman" w:hAnsi="Times New Roman" w:cs="Times New Roman"/>
                <w:sz w:val="18"/>
                <w:szCs w:val="18"/>
              </w:rPr>
              <w:t xml:space="preserve"> (Biletleme) konuları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627"/>
        <w:gridCol w:w="1506"/>
        <w:gridCol w:w="1416"/>
      </w:tblGrid>
      <w:tr w:rsidR="003A1360"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1) Turistik seyahatler ve seyahat sektörünün gelişimini tanımlar.</w:t>
            </w:r>
          </w:p>
          <w:p w:rsidR="003A1360" w:rsidRPr="00A03191" w:rsidRDefault="003A1360" w:rsidP="008152CC">
            <w:pPr>
              <w:spacing w:line="27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lastRenderedPageBreak/>
              <w:t xml:space="preserve">2) Seyahat sektöründe faaliyet gösteren ana ve yan işletmelerin kuruluş işleyiş ve </w:t>
            </w:r>
            <w:proofErr w:type="spellStart"/>
            <w:r w:rsidRPr="00A03191">
              <w:rPr>
                <w:rFonts w:ascii="Times New Roman" w:hAnsi="Times New Roman" w:cs="Times New Roman"/>
                <w:sz w:val="18"/>
                <w:szCs w:val="18"/>
              </w:rPr>
              <w:t>organizasyonel</w:t>
            </w:r>
            <w:proofErr w:type="spellEnd"/>
            <w:r w:rsidRPr="00A03191">
              <w:rPr>
                <w:rFonts w:ascii="Times New Roman" w:hAnsi="Times New Roman" w:cs="Times New Roman"/>
                <w:sz w:val="18"/>
                <w:szCs w:val="18"/>
              </w:rPr>
              <w:t xml:space="preserve"> yapıları tasvir eder.</w:t>
            </w:r>
          </w:p>
          <w:p w:rsidR="003A1360" w:rsidRPr="00A03191" w:rsidRDefault="003A1360" w:rsidP="008152CC">
            <w:pPr>
              <w:spacing w:line="27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3) Seyahat işletmeleri ile diğer turizm işletmeleri arasındaki ilişkileri ve bu ilişkilerin önemini tanımlar.</w:t>
            </w:r>
          </w:p>
          <w:p w:rsidR="003A1360" w:rsidRPr="00A03191" w:rsidRDefault="003A1360" w:rsidP="008152CC">
            <w:pPr>
              <w:spacing w:line="27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4) Seyahat sektörüne ilişkin temel hizmetlerden Paket Turların hazırlanmasını tarif eder.</w:t>
            </w:r>
          </w:p>
          <w:p w:rsidR="003A1360" w:rsidRPr="00A03191" w:rsidRDefault="003A1360" w:rsidP="008152CC">
            <w:pPr>
              <w:spacing w:line="27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 xml:space="preserve">5) Seyahat sektörüne ilişkin temel hizmetlerden </w:t>
            </w:r>
            <w:proofErr w:type="spellStart"/>
            <w:r w:rsidRPr="00A03191">
              <w:rPr>
                <w:rFonts w:ascii="Times New Roman" w:hAnsi="Times New Roman" w:cs="Times New Roman"/>
                <w:sz w:val="18"/>
                <w:szCs w:val="18"/>
              </w:rPr>
              <w:t>Ticketing</w:t>
            </w:r>
            <w:proofErr w:type="spellEnd"/>
            <w:r w:rsidRPr="00A03191">
              <w:rPr>
                <w:rFonts w:ascii="Times New Roman" w:hAnsi="Times New Roman" w:cs="Times New Roman"/>
                <w:sz w:val="18"/>
                <w:szCs w:val="18"/>
              </w:rPr>
              <w:t xml:space="preserve"> (biletleme) hakkında bilgi edinebilir.</w:t>
            </w:r>
          </w:p>
          <w:p w:rsidR="003A1360" w:rsidRPr="00A03191" w:rsidRDefault="003A1360" w:rsidP="008152CC">
            <w:pPr>
              <w:spacing w:line="27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6) Tur görevlileri hakkında ve özellikle tur rehberleri ile ilgili bilgileri edinerek uygulayabilir.</w:t>
            </w:r>
          </w:p>
          <w:p w:rsidR="003A1360" w:rsidRPr="00A03191" w:rsidRDefault="003A1360" w:rsidP="008152CC">
            <w:pPr>
              <w:spacing w:line="27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spacing w:line="270" w:lineRule="atLeast"/>
              <w:rPr>
                <w:rFonts w:ascii="Times New Roman" w:hAnsi="Times New Roman" w:cs="Times New Roman"/>
                <w:sz w:val="18"/>
                <w:szCs w:val="18"/>
              </w:rPr>
            </w:pPr>
            <w:r w:rsidRPr="00A03191">
              <w:rPr>
                <w:rFonts w:ascii="Times New Roman" w:hAnsi="Times New Roman" w:cs="Times New Roman"/>
                <w:sz w:val="18"/>
                <w:szCs w:val="18"/>
              </w:rPr>
              <w:t>7) Tur düzenlenmesi, biletleme, iş anlaşmaları yapma, rehberlik konularını kavrayıp asgari düzeyde de olsa uygular.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 3: Tartışma</w:t>
            </w:r>
          </w:p>
        </w:tc>
      </w:tr>
      <w:tr w:rsidR="003A1360"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Vize ve final sınavları, C: Ödev</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3A1360"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Turizm gelişimi ve seyahat </w:t>
            </w:r>
            <w:proofErr w:type="spellStart"/>
            <w:r w:rsidRPr="00A03191">
              <w:rPr>
                <w:rFonts w:ascii="Times New Roman" w:hAnsi="Times New Roman" w:cs="Times New Roman"/>
                <w:color w:val="444444"/>
                <w:sz w:val="18"/>
                <w:szCs w:val="18"/>
              </w:rPr>
              <w:t>acentaları</w:t>
            </w:r>
            <w:proofErr w:type="spellEnd"/>
            <w:r w:rsidRPr="00A03191">
              <w:rPr>
                <w:rFonts w:ascii="Times New Roman" w:hAnsi="Times New Roman" w:cs="Times New Roman"/>
                <w:color w:val="444444"/>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Paket turlar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 yönetimi mesleği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Paket tur üretimi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Tur planlaması ve destinasyonun önemi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Seyahat dağıtım sistemleri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Turist rehberliği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Paket turların gerçekleşme aşamasında tur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Yönetim fonksiyonları açısından tur rehberlerinin rolü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Türkiye’de en yaygın olarak uygulanan turlara örnekler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etik kuralları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Dünyada ve Türkiye’de rehberlik eğitimi ve örgütlenmesi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Uygulama çalışması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3A1360"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Nazife</w:t>
            </w:r>
            <w:proofErr w:type="spellEnd"/>
            <w:r w:rsidRPr="00A03191">
              <w:rPr>
                <w:rFonts w:ascii="Times New Roman" w:hAnsi="Times New Roman" w:cs="Times New Roman"/>
                <w:color w:val="444444"/>
                <w:sz w:val="18"/>
                <w:szCs w:val="18"/>
              </w:rPr>
              <w:t xml:space="preserve"> Küçükaslan, Tur Planlaması ve Tur Yönetimi, Alfa Aktüel Yayınları, 2009.</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H. Suavi </w:t>
            </w:r>
            <w:proofErr w:type="spellStart"/>
            <w:r w:rsidRPr="00A03191">
              <w:rPr>
                <w:rFonts w:ascii="Times New Roman" w:hAnsi="Times New Roman" w:cs="Times New Roman"/>
                <w:color w:val="444444"/>
                <w:sz w:val="18"/>
                <w:szCs w:val="18"/>
              </w:rPr>
              <w:t>Ahipaşaoğlu</w:t>
            </w:r>
            <w:proofErr w:type="spellEnd"/>
            <w:r w:rsidRPr="00A03191">
              <w:rPr>
                <w:rFonts w:ascii="Times New Roman" w:hAnsi="Times New Roman" w:cs="Times New Roman"/>
                <w:color w:val="444444"/>
                <w:sz w:val="18"/>
                <w:szCs w:val="18"/>
              </w:rPr>
              <w:t>, Turizmde Rehberlik, Detay Yayıncılık, 2001.</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Osman E. Çolakoğlu, Fatih Epik, Ergün Efendi, Tur Yönetimi ve Turist Rehberliği, Detay Yayıncılık.</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3A1360"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ARA SINAV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A1360"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7"/>
        <w:gridCol w:w="7744"/>
        <w:gridCol w:w="260"/>
        <w:gridCol w:w="260"/>
        <w:gridCol w:w="260"/>
        <w:gridCol w:w="288"/>
        <w:gridCol w:w="232"/>
        <w:gridCol w:w="88"/>
      </w:tblGrid>
      <w:tr w:rsidR="003A1360" w:rsidRPr="00A03191" w:rsidTr="008152CC">
        <w:trPr>
          <w:trHeight w:val="525"/>
          <w:tblCellSpacing w:w="15" w:type="dxa"/>
          <w:jc w:val="center"/>
        </w:trPr>
        <w:tc>
          <w:tcPr>
            <w:tcW w:w="9128" w:type="dxa"/>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3A1360" w:rsidRPr="00A03191" w:rsidTr="008152CC">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7414" w:type="dxa"/>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1296" w:type="dxa"/>
            <w:gridSpan w:val="6"/>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3A1360" w:rsidRPr="00A03191" w:rsidTr="008152CC">
        <w:trPr>
          <w:tblCellSpacing w:w="15" w:type="dxa"/>
          <w:jc w:val="center"/>
        </w:trPr>
        <w:tc>
          <w:tcPr>
            <w:tcW w:w="358" w:type="dxa"/>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7414" w:type="dxa"/>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2</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41" w:type="dxa"/>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35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741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24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194"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41" w:type="dxa"/>
            <w:tcBorders>
              <w:bottom w:val="single" w:sz="2" w:space="0" w:color="888888"/>
            </w:tcBorders>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3A1360"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3A1360" w:rsidRDefault="003A1360"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74"/>
        <w:gridCol w:w="1209"/>
        <w:gridCol w:w="878"/>
        <w:gridCol w:w="1465"/>
        <w:gridCol w:w="762"/>
        <w:gridCol w:w="799"/>
      </w:tblGrid>
      <w:tr w:rsidR="003A1360"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3A1360" w:rsidRPr="00A03191" w:rsidRDefault="003A1360"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sz w:val="18"/>
                <w:szCs w:val="18"/>
              </w:rPr>
            </w:pPr>
            <w:r w:rsidRPr="00A03191">
              <w:rPr>
                <w:rFonts w:ascii="Times New Roman" w:hAnsi="Times New Roman" w:cs="Times New Roman"/>
                <w:i/>
                <w:iCs/>
                <w:color w:val="444444"/>
                <w:sz w:val="18"/>
                <w:szCs w:val="18"/>
              </w:rPr>
              <w:t>Kodu</w:t>
            </w:r>
            <w:r w:rsidRPr="00A03191">
              <w:rPr>
                <w:rFonts w:ascii="Times New Roman" w:hAnsi="Times New Roman" w:cs="Times New Roman"/>
                <w:sz w:val="18"/>
                <w:szCs w:val="18"/>
              </w:rPr>
              <w:t xml:space="preserve"> </w:t>
            </w:r>
          </w:p>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i/>
                <w:iCs/>
                <w:color w:val="444444"/>
                <w:sz w:val="18"/>
                <w:szCs w:val="18"/>
              </w:rPr>
            </w:pPr>
            <w:r w:rsidRPr="00A03191">
              <w:rPr>
                <w:rFonts w:ascii="Times New Roman" w:hAnsi="Times New Roman" w:cs="Times New Roman"/>
                <w:i/>
                <w:iCs/>
                <w:color w:val="444444"/>
                <w:sz w:val="18"/>
                <w:szCs w:val="18"/>
              </w:rPr>
              <w:t xml:space="preserve">Yarıyıl </w:t>
            </w:r>
          </w:p>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i/>
                <w:iCs/>
                <w:color w:val="444444"/>
                <w:sz w:val="18"/>
                <w:szCs w:val="18"/>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i/>
                <w:iCs/>
                <w:color w:val="444444"/>
                <w:sz w:val="18"/>
                <w:szCs w:val="18"/>
              </w:rPr>
            </w:pPr>
            <w:r w:rsidRPr="00A03191">
              <w:rPr>
                <w:rFonts w:ascii="Times New Roman" w:hAnsi="Times New Roman" w:cs="Times New Roman"/>
                <w:i/>
                <w:iCs/>
                <w:color w:val="444444"/>
                <w:sz w:val="18"/>
                <w:szCs w:val="18"/>
              </w:rPr>
              <w:t>T+U     Saat</w:t>
            </w:r>
          </w:p>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i/>
                <w:iCs/>
                <w:color w:val="444444"/>
                <w:sz w:val="18"/>
                <w:szCs w:val="18"/>
              </w:rPr>
            </w:pPr>
            <w:r w:rsidRPr="00A03191">
              <w:rPr>
                <w:rFonts w:ascii="Times New Roman" w:hAnsi="Times New Roman" w:cs="Times New Roman"/>
                <w:i/>
                <w:iCs/>
                <w:color w:val="444444"/>
                <w:sz w:val="18"/>
                <w:szCs w:val="18"/>
              </w:rPr>
              <w:t>Kredi</w:t>
            </w:r>
          </w:p>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i/>
                <w:iCs/>
                <w:color w:val="444444"/>
                <w:sz w:val="18"/>
                <w:szCs w:val="18"/>
              </w:rPr>
            </w:pPr>
            <w:r w:rsidRPr="00A03191">
              <w:rPr>
                <w:rFonts w:ascii="Times New Roman" w:hAnsi="Times New Roman" w:cs="Times New Roman"/>
                <w:i/>
                <w:iCs/>
                <w:color w:val="444444"/>
                <w:sz w:val="18"/>
                <w:szCs w:val="18"/>
              </w:rPr>
              <w:t>AKTS</w:t>
            </w:r>
          </w:p>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b/>
                <w:color w:val="444444"/>
                <w:sz w:val="18"/>
                <w:szCs w:val="18"/>
              </w:rPr>
            </w:pPr>
            <w:r w:rsidRPr="00A03191">
              <w:rPr>
                <w:rFonts w:ascii="Times New Roman" w:hAnsi="Times New Roman" w:cs="Times New Roman"/>
                <w:b/>
                <w:color w:val="444444"/>
                <w:sz w:val="18"/>
                <w:szCs w:val="18"/>
              </w:rPr>
              <w:t>Anadolu Uygarlıkları ve Sanat Tarihi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b/>
                <w:color w:val="444444"/>
                <w:sz w:val="18"/>
                <w:szCs w:val="18"/>
              </w:rPr>
            </w:pPr>
            <w:r>
              <w:rPr>
                <w:rFonts w:ascii="Times New Roman" w:hAnsi="Times New Roman" w:cs="Times New Roman"/>
                <w:sz w:val="18"/>
                <w:szCs w:val="18"/>
              </w:rPr>
              <w:t>TIS13409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B43422" w:rsidP="00B43422">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3A1360">
              <w:rPr>
                <w:rFonts w:ascii="Times New Roman" w:hAnsi="Times New Roman" w:cs="Times New Roman"/>
                <w:color w:val="444444"/>
                <w:sz w:val="18"/>
                <w:szCs w:val="18"/>
              </w:rPr>
              <w:t>+0=</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B4342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3545E2D" wp14:editId="26AD9654">
                  <wp:extent cx="276225" cy="190500"/>
                  <wp:effectExtent l="0" t="0" r="0" b="0"/>
                  <wp:docPr id="45" name="Resim 4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Yrd.Doç.Dr</w:t>
            </w:r>
            <w:proofErr w:type="spellEnd"/>
            <w:r w:rsidRPr="00A03191">
              <w:rPr>
                <w:rFonts w:ascii="Times New Roman" w:hAnsi="Times New Roman" w:cs="Times New Roman"/>
                <w:color w:val="444444"/>
                <w:sz w:val="18"/>
                <w:szCs w:val="18"/>
              </w:rPr>
              <w:t>. Aysun EYÜBOĞLU ERŞEN</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Anadolu’nun uzun tarihi boyunca yaşanmış olan uygarlıkların ve bunlara ilişkin sanat ve mimarinin örnekler yardımıyla tanınmalarını sağlamaktır.</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Ders, Prehistorya Döneminden başlayarak, İlkçağda Anadolu Uygarlıkları, Yunan, Roma, Bizans ve Anadolu’da ilk Türk Beylikleri, Anadolu Selçukluları, Anadolu Beylikleri ve Osmanlı Dönemi Mimarlık ve Sanatı çerçevesinde örneklerle ele alınan konuları kapsamaktadır.</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934"/>
        <w:gridCol w:w="1334"/>
        <w:gridCol w:w="1281"/>
      </w:tblGrid>
      <w:tr w:rsidR="003A1360"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1-Öğrenciler Anadolu Uygarlıkları ve Sanat Tarihi dersinde, sanat-tarih-kültür-mimarlık </w:t>
            </w:r>
            <w:proofErr w:type="spellStart"/>
            <w:r w:rsidRPr="00A03191">
              <w:rPr>
                <w:rFonts w:ascii="Times New Roman" w:hAnsi="Times New Roman" w:cs="Times New Roman"/>
                <w:color w:val="444444"/>
                <w:sz w:val="18"/>
                <w:szCs w:val="18"/>
              </w:rPr>
              <w:t>tanımlarını,işlevini</w:t>
            </w:r>
            <w:proofErr w:type="spellEnd"/>
            <w:r w:rsidRPr="00A03191">
              <w:rPr>
                <w:rFonts w:ascii="Times New Roman" w:hAnsi="Times New Roman" w:cs="Times New Roman"/>
                <w:color w:val="444444"/>
                <w:sz w:val="18"/>
                <w:szCs w:val="18"/>
              </w:rPr>
              <w:t xml:space="preserve"> ve diğer meslek disiplinleriyle olan ilgisi hakkında fikir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2-Öğrenciler Prehistorik dönem uygarlığını tanırlar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3-Öğrenciler Orta Asya Türk tarihi hakkında bilgi edinirler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4-Öğrenciler Mezopotamya sanatı ve uygarlığı hakkında bilgi edinirler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5-Öğrenciler İlkçağda Anadolu Uygarlıkları hakkında bilgi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6-Öğrenciler Yunan Sanatı ve Uygarlığını tanırlar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7-Öğrenciler Roma Dönemi ve eserleri hakkında bilgi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8-Öğrenciler Bizans Dönemi hakkında bilgi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9-Öğrenciler Anadolu Selçuklu Uygarlığı hakkında bilgi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10-Öğrenciler Anadolu’da Beylikler Dönemi hakkında bilgi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11-Öğrenciler Osmanlı Devletinin kuruluşundan, Batılılaşma Dönemi sonuna kadar uygulanan mimari ve sanat hakkında bilgi edinirler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bl>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 Tartışma</w:t>
            </w:r>
          </w:p>
        </w:tc>
      </w:tr>
      <w:tr w:rsidR="003A1360"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   C: Ödev</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3A1360"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numPr>
                <w:ilvl w:val="0"/>
                <w:numId w:val="24"/>
              </w:numPr>
              <w:spacing w:after="0" w:line="240" w:lineRule="auto"/>
              <w:ind w:left="224" w:hanging="224"/>
              <w:rPr>
                <w:rFonts w:ascii="Times New Roman" w:hAnsi="Times New Roman" w:cs="Times New Roman"/>
                <w:bCs/>
                <w:sz w:val="18"/>
                <w:szCs w:val="18"/>
              </w:rPr>
            </w:pPr>
            <w:r w:rsidRPr="00A03191">
              <w:rPr>
                <w:rFonts w:ascii="Times New Roman" w:hAnsi="Times New Roman" w:cs="Times New Roman"/>
                <w:bCs/>
                <w:sz w:val="18"/>
                <w:szCs w:val="18"/>
              </w:rPr>
              <w:t>Sanat-Kültür ve Mimari ilişkisi ve tanımlar</w:t>
            </w:r>
          </w:p>
          <w:p w:rsidR="003A1360" w:rsidRPr="00A03191" w:rsidRDefault="003A1360" w:rsidP="008152CC">
            <w:pPr>
              <w:numPr>
                <w:ilvl w:val="0"/>
                <w:numId w:val="24"/>
              </w:numPr>
              <w:spacing w:after="0" w:line="240" w:lineRule="auto"/>
              <w:ind w:left="224" w:hanging="224"/>
              <w:rPr>
                <w:rFonts w:ascii="Times New Roman" w:hAnsi="Times New Roman" w:cs="Times New Roman"/>
                <w:bCs/>
                <w:sz w:val="18"/>
                <w:szCs w:val="18"/>
              </w:rPr>
            </w:pPr>
            <w:r w:rsidRPr="00A03191">
              <w:rPr>
                <w:rFonts w:ascii="Times New Roman" w:hAnsi="Times New Roman" w:cs="Times New Roman"/>
                <w:bCs/>
                <w:sz w:val="18"/>
                <w:szCs w:val="18"/>
              </w:rPr>
              <w:t>Sanat Tarihinin ilişkili olduğu meslek disiplinleri</w:t>
            </w:r>
          </w:p>
          <w:p w:rsidR="003A1360" w:rsidRPr="00A03191" w:rsidRDefault="003A1360" w:rsidP="008152CC">
            <w:pPr>
              <w:numPr>
                <w:ilvl w:val="0"/>
                <w:numId w:val="24"/>
              </w:numPr>
              <w:spacing w:after="0" w:line="240" w:lineRule="auto"/>
              <w:ind w:left="224" w:hanging="224"/>
              <w:rPr>
                <w:rFonts w:ascii="Times New Roman" w:hAnsi="Times New Roman" w:cs="Times New Roman"/>
                <w:bCs/>
                <w:sz w:val="18"/>
                <w:szCs w:val="18"/>
              </w:rPr>
            </w:pPr>
            <w:r w:rsidRPr="00A03191">
              <w:rPr>
                <w:rFonts w:ascii="Times New Roman" w:hAnsi="Times New Roman" w:cs="Times New Roman"/>
                <w:bCs/>
                <w:sz w:val="18"/>
                <w:szCs w:val="18"/>
              </w:rPr>
              <w:t xml:space="preserve">Tarih öncesi çağlar, </w:t>
            </w:r>
            <w:proofErr w:type="spellStart"/>
            <w:r w:rsidRPr="00A03191">
              <w:rPr>
                <w:rFonts w:ascii="Times New Roman" w:hAnsi="Times New Roman" w:cs="Times New Roman"/>
                <w:bCs/>
                <w:sz w:val="18"/>
                <w:szCs w:val="18"/>
              </w:rPr>
              <w:t>Paleolitik</w:t>
            </w:r>
            <w:proofErr w:type="spellEnd"/>
            <w:r w:rsidRPr="00A03191">
              <w:rPr>
                <w:rFonts w:ascii="Times New Roman" w:hAnsi="Times New Roman" w:cs="Times New Roman"/>
                <w:bCs/>
                <w:sz w:val="18"/>
                <w:szCs w:val="18"/>
              </w:rPr>
              <w:t xml:space="preserve"> Çağ, </w:t>
            </w:r>
            <w:proofErr w:type="spellStart"/>
            <w:r w:rsidRPr="00A03191">
              <w:rPr>
                <w:rFonts w:ascii="Times New Roman" w:hAnsi="Times New Roman" w:cs="Times New Roman"/>
                <w:bCs/>
                <w:sz w:val="18"/>
                <w:szCs w:val="18"/>
              </w:rPr>
              <w:t>Mezolitik</w:t>
            </w:r>
            <w:proofErr w:type="spellEnd"/>
            <w:r w:rsidRPr="00A03191">
              <w:rPr>
                <w:rFonts w:ascii="Times New Roman" w:hAnsi="Times New Roman" w:cs="Times New Roman"/>
                <w:bCs/>
                <w:sz w:val="18"/>
                <w:szCs w:val="18"/>
              </w:rPr>
              <w:t xml:space="preserve"> Çağ</w:t>
            </w:r>
          </w:p>
          <w:p w:rsidR="003A1360" w:rsidRPr="00A03191" w:rsidRDefault="003A1360" w:rsidP="008152CC">
            <w:pPr>
              <w:numPr>
                <w:ilvl w:val="0"/>
                <w:numId w:val="24"/>
              </w:numPr>
              <w:spacing w:after="0" w:line="240" w:lineRule="auto"/>
              <w:ind w:left="224" w:hanging="224"/>
              <w:rPr>
                <w:rFonts w:ascii="Times New Roman" w:hAnsi="Times New Roman" w:cs="Times New Roman"/>
                <w:bCs/>
                <w:sz w:val="18"/>
                <w:szCs w:val="18"/>
              </w:rPr>
            </w:pPr>
            <w:r w:rsidRPr="00A03191">
              <w:rPr>
                <w:rFonts w:ascii="Times New Roman" w:hAnsi="Times New Roman" w:cs="Times New Roman"/>
                <w:bCs/>
                <w:sz w:val="18"/>
                <w:szCs w:val="18"/>
              </w:rPr>
              <w:t>Neolitik Çağ, Kalkolitik Çağ</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5.</w:t>
            </w:r>
            <w:r w:rsidRPr="00A03191">
              <w:rPr>
                <w:rFonts w:ascii="Times New Roman" w:hAnsi="Times New Roman" w:cs="Times New Roman"/>
                <w:bCs/>
                <w:sz w:val="18"/>
                <w:szCs w:val="18"/>
              </w:rPr>
              <w:t>Tunç Çağı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Sanat Tarihi Kavramı ve ilişkili Disiplinler ve Tarih Öncesi Çağlar</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1.  </w:t>
            </w:r>
            <w:r w:rsidRPr="00A03191">
              <w:rPr>
                <w:rFonts w:ascii="Times New Roman" w:hAnsi="Times New Roman" w:cs="Times New Roman"/>
                <w:bCs/>
                <w:sz w:val="18"/>
                <w:szCs w:val="18"/>
              </w:rPr>
              <w:t>Hun Sanatı</w:t>
            </w:r>
          </w:p>
          <w:p w:rsidR="003A1360" w:rsidRPr="00A03191" w:rsidRDefault="003A1360" w:rsidP="008152CC">
            <w:pPr>
              <w:rPr>
                <w:rFonts w:ascii="Times New Roman" w:hAnsi="Times New Roman" w:cs="Times New Roman"/>
                <w:b/>
                <w:bCs/>
                <w:sz w:val="18"/>
                <w:szCs w:val="18"/>
              </w:rPr>
            </w:pPr>
            <w:r w:rsidRPr="00A03191">
              <w:rPr>
                <w:rFonts w:ascii="Times New Roman" w:hAnsi="Times New Roman" w:cs="Times New Roman"/>
                <w:b/>
                <w:bCs/>
                <w:sz w:val="18"/>
                <w:szCs w:val="18"/>
              </w:rPr>
              <w:t xml:space="preserve">2.  </w:t>
            </w:r>
            <w:r w:rsidRPr="00A03191">
              <w:rPr>
                <w:rFonts w:ascii="Times New Roman" w:hAnsi="Times New Roman" w:cs="Times New Roman"/>
                <w:bCs/>
                <w:sz w:val="18"/>
                <w:szCs w:val="18"/>
              </w:rPr>
              <w:t>İslam Öncesi Türk Sanatı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3.  </w:t>
            </w:r>
            <w:r w:rsidRPr="00A03191">
              <w:rPr>
                <w:rFonts w:ascii="Times New Roman" w:hAnsi="Times New Roman" w:cs="Times New Roman"/>
                <w:bCs/>
                <w:sz w:val="18"/>
                <w:szCs w:val="18"/>
              </w:rPr>
              <w:t>Göktürkler</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4</w:t>
            </w:r>
            <w:r w:rsidRPr="00A03191">
              <w:rPr>
                <w:rFonts w:ascii="Times New Roman" w:hAnsi="Times New Roman" w:cs="Times New Roman"/>
                <w:bCs/>
                <w:sz w:val="18"/>
                <w:szCs w:val="18"/>
              </w:rPr>
              <w:t xml:space="preserve">.  Uygurlar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Orta Asya Türk Devletleri Sanatı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1.</w:t>
            </w:r>
            <w:r w:rsidRPr="00A03191">
              <w:rPr>
                <w:rFonts w:ascii="Times New Roman" w:hAnsi="Times New Roman" w:cs="Times New Roman"/>
                <w:bCs/>
                <w:sz w:val="18"/>
                <w:szCs w:val="18"/>
              </w:rPr>
              <w:t xml:space="preserve">  Sümer Uygarlığı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2.</w:t>
            </w:r>
            <w:r w:rsidRPr="00A03191">
              <w:rPr>
                <w:rFonts w:ascii="Times New Roman" w:hAnsi="Times New Roman" w:cs="Times New Roman"/>
                <w:bCs/>
                <w:sz w:val="18"/>
                <w:szCs w:val="18"/>
              </w:rPr>
              <w:t xml:space="preserve"> Akadlar</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3</w:t>
            </w:r>
            <w:r w:rsidRPr="00A03191">
              <w:rPr>
                <w:rFonts w:ascii="Times New Roman" w:hAnsi="Times New Roman" w:cs="Times New Roman"/>
                <w:bCs/>
                <w:sz w:val="18"/>
                <w:szCs w:val="18"/>
              </w:rPr>
              <w:t>. Asur Uygarlığı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4. </w:t>
            </w:r>
            <w:r w:rsidRPr="00A03191">
              <w:rPr>
                <w:rFonts w:ascii="Times New Roman" w:hAnsi="Times New Roman" w:cs="Times New Roman"/>
                <w:bCs/>
                <w:sz w:val="18"/>
                <w:szCs w:val="18"/>
              </w:rPr>
              <w:t>Babil Uygarlığı</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5.</w:t>
            </w:r>
            <w:r w:rsidRPr="00A03191">
              <w:rPr>
                <w:rFonts w:ascii="Times New Roman" w:hAnsi="Times New Roman" w:cs="Times New Roman"/>
                <w:bCs/>
                <w:sz w:val="18"/>
                <w:szCs w:val="18"/>
              </w:rPr>
              <w:t xml:space="preserve"> Mısır Uygarlığı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Mezopotamya Sanatı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1.</w:t>
            </w:r>
            <w:r w:rsidRPr="00A03191">
              <w:rPr>
                <w:rFonts w:ascii="Times New Roman" w:hAnsi="Times New Roman" w:cs="Times New Roman"/>
                <w:bCs/>
                <w:sz w:val="18"/>
                <w:szCs w:val="18"/>
              </w:rPr>
              <w:t xml:space="preserve"> Mısır Sanatı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2.</w:t>
            </w:r>
            <w:r w:rsidRPr="00A03191">
              <w:rPr>
                <w:rFonts w:ascii="Times New Roman" w:hAnsi="Times New Roman" w:cs="Times New Roman"/>
                <w:bCs/>
                <w:sz w:val="18"/>
                <w:szCs w:val="18"/>
              </w:rPr>
              <w:t xml:space="preserve">  Hitit Uygarlığı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3.</w:t>
            </w:r>
            <w:r w:rsidRPr="00A03191">
              <w:rPr>
                <w:rFonts w:ascii="Times New Roman" w:hAnsi="Times New Roman" w:cs="Times New Roman"/>
                <w:bCs/>
                <w:sz w:val="18"/>
                <w:szCs w:val="18"/>
              </w:rPr>
              <w:t xml:space="preserve">  </w:t>
            </w:r>
            <w:proofErr w:type="spellStart"/>
            <w:r w:rsidRPr="00A03191">
              <w:rPr>
                <w:rFonts w:ascii="Times New Roman" w:hAnsi="Times New Roman" w:cs="Times New Roman"/>
                <w:bCs/>
                <w:sz w:val="18"/>
                <w:szCs w:val="18"/>
              </w:rPr>
              <w:t>Frigya</w:t>
            </w:r>
            <w:proofErr w:type="spellEnd"/>
            <w:r w:rsidRPr="00A03191">
              <w:rPr>
                <w:rFonts w:ascii="Times New Roman" w:hAnsi="Times New Roman" w:cs="Times New Roman"/>
                <w:bCs/>
                <w:sz w:val="18"/>
                <w:szCs w:val="18"/>
              </w:rPr>
              <w:t xml:space="preserve"> Uygarlığı</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4</w:t>
            </w:r>
            <w:r w:rsidRPr="00A03191">
              <w:rPr>
                <w:rFonts w:ascii="Times New Roman" w:hAnsi="Times New Roman" w:cs="Times New Roman"/>
                <w:bCs/>
                <w:sz w:val="18"/>
                <w:szCs w:val="18"/>
              </w:rPr>
              <w:t>.  Lidya Uygarlığı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sz w:val="18"/>
                <w:szCs w:val="18"/>
              </w:rPr>
              <w:t>Mezopotamya Sanatı, İlkçağda Anadolu</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numPr>
                <w:ilvl w:val="0"/>
                <w:numId w:val="25"/>
              </w:numPr>
              <w:spacing w:after="0" w:line="240" w:lineRule="auto"/>
              <w:ind w:left="213" w:hanging="213"/>
              <w:rPr>
                <w:rFonts w:ascii="Times New Roman" w:hAnsi="Times New Roman" w:cs="Times New Roman"/>
                <w:bCs/>
                <w:sz w:val="18"/>
                <w:szCs w:val="18"/>
              </w:rPr>
            </w:pPr>
            <w:r w:rsidRPr="00A03191">
              <w:rPr>
                <w:rFonts w:ascii="Times New Roman" w:hAnsi="Times New Roman" w:cs="Times New Roman"/>
                <w:bCs/>
                <w:sz w:val="18"/>
                <w:szCs w:val="18"/>
              </w:rPr>
              <w:t>Urartu Uygarlığı</w:t>
            </w:r>
          </w:p>
          <w:p w:rsidR="003A1360" w:rsidRPr="00A03191" w:rsidRDefault="003A1360" w:rsidP="008152CC">
            <w:pPr>
              <w:numPr>
                <w:ilvl w:val="0"/>
                <w:numId w:val="25"/>
              </w:numPr>
              <w:spacing w:after="0" w:line="240" w:lineRule="auto"/>
              <w:ind w:left="213" w:hanging="213"/>
              <w:rPr>
                <w:rFonts w:ascii="Times New Roman" w:hAnsi="Times New Roman" w:cs="Times New Roman"/>
                <w:bCs/>
                <w:sz w:val="18"/>
                <w:szCs w:val="18"/>
              </w:rPr>
            </w:pPr>
            <w:r w:rsidRPr="00A03191">
              <w:rPr>
                <w:rFonts w:ascii="Times New Roman" w:hAnsi="Times New Roman" w:cs="Times New Roman"/>
                <w:bCs/>
                <w:sz w:val="18"/>
                <w:szCs w:val="18"/>
              </w:rPr>
              <w:t>Ege Uygarlıkları</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3.</w:t>
            </w:r>
            <w:r w:rsidRPr="00A03191">
              <w:rPr>
                <w:rFonts w:ascii="Times New Roman" w:hAnsi="Times New Roman" w:cs="Times New Roman"/>
                <w:bCs/>
                <w:sz w:val="18"/>
                <w:szCs w:val="18"/>
              </w:rPr>
              <w:t xml:space="preserve"> Fenike Uygarlığı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İlkçağda Anadolu Uygarlıkları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numPr>
                <w:ilvl w:val="0"/>
                <w:numId w:val="26"/>
              </w:numPr>
              <w:spacing w:after="0" w:line="240" w:lineRule="auto"/>
              <w:ind w:left="213" w:hanging="213"/>
              <w:rPr>
                <w:rFonts w:ascii="Times New Roman" w:hAnsi="Times New Roman" w:cs="Times New Roman"/>
                <w:bCs/>
                <w:sz w:val="18"/>
                <w:szCs w:val="18"/>
              </w:rPr>
            </w:pPr>
            <w:r w:rsidRPr="00A03191">
              <w:rPr>
                <w:rFonts w:ascii="Times New Roman" w:hAnsi="Times New Roman" w:cs="Times New Roman"/>
                <w:bCs/>
                <w:sz w:val="18"/>
                <w:szCs w:val="18"/>
              </w:rPr>
              <w:t>Yunan Mimarlığı</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2. Yunan Sanatı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Yunan Uygarlığı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1.  </w:t>
            </w:r>
            <w:r w:rsidRPr="00A03191">
              <w:rPr>
                <w:rFonts w:ascii="Times New Roman" w:hAnsi="Times New Roman" w:cs="Times New Roman"/>
                <w:bCs/>
                <w:sz w:val="18"/>
                <w:szCs w:val="18"/>
              </w:rPr>
              <w:t xml:space="preserve">Roma Mimarlığı </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 xml:space="preserve">2.  </w:t>
            </w:r>
            <w:r w:rsidRPr="00A03191">
              <w:rPr>
                <w:rFonts w:ascii="Times New Roman" w:hAnsi="Times New Roman" w:cs="Times New Roman"/>
                <w:bCs/>
                <w:sz w:val="18"/>
                <w:szCs w:val="18"/>
              </w:rPr>
              <w:t>Roma Sanatı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Roma Uygarlığı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
                <w:bCs/>
                <w:sz w:val="18"/>
                <w:szCs w:val="18"/>
              </w:rPr>
            </w:pPr>
            <w:r w:rsidRPr="00A03191">
              <w:rPr>
                <w:rFonts w:ascii="Times New Roman" w:hAnsi="Times New Roman" w:cs="Times New Roman"/>
                <w:b/>
                <w:bCs/>
                <w:sz w:val="18"/>
                <w:szCs w:val="18"/>
              </w:rPr>
              <w:t>1.</w:t>
            </w:r>
            <w:r w:rsidRPr="00A03191">
              <w:rPr>
                <w:rFonts w:ascii="Times New Roman" w:hAnsi="Times New Roman" w:cs="Times New Roman"/>
                <w:bCs/>
                <w:sz w:val="18"/>
                <w:szCs w:val="18"/>
              </w:rPr>
              <w:t xml:space="preserve"> Roma Mimarlığı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2.</w:t>
            </w:r>
            <w:r w:rsidRPr="00A03191">
              <w:rPr>
                <w:rFonts w:ascii="Times New Roman" w:hAnsi="Times New Roman" w:cs="Times New Roman"/>
                <w:bCs/>
                <w:sz w:val="18"/>
                <w:szCs w:val="18"/>
              </w:rPr>
              <w:t xml:space="preserve"> Erken Hristiyan Dönemi</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3</w:t>
            </w:r>
            <w:r w:rsidRPr="00A03191">
              <w:rPr>
                <w:rFonts w:ascii="Times New Roman" w:hAnsi="Times New Roman" w:cs="Times New Roman"/>
                <w:bCs/>
                <w:sz w:val="18"/>
                <w:szCs w:val="18"/>
              </w:rPr>
              <w:t>. Bizans Mimarisi</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4.</w:t>
            </w:r>
            <w:r w:rsidRPr="00A03191">
              <w:rPr>
                <w:rFonts w:ascii="Times New Roman" w:hAnsi="Times New Roman" w:cs="Times New Roman"/>
                <w:bCs/>
                <w:sz w:val="18"/>
                <w:szCs w:val="18"/>
              </w:rPr>
              <w:t xml:space="preserve"> Bizans Sanatı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Bizans Uygarlığı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jc w:val="center"/>
              <w:rPr>
                <w:rFonts w:ascii="Times New Roman" w:hAnsi="Times New Roman" w:cs="Times New Roman"/>
                <w:b/>
                <w:bCs/>
                <w:sz w:val="18"/>
                <w:szCs w:val="18"/>
              </w:rPr>
            </w:pPr>
            <w:r w:rsidRPr="00A03191">
              <w:rPr>
                <w:rFonts w:ascii="Times New Roman" w:hAnsi="Times New Roman" w:cs="Times New Roman"/>
                <w:b/>
                <w:bCs/>
                <w:sz w:val="18"/>
                <w:szCs w:val="18"/>
              </w:rPr>
              <w:t>ARA SINAVLAR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1. </w:t>
            </w:r>
            <w:r w:rsidRPr="00A03191">
              <w:rPr>
                <w:rFonts w:ascii="Times New Roman" w:hAnsi="Times New Roman" w:cs="Times New Roman"/>
                <w:bCs/>
                <w:sz w:val="18"/>
                <w:szCs w:val="18"/>
              </w:rPr>
              <w:t>Anadolu’ya ilk Türk Akınları</w:t>
            </w:r>
          </w:p>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2. </w:t>
            </w:r>
            <w:r w:rsidRPr="00A03191">
              <w:rPr>
                <w:rFonts w:ascii="Times New Roman" w:hAnsi="Times New Roman" w:cs="Times New Roman"/>
                <w:bCs/>
                <w:sz w:val="18"/>
                <w:szCs w:val="18"/>
              </w:rPr>
              <w:t>Anadolu Türk Sanatı</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sz w:val="18"/>
                <w:szCs w:val="18"/>
              </w:rPr>
              <w:t xml:space="preserve">3. </w:t>
            </w:r>
            <w:r w:rsidRPr="00A03191">
              <w:rPr>
                <w:rFonts w:ascii="Times New Roman" w:hAnsi="Times New Roman" w:cs="Times New Roman"/>
                <w:bCs/>
                <w:sz w:val="18"/>
                <w:szCs w:val="18"/>
              </w:rPr>
              <w:t>Anadolu Selçukluları</w:t>
            </w:r>
            <w:r w:rsidRPr="00A03191">
              <w:rPr>
                <w:rFonts w:ascii="Times New Roman" w:hAnsi="Times New Roman" w:cs="Times New Roman"/>
                <w:b/>
                <w:bCs/>
                <w:sz w:val="18"/>
                <w:szCs w:val="18"/>
              </w:rPr>
              <w:t xml:space="preserve">, </w:t>
            </w:r>
            <w:proofErr w:type="spellStart"/>
            <w:r w:rsidRPr="00A03191">
              <w:rPr>
                <w:rFonts w:ascii="Times New Roman" w:hAnsi="Times New Roman" w:cs="Times New Roman"/>
                <w:bCs/>
                <w:sz w:val="18"/>
                <w:szCs w:val="18"/>
              </w:rPr>
              <w:t>Saltuklular</w:t>
            </w:r>
            <w:proofErr w:type="spellEnd"/>
            <w:r w:rsidRPr="00A03191">
              <w:rPr>
                <w:rFonts w:ascii="Times New Roman" w:hAnsi="Times New Roman" w:cs="Times New Roman"/>
                <w:bCs/>
                <w:sz w:val="18"/>
                <w:szCs w:val="18"/>
              </w:rPr>
              <w:t xml:space="preserve">, </w:t>
            </w:r>
            <w:proofErr w:type="spellStart"/>
            <w:r w:rsidRPr="00A03191">
              <w:rPr>
                <w:rFonts w:ascii="Times New Roman" w:hAnsi="Times New Roman" w:cs="Times New Roman"/>
                <w:bCs/>
                <w:sz w:val="18"/>
                <w:szCs w:val="18"/>
              </w:rPr>
              <w:t>Danişmentliler</w:t>
            </w:r>
            <w:proofErr w:type="spellEnd"/>
            <w:r w:rsidRPr="00A03191">
              <w:rPr>
                <w:rFonts w:ascii="Times New Roman" w:hAnsi="Times New Roman" w:cs="Times New Roman"/>
                <w:bCs/>
                <w:sz w:val="18"/>
                <w:szCs w:val="18"/>
              </w:rPr>
              <w:t xml:space="preserve">, </w:t>
            </w:r>
            <w:proofErr w:type="spellStart"/>
            <w:r w:rsidRPr="00A03191">
              <w:rPr>
                <w:rFonts w:ascii="Times New Roman" w:hAnsi="Times New Roman" w:cs="Times New Roman"/>
                <w:bCs/>
                <w:sz w:val="18"/>
                <w:szCs w:val="18"/>
              </w:rPr>
              <w:t>Artuklular</w:t>
            </w:r>
            <w:proofErr w:type="spellEnd"/>
            <w:r w:rsidRPr="00A03191">
              <w:rPr>
                <w:rFonts w:ascii="Times New Roman" w:hAnsi="Times New Roman" w:cs="Times New Roman"/>
                <w:bCs/>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Anadolu’da Türk Uygarlığı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b/>
                <w:bCs/>
                <w:sz w:val="18"/>
                <w:szCs w:val="18"/>
              </w:rPr>
              <w:t xml:space="preserve">1.  </w:t>
            </w:r>
            <w:r w:rsidRPr="00A03191">
              <w:rPr>
                <w:rFonts w:ascii="Times New Roman" w:hAnsi="Times New Roman" w:cs="Times New Roman"/>
                <w:bCs/>
                <w:sz w:val="18"/>
                <w:szCs w:val="18"/>
              </w:rPr>
              <w:t>Anadolu Selçuklu Mimarlığı, örnekler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Anadolu’da Türk Uygarlığı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numPr>
                <w:ilvl w:val="0"/>
                <w:numId w:val="27"/>
              </w:numPr>
              <w:spacing w:after="0" w:line="240" w:lineRule="auto"/>
              <w:ind w:left="311" w:hanging="284"/>
              <w:rPr>
                <w:rFonts w:ascii="Times New Roman" w:hAnsi="Times New Roman" w:cs="Times New Roman"/>
                <w:bCs/>
                <w:sz w:val="18"/>
                <w:szCs w:val="18"/>
              </w:rPr>
            </w:pPr>
            <w:r w:rsidRPr="00A03191">
              <w:rPr>
                <w:rFonts w:ascii="Times New Roman" w:hAnsi="Times New Roman" w:cs="Times New Roman"/>
                <w:bCs/>
                <w:sz w:val="18"/>
                <w:szCs w:val="18"/>
              </w:rPr>
              <w:t>Osmanoğulları Beyliği Mimarisi</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Diğer Beylikler ve Mimari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Anadolu’da Beylikler Dönemi</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Erken Dönem Osmanlı Mimarisi, örnekler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Osmanlı Mimarlığı ve Sanatı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Klasik Dönem Osmanlı Mimarisi ve örnekler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Osmanlı Mimarlığı ve Sanatı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rPr>
                <w:rFonts w:ascii="Times New Roman" w:hAnsi="Times New Roman" w:cs="Times New Roman"/>
                <w:bCs/>
                <w:sz w:val="18"/>
                <w:szCs w:val="18"/>
              </w:rPr>
            </w:pPr>
            <w:r w:rsidRPr="00A03191">
              <w:rPr>
                <w:rFonts w:ascii="Times New Roman" w:hAnsi="Times New Roman" w:cs="Times New Roman"/>
                <w:b/>
                <w:bCs/>
                <w:sz w:val="18"/>
                <w:szCs w:val="18"/>
              </w:rPr>
              <w:t xml:space="preserve">1. </w:t>
            </w:r>
            <w:r w:rsidRPr="00A03191">
              <w:rPr>
                <w:rFonts w:ascii="Times New Roman" w:hAnsi="Times New Roman" w:cs="Times New Roman"/>
                <w:bCs/>
                <w:sz w:val="18"/>
                <w:szCs w:val="18"/>
              </w:rPr>
              <w:t>Batılılaşma Döneminde Mimarlık ve Sanat</w:t>
            </w:r>
          </w:p>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Cs/>
                <w:sz w:val="18"/>
                <w:szCs w:val="18"/>
              </w:rPr>
              <w:t>2. Tanzimat Dönemi Mimarlığı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Osmanlı Mimarlığı ve Sanatı</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3A1360"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HASOL, DOĞAN, (1995) Ansiklopedik Mimarlık Sözlüğü, İstanbul, YEM Yayınları</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1-Adnan TURANİ, Dünya Sanatı Tarihi, Remzi Kitap Evi, İstanbul 1992.</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2-Açıköğretim Lisesi Kitap ve Ders Notları, Sanat Tarihi 1-2, Milli Eğitim Bakanlığı</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 xml:space="preserve">3-Doç.Dr.Yaşar ÇORUHLU, Erken Devir Türk Sanatı, </w:t>
            </w:r>
            <w:proofErr w:type="spellStart"/>
            <w:r w:rsidRPr="00A03191">
              <w:rPr>
                <w:rFonts w:ascii="Times New Roman" w:hAnsi="Times New Roman" w:cs="Times New Roman"/>
                <w:color w:val="444444"/>
                <w:sz w:val="18"/>
                <w:szCs w:val="18"/>
              </w:rPr>
              <w:t>Kabalcı</w:t>
            </w:r>
            <w:proofErr w:type="spellEnd"/>
            <w:r w:rsidRPr="00A03191">
              <w:rPr>
                <w:rFonts w:ascii="Times New Roman" w:hAnsi="Times New Roman" w:cs="Times New Roman"/>
                <w:color w:val="444444"/>
                <w:sz w:val="18"/>
                <w:szCs w:val="18"/>
              </w:rPr>
              <w:t xml:space="preserve"> Yayınevi.304, İstanbul, 2007.</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 xml:space="preserve">4- Yaşar ÇORUHLU,  Türk Sanatının </w:t>
            </w:r>
            <w:proofErr w:type="spellStart"/>
            <w:r w:rsidRPr="00A03191">
              <w:rPr>
                <w:rFonts w:ascii="Times New Roman" w:hAnsi="Times New Roman" w:cs="Times New Roman"/>
                <w:color w:val="444444"/>
                <w:sz w:val="18"/>
                <w:szCs w:val="18"/>
              </w:rPr>
              <w:t>ABC’si</w:t>
            </w:r>
            <w:proofErr w:type="spellEnd"/>
            <w:r w:rsidRPr="00A03191">
              <w:rPr>
                <w:rFonts w:ascii="Times New Roman" w:hAnsi="Times New Roman" w:cs="Times New Roman"/>
                <w:color w:val="444444"/>
                <w:sz w:val="18"/>
                <w:szCs w:val="18"/>
              </w:rPr>
              <w:t xml:space="preserve">, </w:t>
            </w:r>
            <w:proofErr w:type="spellStart"/>
            <w:r w:rsidRPr="00A03191">
              <w:rPr>
                <w:rFonts w:ascii="Times New Roman" w:hAnsi="Times New Roman" w:cs="Times New Roman"/>
                <w:color w:val="444444"/>
                <w:sz w:val="18"/>
                <w:szCs w:val="18"/>
              </w:rPr>
              <w:t>Simavi</w:t>
            </w:r>
            <w:proofErr w:type="spellEnd"/>
            <w:r w:rsidRPr="00A03191">
              <w:rPr>
                <w:rFonts w:ascii="Times New Roman" w:hAnsi="Times New Roman" w:cs="Times New Roman"/>
                <w:color w:val="444444"/>
                <w:sz w:val="18"/>
                <w:szCs w:val="18"/>
              </w:rPr>
              <w:t xml:space="preserve"> Yayınları,  İstanbul, 1993.</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5-Prof.Dr. Oktay ASLANAPA, Anadolu’da İlk Türk Mimarisi, AKDT Yüksek Kurumu Atatürk Kültür Merkezi yayını, Ankara, 1991.</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 xml:space="preserve">6-Üstün ALSAÇ, Türk Mimarlığı, </w:t>
            </w:r>
            <w:proofErr w:type="spellStart"/>
            <w:r w:rsidRPr="00A03191">
              <w:rPr>
                <w:rFonts w:ascii="Times New Roman" w:hAnsi="Times New Roman" w:cs="Times New Roman"/>
                <w:color w:val="444444"/>
                <w:sz w:val="18"/>
                <w:szCs w:val="18"/>
              </w:rPr>
              <w:t>Ceü</w:t>
            </w:r>
            <w:proofErr w:type="spellEnd"/>
            <w:r w:rsidRPr="00A03191">
              <w:rPr>
                <w:rFonts w:ascii="Times New Roman" w:hAnsi="Times New Roman" w:cs="Times New Roman"/>
                <w:color w:val="444444"/>
                <w:sz w:val="18"/>
                <w:szCs w:val="18"/>
              </w:rPr>
              <w:t xml:space="preserve"> </w:t>
            </w:r>
            <w:proofErr w:type="spellStart"/>
            <w:r w:rsidRPr="00A03191">
              <w:rPr>
                <w:rFonts w:ascii="Times New Roman" w:hAnsi="Times New Roman" w:cs="Times New Roman"/>
                <w:color w:val="444444"/>
                <w:sz w:val="18"/>
                <w:szCs w:val="18"/>
              </w:rPr>
              <w:t>Üniv</w:t>
            </w:r>
            <w:proofErr w:type="spellEnd"/>
            <w:r w:rsidRPr="00A03191">
              <w:rPr>
                <w:rFonts w:ascii="Times New Roman" w:hAnsi="Times New Roman" w:cs="Times New Roman"/>
                <w:color w:val="444444"/>
                <w:sz w:val="18"/>
                <w:szCs w:val="18"/>
              </w:rPr>
              <w:t>, İletişim Yay, İstanbul, 1992.</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 xml:space="preserve">7- </w:t>
            </w:r>
            <w:proofErr w:type="spellStart"/>
            <w:r w:rsidRPr="00A03191">
              <w:rPr>
                <w:rFonts w:ascii="Times New Roman" w:hAnsi="Times New Roman" w:cs="Times New Roman"/>
                <w:color w:val="444444"/>
                <w:sz w:val="18"/>
                <w:szCs w:val="18"/>
              </w:rPr>
              <w:t>Rudolf</w:t>
            </w:r>
            <w:proofErr w:type="spellEnd"/>
            <w:r w:rsidRPr="00A03191">
              <w:rPr>
                <w:rFonts w:ascii="Times New Roman" w:hAnsi="Times New Roman" w:cs="Times New Roman"/>
                <w:color w:val="444444"/>
                <w:sz w:val="18"/>
                <w:szCs w:val="18"/>
              </w:rPr>
              <w:t xml:space="preserve"> NAUMANN, Eski Anadolu Mimarlığı, Türk Tarih Kur. Basımevi, Ankara, 1991.</w:t>
            </w:r>
          </w:p>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b/>
              <w:t xml:space="preserve">8-Prof.Dr. Oktay ASLANAPA, Türk Sanatı, Kültür </w:t>
            </w:r>
            <w:proofErr w:type="spellStart"/>
            <w:r w:rsidRPr="00A03191">
              <w:rPr>
                <w:rFonts w:ascii="Times New Roman" w:hAnsi="Times New Roman" w:cs="Times New Roman"/>
                <w:color w:val="444444"/>
                <w:sz w:val="18"/>
                <w:szCs w:val="18"/>
              </w:rPr>
              <w:t>Bak.Yay</w:t>
            </w:r>
            <w:proofErr w:type="spellEnd"/>
            <w:r w:rsidRPr="00A03191">
              <w:rPr>
                <w:rFonts w:ascii="Times New Roman" w:hAnsi="Times New Roman" w:cs="Times New Roman"/>
                <w:color w:val="444444"/>
                <w:sz w:val="18"/>
                <w:szCs w:val="18"/>
              </w:rPr>
              <w:t>, Ankara, 1990</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3A1360"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 tarafından ders konuları içinden seçilecek konunun araştırılması ve sunulması</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Finalin Başarıya Oranı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A1360"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48"/>
        <w:gridCol w:w="7689"/>
        <w:gridCol w:w="263"/>
        <w:gridCol w:w="263"/>
        <w:gridCol w:w="263"/>
        <w:gridCol w:w="263"/>
        <w:gridCol w:w="263"/>
        <w:gridCol w:w="97"/>
      </w:tblGrid>
      <w:tr w:rsidR="003A1360"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3A1360"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3A1360" w:rsidRPr="00A03191" w:rsidTr="008152CC">
        <w:trPr>
          <w:tblCellSpacing w:w="15" w:type="dxa"/>
          <w:jc w:val="center"/>
        </w:trPr>
        <w:tc>
          <w:tcPr>
            <w:tcW w:w="0" w:type="auto"/>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233"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33"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33"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33"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33"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Öğrencilerin Anadolu’da yaşamış uygarlıklar hakkında bilgi edinmelerini sağlar.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İşletmeciliğinden mezun olan öğrencilere etkin bir sanat görüşü kazandırır.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3A1360"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112</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3,73</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Dersin AKTS Kredisi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bl>
    <w:p w:rsidR="003A1360" w:rsidRDefault="003A1360"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p w:rsidR="007B1D0E" w:rsidRDefault="007B1D0E" w:rsidP="00F27D20">
      <w:pPr>
        <w:tabs>
          <w:tab w:val="left" w:pos="5955"/>
        </w:tabs>
        <w:jc w:val="center"/>
        <w:rPr>
          <w:rFonts w:ascii="Times New Roman" w:hAnsi="Times New Roman" w:cs="Times New Roman"/>
          <w:b/>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74"/>
        <w:gridCol w:w="1149"/>
        <w:gridCol w:w="834"/>
        <w:gridCol w:w="1145"/>
        <w:gridCol w:w="725"/>
        <w:gridCol w:w="760"/>
      </w:tblGrid>
      <w:tr w:rsidR="003A1360" w:rsidRPr="00A03191" w:rsidTr="008152CC">
        <w:trPr>
          <w:trHeight w:val="525"/>
          <w:tblCellSpacing w:w="15" w:type="dxa"/>
          <w:jc w:val="center"/>
        </w:trPr>
        <w:tc>
          <w:tcPr>
            <w:tcW w:w="0" w:type="auto"/>
            <w:gridSpan w:val="6"/>
            <w:tcBorders>
              <w:top w:val="single" w:sz="2" w:space="0" w:color="888888"/>
            </w:tcBorders>
            <w:shd w:val="clear" w:color="auto" w:fill="ECEBEB"/>
            <w:vAlign w:val="center"/>
          </w:tcPr>
          <w:p w:rsidR="003A1360" w:rsidRPr="00A03191" w:rsidRDefault="003A1360"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İşletmelerinde Toplam Kalite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B4342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A1360" w:rsidRPr="00A03191" w:rsidTr="008152CC">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F880EAD" wp14:editId="41A7C516">
                  <wp:extent cx="281940" cy="190500"/>
                  <wp:effectExtent l="19050" t="0" r="3810" b="0"/>
                  <wp:docPr id="39" name="Resim 3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srcRect/>
                          <a:stretch>
                            <a:fillRect/>
                          </a:stretch>
                        </pic:blipFill>
                        <pic:spPr bwMode="auto">
                          <a:xfrm>
                            <a:off x="0" y="0"/>
                            <a:ext cx="281940" cy="190500"/>
                          </a:xfrm>
                          <a:prstGeom prst="rect">
                            <a:avLst/>
                          </a:prstGeom>
                          <a:noFill/>
                          <a:ln w="9525">
                            <a:noFill/>
                            <a:miter lim="800000"/>
                            <a:headEnd/>
                            <a:tailEnd/>
                          </a:ln>
                        </pic:spPr>
                      </pic:pic>
                    </a:graphicData>
                  </a:graphic>
                </wp:inline>
              </w:drawing>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Nilüfer VATANSEVER TOYLAN</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işletmelerinde kalite ve buna ilişkin kavramların açıklanıp, turizm endüstrisinde kalite araçlarının kullanımına ilişkin uygulamaların anlatılması amaçlanmaktadır</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işletmelerinde toplam kalite yönetimi ve toplam kalite yönetimin oluşturan unsurlar dersin kapsamını oluşturmaktadır.</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835"/>
        <w:gridCol w:w="1938"/>
        <w:gridCol w:w="1776"/>
      </w:tblGrid>
      <w:tr w:rsidR="003A1360" w:rsidRPr="00A03191" w:rsidTr="008152CC">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İşletme yönetimi alanındaki gelişmeleri açıklayabilir.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1,2,3,4,6,7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Yönetimi alanındaki kavramsal gelişmeleri açıklayarak listeleyebilir.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1,2,3,4,8,10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Kalite kavramının kökenlerini ve felsefi arka planını sorgulayabilir.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1,2,3,4,6,7,8,10,12,15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Kalite kavramının önemini sorgulayabilir.</w:t>
            </w:r>
          </w:p>
        </w:tc>
        <w:tc>
          <w:tcPr>
            <w:tcW w:w="0" w:type="auto"/>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1,2,3,4,6,7,8,10,12,15</w:t>
            </w:r>
          </w:p>
        </w:tc>
        <w:tc>
          <w:tcPr>
            <w:tcW w:w="0" w:type="auto"/>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A,C</w:t>
            </w:r>
          </w:p>
        </w:tc>
      </w:tr>
      <w:tr w:rsidR="003A136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Kalite ile ilgili gelişmeleri açıklayabilir.</w:t>
            </w:r>
          </w:p>
        </w:tc>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color w:val="444444"/>
                <w:sz w:val="18"/>
                <w:szCs w:val="18"/>
              </w:rPr>
              <w:t>1,2,3,4,6,7,8,10,12,15</w:t>
            </w:r>
          </w:p>
        </w:tc>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sz w:val="18"/>
                <w:szCs w:val="18"/>
              </w:rPr>
              <w:t xml:space="preserve">             A,C</w:t>
            </w:r>
          </w:p>
        </w:tc>
      </w:tr>
      <w:tr w:rsidR="003A136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Kalitenin unsurlarını ve araçlarını sınıflandırabilir.</w:t>
            </w:r>
          </w:p>
        </w:tc>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color w:val="444444"/>
                <w:sz w:val="18"/>
                <w:szCs w:val="18"/>
              </w:rPr>
              <w:t>1,2,3,4,6,7,8,10,12,15</w:t>
            </w:r>
          </w:p>
        </w:tc>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sz w:val="18"/>
                <w:szCs w:val="18"/>
              </w:rPr>
              <w:t xml:space="preserve">             A,C</w:t>
            </w:r>
          </w:p>
        </w:tc>
      </w:tr>
      <w:tr w:rsidR="003A1360" w:rsidRPr="00A03191" w:rsidTr="008152CC">
        <w:trPr>
          <w:trHeight w:val="450"/>
          <w:tblCellSpacing w:w="15" w:type="dxa"/>
          <w:jc w:val="center"/>
        </w:trPr>
        <w:tc>
          <w:tcPr>
            <w:tcW w:w="0" w:type="auto"/>
            <w:shd w:val="clear" w:color="auto" w:fill="FFFFFF"/>
            <w:tcMar>
              <w:top w:w="15" w:type="dxa"/>
              <w:left w:w="80" w:type="dxa"/>
              <w:bottom w:w="15" w:type="dxa"/>
              <w:right w:w="15" w:type="dxa"/>
            </w:tcMar>
          </w:tcPr>
          <w:p w:rsidR="003A1360" w:rsidRPr="00A03191" w:rsidRDefault="003A1360" w:rsidP="008152CC">
            <w:pPr>
              <w:rPr>
                <w:rStyle w:val="apple-style-span"/>
                <w:rFonts w:ascii="Times New Roman" w:hAnsi="Times New Roman" w:cs="Times New Roman"/>
                <w:color w:val="000000"/>
                <w:sz w:val="18"/>
                <w:szCs w:val="18"/>
              </w:rPr>
            </w:pPr>
            <w:r w:rsidRPr="00A03191">
              <w:rPr>
                <w:rStyle w:val="apple-style-span"/>
                <w:rFonts w:ascii="Times New Roman" w:hAnsi="Times New Roman" w:cs="Times New Roman"/>
                <w:color w:val="000000"/>
                <w:sz w:val="18"/>
                <w:szCs w:val="18"/>
              </w:rPr>
              <w:t>ISO kalite standartlarının ayırımını yorumlar.</w:t>
            </w:r>
          </w:p>
        </w:tc>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color w:val="444444"/>
                <w:sz w:val="18"/>
                <w:szCs w:val="18"/>
              </w:rPr>
              <w:t>1,2,3,4,6,7,8,10,12,15</w:t>
            </w:r>
          </w:p>
        </w:tc>
        <w:tc>
          <w:tcPr>
            <w:tcW w:w="0" w:type="auto"/>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sz w:val="18"/>
                <w:szCs w:val="18"/>
              </w:rPr>
              <w:t xml:space="preserve">             A,C</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Style w:val="apple-style-span"/>
                <w:rFonts w:ascii="Times New Roman" w:hAnsi="Times New Roman" w:cs="Times New Roman"/>
                <w:color w:val="000000"/>
                <w:sz w:val="18"/>
                <w:szCs w:val="18"/>
              </w:rPr>
            </w:pPr>
            <w:r w:rsidRPr="00A03191">
              <w:rPr>
                <w:rStyle w:val="apple-style-span"/>
                <w:rFonts w:ascii="Times New Roman" w:hAnsi="Times New Roman" w:cs="Times New Roman"/>
                <w:color w:val="000000"/>
                <w:sz w:val="18"/>
                <w:szCs w:val="18"/>
              </w:rPr>
              <w:t>Bir işletmenin kalite standardizasyonu için takvim yapabilir.</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color w:val="444444"/>
                <w:sz w:val="18"/>
                <w:szCs w:val="18"/>
              </w:rPr>
              <w:t>1,2,3,4,6,7,8,10,12,15</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sz w:val="18"/>
                <w:szCs w:val="18"/>
              </w:rPr>
              <w:t xml:space="preserve">             A,C</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3A1360"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 C: Ödev (Literatür taraması)</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63"/>
        <w:gridCol w:w="6911"/>
        <w:gridCol w:w="1875"/>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3A1360" w:rsidRPr="00A03191" w:rsidTr="008152C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Kalite ve İlişkili kavramlar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1.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sektörü için toplam kalite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2.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Konaklama İşletmelerinde toplam kalite yönetimi</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Muhsin Halis, Turizm İşletmelerinde Toplam Kalite Yönetimi, 3. Bölüm</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Konaklama İşletmelerinde toplam kalite yönetimi</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3.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Konaklama İşletmelerinde toplam kalite yönetimi</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www.sciencedirect.com</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 İçecek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4.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 İçecek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4.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Yiyecek İçecek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www.sciencedirect.com</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Ara sınav</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Fonts w:ascii="Times New Roman" w:hAnsi="Times New Roman" w:cs="Times New Roman"/>
                <w:sz w:val="18"/>
                <w:szCs w:val="18"/>
              </w:rPr>
              <w:t>-</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Seyahat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5.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Seyahat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5.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Seyahat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r w:rsidRPr="00A03191">
              <w:rPr>
                <w:rStyle w:val="apple-style-span"/>
                <w:rFonts w:ascii="Times New Roman" w:hAnsi="Times New Roman" w:cs="Times New Roman"/>
                <w:color w:val="000000"/>
                <w:sz w:val="18"/>
                <w:szCs w:val="18"/>
              </w:rPr>
              <w:t>www.sciencedirect.com</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Yat, </w:t>
            </w:r>
            <w:proofErr w:type="spellStart"/>
            <w:r w:rsidRPr="00A03191">
              <w:rPr>
                <w:rStyle w:val="apple-style-span"/>
                <w:rFonts w:ascii="Times New Roman" w:hAnsi="Times New Roman" w:cs="Times New Roman"/>
                <w:color w:val="000000"/>
                <w:sz w:val="18"/>
                <w:szCs w:val="18"/>
              </w:rPr>
              <w:t>Kruvaziyer</w:t>
            </w:r>
            <w:proofErr w:type="spellEnd"/>
            <w:r w:rsidRPr="00A03191">
              <w:rPr>
                <w:rStyle w:val="apple-style-span"/>
                <w:rFonts w:ascii="Times New Roman" w:hAnsi="Times New Roman" w:cs="Times New Roman"/>
                <w:color w:val="000000"/>
                <w:sz w:val="18"/>
                <w:szCs w:val="18"/>
              </w:rPr>
              <w:t xml:space="preserve"> ve marina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6.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 xml:space="preserve">Yat, </w:t>
            </w:r>
            <w:proofErr w:type="spellStart"/>
            <w:r w:rsidRPr="00A03191">
              <w:rPr>
                <w:rStyle w:val="apple-style-span"/>
                <w:rFonts w:ascii="Times New Roman" w:hAnsi="Times New Roman" w:cs="Times New Roman"/>
                <w:color w:val="000000"/>
                <w:sz w:val="18"/>
                <w:szCs w:val="18"/>
              </w:rPr>
              <w:t>Kruvaziyer</w:t>
            </w:r>
            <w:proofErr w:type="spellEnd"/>
            <w:r w:rsidRPr="00A03191">
              <w:rPr>
                <w:rStyle w:val="apple-style-span"/>
                <w:rFonts w:ascii="Times New Roman" w:hAnsi="Times New Roman" w:cs="Times New Roman"/>
                <w:color w:val="000000"/>
                <w:sz w:val="18"/>
                <w:szCs w:val="18"/>
              </w:rPr>
              <w:t xml:space="preserve"> ve marina işletmelerinde TKY</w:t>
            </w:r>
          </w:p>
        </w:tc>
        <w:tc>
          <w:tcPr>
            <w:tcW w:w="0" w:type="auto"/>
            <w:tcBorders>
              <w:bottom w:val="single" w:sz="6" w:space="0" w:color="CCCCCC"/>
            </w:tcBorders>
            <w:shd w:val="clear" w:color="auto" w:fill="FFFFFF"/>
            <w:tcMar>
              <w:top w:w="15" w:type="dxa"/>
              <w:left w:w="80" w:type="dxa"/>
              <w:bottom w:w="15" w:type="dxa"/>
              <w:right w:w="15" w:type="dxa"/>
            </w:tcMar>
          </w:tcPr>
          <w:p w:rsidR="003A1360" w:rsidRPr="00A03191" w:rsidRDefault="003A1360" w:rsidP="008152CC">
            <w:pPr>
              <w:rPr>
                <w:rFonts w:ascii="Times New Roman" w:hAnsi="Times New Roman" w:cs="Times New Roman"/>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xml:space="preserve">. Muhsin Halis, Turizm İşletmelerinde Toplam Kalite Yönetimi, 6. Bölüm </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000000"/>
                <w:sz w:val="18"/>
                <w:szCs w:val="18"/>
              </w:rPr>
              <w:t>Turizm işletmelerinde toplam kalite yönetimi ile ilgili genel tekrar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Style w:val="apple-style-span"/>
                <w:rFonts w:ascii="Times New Roman" w:hAnsi="Times New Roman" w:cs="Times New Roman"/>
                <w:color w:val="000000"/>
                <w:sz w:val="18"/>
                <w:szCs w:val="18"/>
              </w:rPr>
              <w:t>Yrd.Doç.Dr</w:t>
            </w:r>
            <w:proofErr w:type="spellEnd"/>
            <w:r w:rsidRPr="00A03191">
              <w:rPr>
                <w:rStyle w:val="apple-style-span"/>
                <w:rFonts w:ascii="Times New Roman" w:hAnsi="Times New Roman" w:cs="Times New Roman"/>
                <w:color w:val="000000"/>
                <w:sz w:val="18"/>
                <w:szCs w:val="18"/>
              </w:rPr>
              <w:t xml:space="preserve">. Şehnaz Demirkol, </w:t>
            </w:r>
            <w:proofErr w:type="spellStart"/>
            <w:r w:rsidRPr="00A03191">
              <w:rPr>
                <w:rStyle w:val="apple-style-span"/>
                <w:rFonts w:ascii="Times New Roman" w:hAnsi="Times New Roman" w:cs="Times New Roman"/>
                <w:color w:val="000000"/>
                <w:sz w:val="18"/>
                <w:szCs w:val="18"/>
              </w:rPr>
              <w:t>Prof.Dr</w:t>
            </w:r>
            <w:proofErr w:type="spellEnd"/>
            <w:r w:rsidRPr="00A03191">
              <w:rPr>
                <w:rStyle w:val="apple-style-span"/>
                <w:rFonts w:ascii="Times New Roman" w:hAnsi="Times New Roman" w:cs="Times New Roman"/>
                <w:color w:val="000000"/>
                <w:sz w:val="18"/>
                <w:szCs w:val="18"/>
              </w:rPr>
              <w:t>. Muhsin Halis, Turizm İşletmelerinde Toplam Kalite Yönetimi</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3A1360" w:rsidRPr="00A03191" w:rsidTr="008152C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Ders Notu: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sz w:val="18"/>
                <w:szCs w:val="18"/>
              </w:rPr>
              <w:t>Yrd.Doç.Dr</w:t>
            </w:r>
            <w:proofErr w:type="spellEnd"/>
            <w:r w:rsidRPr="00A03191">
              <w:rPr>
                <w:rFonts w:ascii="Times New Roman" w:hAnsi="Times New Roman" w:cs="Times New Roman"/>
                <w:sz w:val="18"/>
                <w:szCs w:val="18"/>
              </w:rPr>
              <w:t xml:space="preserve">. Şehnaz Demirkol, </w:t>
            </w:r>
            <w:proofErr w:type="spellStart"/>
            <w:r w:rsidRPr="00A03191">
              <w:rPr>
                <w:rFonts w:ascii="Times New Roman" w:hAnsi="Times New Roman" w:cs="Times New Roman"/>
                <w:sz w:val="18"/>
                <w:szCs w:val="18"/>
              </w:rPr>
              <w:t>Prof.Dr</w:t>
            </w:r>
            <w:proofErr w:type="spellEnd"/>
            <w:r w:rsidRPr="00A03191">
              <w:rPr>
                <w:rFonts w:ascii="Times New Roman" w:hAnsi="Times New Roman" w:cs="Times New Roman"/>
                <w:sz w:val="18"/>
                <w:szCs w:val="18"/>
              </w:rPr>
              <w:t>. Muhsin Halis, Turizm İşletmelerinde Toplam Kalite Yönetimi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w:t>
            </w:r>
            <w:hyperlink r:id="rId20" w:history="1">
              <w:r w:rsidRPr="00A03191">
                <w:rPr>
                  <w:rStyle w:val="Kpr"/>
                  <w:rFonts w:ascii="Times New Roman" w:hAnsi="Times New Roman" w:cs="Times New Roman"/>
                  <w:sz w:val="18"/>
                  <w:szCs w:val="18"/>
                </w:rPr>
                <w:t>www.sciencedirect.com</w:t>
              </w:r>
            </w:hyperlink>
            <w:r w:rsidRPr="00A03191">
              <w:rPr>
                <w:rFonts w:ascii="Times New Roman" w:hAnsi="Times New Roman" w:cs="Times New Roman"/>
                <w:color w:val="444444"/>
                <w:sz w:val="18"/>
                <w:szCs w:val="18"/>
              </w:rPr>
              <w:t xml:space="preserve"> gibi sitelerden ilgili literatür taraması</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A1360" w:rsidRPr="00A03191" w:rsidTr="008152CC">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3A1360" w:rsidRPr="00A03191" w:rsidTr="008152C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3A1360" w:rsidRPr="00A03191" w:rsidTr="008152CC">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 (literatür taraması)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Derse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A1360" w:rsidRPr="00A03191" w:rsidTr="008152CC">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8"/>
        <w:gridCol w:w="248"/>
        <w:gridCol w:w="248"/>
        <w:gridCol w:w="248"/>
        <w:gridCol w:w="248"/>
        <w:gridCol w:w="248"/>
        <w:gridCol w:w="86"/>
      </w:tblGrid>
      <w:tr w:rsidR="003A1360" w:rsidRPr="00A03191" w:rsidTr="008152CC">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3A1360" w:rsidRPr="00A03191" w:rsidTr="008152CC">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3A1360" w:rsidRPr="00A03191" w:rsidTr="008152CC">
        <w:trPr>
          <w:tblCellSpacing w:w="15" w:type="dxa"/>
          <w:jc w:val="center"/>
        </w:trPr>
        <w:tc>
          <w:tcPr>
            <w:tcW w:w="0" w:type="auto"/>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3A1360" w:rsidRPr="00A03191" w:rsidRDefault="003A1360" w:rsidP="008152CC">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r w:rsidR="003A1360" w:rsidRPr="00A03191" w:rsidTr="008152C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3A1360" w:rsidRPr="00A03191" w:rsidRDefault="003A1360" w:rsidP="008152CC">
            <w:pPr>
              <w:spacing w:after="0" w:line="240" w:lineRule="auto"/>
              <w:rPr>
                <w:rFonts w:ascii="Times New Roman" w:hAnsi="Times New Roman" w:cs="Times New Roman"/>
                <w:sz w:val="18"/>
                <w:szCs w:val="18"/>
              </w:rPr>
            </w:pPr>
          </w:p>
        </w:tc>
      </w:tr>
    </w:tbl>
    <w:p w:rsidR="003A1360" w:rsidRPr="00A03191" w:rsidRDefault="003A1360" w:rsidP="003A1360">
      <w:pPr>
        <w:spacing w:after="0" w:line="240" w:lineRule="auto"/>
        <w:rPr>
          <w:rFonts w:ascii="Times New Roman" w:hAnsi="Times New Roman" w:cs="Times New Roman"/>
          <w:sz w:val="18"/>
          <w:szCs w:val="18"/>
        </w:rPr>
      </w:pPr>
    </w:p>
    <w:p w:rsidR="003A1360" w:rsidRPr="00A03191" w:rsidRDefault="003A1360" w:rsidP="003A1360">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3A1360" w:rsidRPr="00A03191" w:rsidTr="008152CC">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3A1360" w:rsidRPr="00A03191" w:rsidTr="008152C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Diğer (ilgili web sitelerinden literatür taraması)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35</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12</w:t>
            </w:r>
            <w:r w:rsidRPr="00A03191">
              <w:rPr>
                <w:rFonts w:ascii="Times New Roman" w:hAnsi="Times New Roman" w:cs="Times New Roman"/>
                <w:color w:val="444444"/>
                <w:sz w:val="18"/>
                <w:szCs w:val="18"/>
              </w:rPr>
              <w:t>0</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B4342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r w:rsidR="003A1360" w:rsidRPr="00A03191" w:rsidTr="008152C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3A1360" w:rsidP="008152CC">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A1360" w:rsidRPr="00A03191" w:rsidRDefault="00B43422" w:rsidP="008152CC">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4</w:t>
            </w:r>
          </w:p>
        </w:tc>
      </w:tr>
    </w:tbl>
    <w:p w:rsidR="003A1360" w:rsidRDefault="003A1360" w:rsidP="00F27D20">
      <w:pPr>
        <w:tabs>
          <w:tab w:val="left" w:pos="5955"/>
        </w:tabs>
        <w:jc w:val="center"/>
        <w:rPr>
          <w:rFonts w:ascii="Times New Roman" w:hAnsi="Times New Roman" w:cs="Times New Roman"/>
          <w:b/>
          <w:sz w:val="18"/>
          <w:szCs w:val="18"/>
        </w:rPr>
      </w:pPr>
    </w:p>
    <w:p w:rsidR="003A1360" w:rsidRPr="00F27D20" w:rsidRDefault="003A1360" w:rsidP="00F27D20">
      <w:pPr>
        <w:tabs>
          <w:tab w:val="left" w:pos="5955"/>
        </w:tabs>
        <w:jc w:val="center"/>
        <w:rPr>
          <w:rFonts w:ascii="Times New Roman" w:hAnsi="Times New Roman" w:cs="Times New Roman"/>
          <w:b/>
          <w:sz w:val="18"/>
          <w:szCs w:val="18"/>
        </w:rPr>
      </w:pPr>
    </w:p>
    <w:p w:rsidR="008152CC" w:rsidRDefault="008152CC" w:rsidP="00145A1B">
      <w:pPr>
        <w:tabs>
          <w:tab w:val="left" w:pos="5955"/>
        </w:tabs>
        <w:jc w:val="center"/>
        <w:rPr>
          <w:rFonts w:ascii="Times New Roman" w:hAnsi="Times New Roman" w:cs="Times New Roman"/>
          <w:b/>
          <w:sz w:val="18"/>
          <w:szCs w:val="18"/>
        </w:rPr>
      </w:pPr>
    </w:p>
    <w:p w:rsidR="008152CC" w:rsidRDefault="008152CC" w:rsidP="00145A1B">
      <w:pPr>
        <w:tabs>
          <w:tab w:val="left" w:pos="5955"/>
        </w:tabs>
        <w:jc w:val="center"/>
        <w:rPr>
          <w:rFonts w:ascii="Times New Roman" w:hAnsi="Times New Roman" w:cs="Times New Roman"/>
          <w:b/>
          <w:sz w:val="18"/>
          <w:szCs w:val="18"/>
        </w:rPr>
      </w:pPr>
      <w:r>
        <w:rPr>
          <w:rFonts w:ascii="Times New Roman" w:hAnsi="Times New Roman" w:cs="Times New Roman"/>
          <w:b/>
          <w:sz w:val="18"/>
          <w:szCs w:val="18"/>
        </w:rPr>
        <w:t>8.YARIYIL</w:t>
      </w: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1765"/>
        <w:gridCol w:w="1333"/>
        <w:gridCol w:w="1759"/>
        <w:gridCol w:w="1182"/>
        <w:gridCol w:w="1201"/>
      </w:tblGrid>
      <w:tr w:rsidR="008152CC" w:rsidRPr="00A03191" w:rsidTr="008152CC">
        <w:trPr>
          <w:trHeight w:val="525"/>
        </w:trPr>
        <w:tc>
          <w:tcPr>
            <w:tcW w:w="0" w:type="auto"/>
            <w:gridSpan w:val="6"/>
            <w:shd w:val="clear" w:color="auto" w:fill="auto"/>
          </w:tcPr>
          <w:p w:rsidR="008152CC" w:rsidRPr="00A03191" w:rsidRDefault="008152CC" w:rsidP="008152CC">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Bitirme Ödevi</w:t>
            </w:r>
          </w:p>
        </w:tc>
        <w:tc>
          <w:tcPr>
            <w:tcW w:w="0" w:type="auto"/>
            <w:shd w:val="clear" w:color="auto" w:fill="auto"/>
          </w:tcPr>
          <w:p w:rsidR="008152CC" w:rsidRPr="00A03191" w:rsidRDefault="008152C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Pr>
                <w:rFonts w:ascii="Times New Roman" w:hAnsi="Times New Roman" w:cs="Times New Roman"/>
                <w:color w:val="444444"/>
                <w:sz w:val="18"/>
                <w:szCs w:val="18"/>
              </w:rPr>
              <w:t>13402</w:t>
            </w:r>
          </w:p>
        </w:tc>
        <w:tc>
          <w:tcPr>
            <w:tcW w:w="0" w:type="auto"/>
            <w:shd w:val="clear" w:color="auto" w:fill="auto"/>
          </w:tcPr>
          <w:p w:rsidR="008152CC" w:rsidRPr="00A03191" w:rsidRDefault="008152C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8152CC" w:rsidRPr="00A03191" w:rsidRDefault="008152CC" w:rsidP="00B43422">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0+</w:t>
            </w:r>
            <w:r w:rsidR="00447AC4">
              <w:rPr>
                <w:rFonts w:ascii="Times New Roman" w:hAnsi="Times New Roman" w:cs="Times New Roman"/>
                <w:color w:val="444444"/>
                <w:sz w:val="18"/>
                <w:szCs w:val="18"/>
              </w:rPr>
              <w:t>2</w:t>
            </w:r>
            <w:r w:rsidRPr="00A03191">
              <w:rPr>
                <w:rFonts w:ascii="Times New Roman" w:hAnsi="Times New Roman" w:cs="Times New Roman"/>
                <w:color w:val="444444"/>
                <w:sz w:val="18"/>
                <w:szCs w:val="18"/>
              </w:rPr>
              <w:t>=</w:t>
            </w:r>
            <w:r w:rsidR="00447AC4">
              <w:rPr>
                <w:rFonts w:ascii="Times New Roman" w:hAnsi="Times New Roman" w:cs="Times New Roman"/>
                <w:color w:val="444444"/>
                <w:sz w:val="18"/>
                <w:szCs w:val="18"/>
              </w:rPr>
              <w:t>2</w:t>
            </w:r>
          </w:p>
        </w:tc>
        <w:tc>
          <w:tcPr>
            <w:tcW w:w="0" w:type="auto"/>
            <w:shd w:val="clear" w:color="auto" w:fill="auto"/>
          </w:tcPr>
          <w:p w:rsidR="008152CC" w:rsidRPr="00A03191" w:rsidRDefault="00447AC4" w:rsidP="008152CC">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w:t>
            </w:r>
          </w:p>
        </w:tc>
        <w:tc>
          <w:tcPr>
            <w:tcW w:w="0" w:type="auto"/>
            <w:shd w:val="clear" w:color="auto" w:fill="auto"/>
          </w:tcPr>
          <w:p w:rsidR="008152CC" w:rsidRPr="00A03191" w:rsidRDefault="008152CC" w:rsidP="008152CC">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7199"/>
      </w:tblGrid>
      <w:tr w:rsidR="008152CC" w:rsidRPr="00A03191" w:rsidTr="008152CC">
        <w:trPr>
          <w:trHeight w:val="450"/>
        </w:trPr>
        <w:tc>
          <w:tcPr>
            <w:tcW w:w="1250" w:type="pc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7199"/>
      </w:tblGrid>
      <w:tr w:rsidR="008152CC" w:rsidRPr="00A03191" w:rsidTr="008152CC">
        <w:trPr>
          <w:trHeight w:val="450"/>
        </w:trPr>
        <w:tc>
          <w:tcPr>
            <w:tcW w:w="1250" w:type="pc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594AF385" wp14:editId="2B6D220A">
                  <wp:extent cx="281940" cy="190500"/>
                  <wp:effectExtent l="19050" t="0" r="3810" b="0"/>
                  <wp:docPr id="40" name="Resim 4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srcRect/>
                          <a:stretch>
                            <a:fillRect/>
                          </a:stretch>
                        </pic:blipFill>
                        <pic:spPr bwMode="auto">
                          <a:xfrm>
                            <a:off x="0" y="0"/>
                            <a:ext cx="281940" cy="190500"/>
                          </a:xfrm>
                          <a:prstGeom prst="rect">
                            <a:avLst/>
                          </a:prstGeom>
                          <a:noFill/>
                          <a:ln w="9525">
                            <a:noFill/>
                            <a:miter lim="800000"/>
                            <a:headEnd/>
                            <a:tailEnd/>
                          </a:ln>
                        </pic:spPr>
                      </pic:pic>
                    </a:graphicData>
                  </a:graphic>
                </wp:inline>
              </w:drawing>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Nilüfer VATANSEVER TOYLAN</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Okulu bitirme aşamasına gelmiş bir öğrencinin, mesleği ile ilgili bir konuda derinlemesine araştırma yapması, çalışma konusuyla ilgili kendisini geliştirmesi, yaptığı çalışmayı önceden belirlenmiş şartlara uygun olarak raporlayabilmesi ve bunları etkin sunabilmesi</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Bilimsel çalışma kuralları ve etiğine uygun olarak öğrencinin mesleğine yönelik bir konuyu çalışması, araştırması, raporlaması ve sözlü olarak sunması.</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2"/>
        <w:gridCol w:w="1733"/>
        <w:gridCol w:w="1593"/>
      </w:tblGrid>
      <w:tr w:rsidR="008152CC" w:rsidRPr="00A03191" w:rsidTr="008152C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Öğrencinin mesleki ilgisini ve bilgi derinliğini arttırmak</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Bağımsız çalışma yapabilme ve kendi kendine öğrenme becerisi kazandırmak</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İletişim becerisini geliştirmek; takım içerisinde uyumlu çalışabilme becerisi kazandırmak</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İletişim becerisini geliştirmek; takım içerisinde uyumlu çalışabilme becerisi kazandırmak</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shd w:val="clear" w:color="auto" w:fill="FFFFFF"/>
              </w:rPr>
            </w:pPr>
            <w:r w:rsidRPr="00A03191">
              <w:rPr>
                <w:rFonts w:ascii="Times New Roman" w:hAnsi="Times New Roman" w:cs="Times New Roman"/>
                <w:color w:val="444444"/>
                <w:sz w:val="18"/>
                <w:szCs w:val="18"/>
                <w:shd w:val="clear" w:color="auto" w:fill="FFFFFF"/>
              </w:rPr>
              <w:lastRenderedPageBreak/>
              <w:t>Araştırma konusu ile ilgili birincil ve ikincil kaynaklara ulaşma becerisinin elde edilmesi</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shd w:val="clear" w:color="auto" w:fill="FFFFFF"/>
              </w:rPr>
            </w:pPr>
            <w:r w:rsidRPr="00A03191">
              <w:rPr>
                <w:rFonts w:ascii="Times New Roman" w:hAnsi="Times New Roman" w:cs="Times New Roman"/>
                <w:color w:val="444444"/>
                <w:sz w:val="18"/>
                <w:szCs w:val="18"/>
                <w:shd w:val="clear" w:color="auto" w:fill="FFFFFF"/>
              </w:rPr>
              <w:t>Araştırma yaparak bilimsel bir konuyu analiz edebilme, parçalara ayırabilme</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8152CC" w:rsidRPr="00A03191" w:rsidTr="008152CC">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w:t>
            </w:r>
          </w:p>
        </w:tc>
      </w:tr>
      <w:tr w:rsidR="008152CC" w:rsidRPr="00A03191" w:rsidTr="008152C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 Sözlü Sınav</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
        <w:gridCol w:w="6926"/>
        <w:gridCol w:w="1875"/>
      </w:tblGrid>
      <w:tr w:rsidR="008152CC" w:rsidRPr="00A03191" w:rsidTr="008152CC">
        <w:trPr>
          <w:trHeight w:val="525"/>
        </w:trPr>
        <w:tc>
          <w:tcPr>
            <w:tcW w:w="0" w:type="auto"/>
            <w:gridSpan w:val="3"/>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8152CC" w:rsidRPr="00A03191" w:rsidTr="008152CC">
        <w:trPr>
          <w:trHeight w:val="450"/>
        </w:trPr>
        <w:tc>
          <w:tcPr>
            <w:tcW w:w="415" w:type="pc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8" w:type="pc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78" w:type="pct"/>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Çalışma konularının öğrencilere dağıtılması</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 yöntemlerinin genel tanıtımı ve araştırmanın planlanması</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Araştırmalarda birincil ve ikincil kaynaklara ulaşma</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Ulaşılan kaynakların derlenmesi süreci, metin aktarma ve aktarma çeşitleri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Projenin geliştirilmesi / anket düzenleme / örnek anketler / örnek projeler</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Çalışmanın içindekiler ve bölümlerin hazırlanması</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Önsöz, özet, tablo, şekil ve grafiklerin hazırlanması ve gösterilmesi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Kaynakçanın düzenlenmesi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Yazım kurallarına uyumun denetlenmesi, hatalarının giderilmesi / Ara sınav</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Çalışmada elde edilen sonuçların değerlendirilmesi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Bilimsel çalışmalarda etik</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Sunum Teknikleri / Çalışma sunumunun hazırlanması</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shd w:val="clear" w:color="auto" w:fill="FFFFFF"/>
              </w:rPr>
              <w:t>Çalıştay</w:t>
            </w:r>
            <w:proofErr w:type="spellEnd"/>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Çalışmaların toplu sunumu</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Çalışmaların toplu sunumu</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7758"/>
      </w:tblGrid>
      <w:tr w:rsidR="008152CC" w:rsidRPr="00A03191" w:rsidTr="008152CC">
        <w:trPr>
          <w:trHeight w:val="525"/>
        </w:trPr>
        <w:tc>
          <w:tcPr>
            <w:tcW w:w="0" w:type="auto"/>
            <w:gridSpan w:val="2"/>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8152CC" w:rsidRPr="00A03191" w:rsidTr="008152CC">
        <w:trPr>
          <w:trHeight w:val="450"/>
        </w:trPr>
        <w:tc>
          <w:tcPr>
            <w:tcW w:w="184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Tez Yazma Kılavuzu</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shd w:val="clear" w:color="auto" w:fill="auto"/>
          </w:tcPr>
          <w:p w:rsidR="008152CC" w:rsidRPr="00A03191" w:rsidRDefault="008152CC" w:rsidP="008152CC">
            <w:pPr>
              <w:spacing w:after="0" w:line="270" w:lineRule="atLeast"/>
              <w:rPr>
                <w:rFonts w:ascii="Times New Roman" w:hAnsi="Times New Roman" w:cs="Times New Roman"/>
                <w:color w:val="444444"/>
                <w:sz w:val="18"/>
                <w:szCs w:val="18"/>
              </w:rPr>
            </w:pPr>
            <w:proofErr w:type="spellStart"/>
            <w:r w:rsidRPr="00A03191">
              <w:rPr>
                <w:rStyle w:val="apple-style-span"/>
                <w:rFonts w:ascii="Times New Roman" w:hAnsi="Times New Roman" w:cs="Times New Roman"/>
                <w:color w:val="444444"/>
                <w:sz w:val="18"/>
                <w:szCs w:val="18"/>
              </w:rPr>
              <w:t>Türkbal</w:t>
            </w:r>
            <w:proofErr w:type="spellEnd"/>
            <w:r w:rsidRPr="00A03191">
              <w:rPr>
                <w:rStyle w:val="apple-style-span"/>
                <w:rFonts w:ascii="Times New Roman" w:hAnsi="Times New Roman" w:cs="Times New Roman"/>
                <w:color w:val="444444"/>
                <w:sz w:val="18"/>
                <w:szCs w:val="18"/>
              </w:rPr>
              <w:t>, Aydın, Bilimsel Araştırma Yöntemleri ve Yazma Teknikleri, Aktif Yayınevi, 2003, İstanbul</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7678"/>
      </w:tblGrid>
      <w:tr w:rsidR="008152CC" w:rsidRPr="00A03191" w:rsidTr="008152CC">
        <w:trPr>
          <w:trHeight w:val="525"/>
        </w:trPr>
        <w:tc>
          <w:tcPr>
            <w:tcW w:w="0" w:type="auto"/>
            <w:gridSpan w:val="2"/>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8152CC" w:rsidRPr="00A03191" w:rsidTr="008152CC">
        <w:trPr>
          <w:trHeight w:val="375"/>
        </w:trPr>
        <w:tc>
          <w:tcPr>
            <w:tcW w:w="1000" w:type="pc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165"/>
        <w:gridCol w:w="2433"/>
      </w:tblGrid>
      <w:tr w:rsidR="008152CC" w:rsidRPr="00A03191" w:rsidTr="008152CC">
        <w:trPr>
          <w:trHeight w:val="525"/>
        </w:trPr>
        <w:tc>
          <w:tcPr>
            <w:tcW w:w="0" w:type="auto"/>
            <w:gridSpan w:val="3"/>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Katılım</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Seminer Sunum</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shd w:val="clear" w:color="auto" w:fill="auto"/>
            <w:vAlign w:val="center"/>
          </w:tcPr>
          <w:p w:rsidR="008152CC" w:rsidRPr="00A03191" w:rsidRDefault="008152CC" w:rsidP="008152CC">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8152CC" w:rsidRPr="00A03191" w:rsidRDefault="008152CC" w:rsidP="008152CC">
      <w:pPr>
        <w:spacing w:after="0" w:line="240" w:lineRule="auto"/>
        <w:rPr>
          <w:rFonts w:ascii="Times New Roman" w:hAnsi="Times New Roman" w:cs="Times New Roman"/>
          <w:sz w:val="18"/>
          <w:szCs w:val="18"/>
        </w:rPr>
      </w:pPr>
    </w:p>
    <w:p w:rsidR="008152CC" w:rsidRPr="00A03191" w:rsidRDefault="008152CC" w:rsidP="008152CC">
      <w:pPr>
        <w:spacing w:after="0" w:line="240" w:lineRule="auto"/>
        <w:rPr>
          <w:rFonts w:ascii="Times New Roman" w:hAnsi="Times New Roman" w:cs="Times New Roman"/>
          <w:sz w:val="18"/>
          <w:szCs w:val="18"/>
        </w:rPr>
      </w:pPr>
    </w:p>
    <w:p w:rsidR="008152CC" w:rsidRPr="00A03191" w:rsidRDefault="008152CC" w:rsidP="008152CC">
      <w:pPr>
        <w:spacing w:after="0" w:line="240" w:lineRule="auto"/>
        <w:rPr>
          <w:rFonts w:ascii="Times New Roman" w:hAnsi="Times New Roman" w:cs="Times New Roman"/>
          <w:sz w:val="18"/>
          <w:szCs w:val="18"/>
        </w:rPr>
      </w:pPr>
    </w:p>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598"/>
      </w:tblGrid>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7250"/>
        <w:gridCol w:w="306"/>
        <w:gridCol w:w="346"/>
        <w:gridCol w:w="346"/>
        <w:gridCol w:w="346"/>
        <w:gridCol w:w="346"/>
        <w:gridCol w:w="222"/>
      </w:tblGrid>
      <w:tr w:rsidR="008152CC" w:rsidRPr="00A03191" w:rsidTr="008152CC">
        <w:trPr>
          <w:trHeight w:val="525"/>
        </w:trPr>
        <w:tc>
          <w:tcPr>
            <w:tcW w:w="0" w:type="auto"/>
            <w:gridSpan w:val="8"/>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8152CC" w:rsidRPr="00A03191" w:rsidTr="008152CC">
        <w:trPr>
          <w:trHeight w:val="450"/>
        </w:trPr>
        <w:tc>
          <w:tcPr>
            <w:tcW w:w="0" w:type="auto"/>
            <w:vMerge w:val="restar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8152CC" w:rsidRPr="00A03191" w:rsidTr="008152CC">
        <w:tc>
          <w:tcPr>
            <w:tcW w:w="0" w:type="auto"/>
            <w:vMerge/>
            <w:shd w:val="clear" w:color="auto" w:fill="auto"/>
          </w:tcPr>
          <w:p w:rsidR="008152CC" w:rsidRPr="00A03191" w:rsidRDefault="008152CC" w:rsidP="008152CC">
            <w:pPr>
              <w:spacing w:after="0" w:line="240" w:lineRule="auto"/>
              <w:rPr>
                <w:rFonts w:ascii="Times New Roman" w:hAnsi="Times New Roman" w:cs="Times New Roman"/>
                <w:color w:val="444444"/>
                <w:sz w:val="18"/>
                <w:szCs w:val="18"/>
              </w:rPr>
            </w:pPr>
          </w:p>
        </w:tc>
        <w:tc>
          <w:tcPr>
            <w:tcW w:w="0" w:type="auto"/>
            <w:vMerge/>
            <w:shd w:val="clear" w:color="auto" w:fill="auto"/>
          </w:tcPr>
          <w:p w:rsidR="008152CC" w:rsidRPr="00A03191" w:rsidRDefault="008152CC" w:rsidP="008152CC">
            <w:pPr>
              <w:spacing w:after="0" w:line="240" w:lineRule="auto"/>
              <w:rPr>
                <w:rFonts w:ascii="Times New Roman" w:hAnsi="Times New Roman" w:cs="Times New Roman"/>
                <w:color w:val="444444"/>
                <w:sz w:val="18"/>
                <w:szCs w:val="18"/>
              </w:rPr>
            </w:pPr>
          </w:p>
        </w:tc>
        <w:tc>
          <w:tcPr>
            <w:tcW w:w="218" w:type="dxa"/>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r w:rsidR="008152CC" w:rsidRPr="00A03191" w:rsidTr="008152CC">
        <w:trPr>
          <w:trHeight w:val="375"/>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shd w:val="clear" w:color="auto" w:fill="auto"/>
          </w:tcPr>
          <w:p w:rsidR="008152CC" w:rsidRPr="00A03191" w:rsidRDefault="008152CC" w:rsidP="008152CC">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40" w:lineRule="auto"/>
              <w:rPr>
                <w:rFonts w:ascii="Times New Roman" w:hAnsi="Times New Roman" w:cs="Times New Roman"/>
                <w:sz w:val="18"/>
                <w:szCs w:val="18"/>
              </w:rPr>
            </w:pPr>
          </w:p>
        </w:tc>
      </w:tr>
    </w:tbl>
    <w:p w:rsidR="008152CC" w:rsidRPr="00A03191" w:rsidRDefault="008152CC" w:rsidP="008152CC">
      <w:pPr>
        <w:spacing w:after="0" w:line="240" w:lineRule="auto"/>
        <w:rPr>
          <w:rFonts w:ascii="Times New Roman" w:hAnsi="Times New Roman" w:cs="Times New Roman"/>
          <w:sz w:val="18"/>
          <w:szCs w:val="18"/>
        </w:rPr>
      </w:pPr>
    </w:p>
    <w:p w:rsidR="008152CC" w:rsidRPr="00A03191" w:rsidRDefault="008152CC" w:rsidP="008152CC">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272"/>
        <w:gridCol w:w="1063"/>
        <w:gridCol w:w="1263"/>
      </w:tblGrid>
      <w:tr w:rsidR="008152CC" w:rsidRPr="00A03191" w:rsidTr="008152CC">
        <w:trPr>
          <w:trHeight w:val="525"/>
        </w:trPr>
        <w:tc>
          <w:tcPr>
            <w:tcW w:w="0" w:type="auto"/>
            <w:gridSpan w:val="4"/>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8152CC" w:rsidRPr="00A03191" w:rsidTr="008152CC">
        <w:trPr>
          <w:trHeight w:val="450"/>
        </w:trPr>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(Araştırma, inceleme, okuma, yazma, analiz etme)</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80</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210</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r>
      <w:tr w:rsidR="008152CC" w:rsidRPr="00A03191" w:rsidTr="008152CC">
        <w:trPr>
          <w:trHeight w:val="375"/>
        </w:trPr>
        <w:tc>
          <w:tcPr>
            <w:tcW w:w="6000" w:type="dxa"/>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rPr>
                <w:rFonts w:ascii="Times New Roman" w:hAnsi="Times New Roman" w:cs="Times New Roman"/>
                <w:color w:val="444444"/>
                <w:sz w:val="18"/>
                <w:szCs w:val="18"/>
              </w:rPr>
            </w:pPr>
          </w:p>
        </w:tc>
        <w:tc>
          <w:tcPr>
            <w:tcW w:w="0" w:type="auto"/>
            <w:shd w:val="clear" w:color="auto" w:fill="auto"/>
          </w:tcPr>
          <w:p w:rsidR="008152CC" w:rsidRPr="00A03191" w:rsidRDefault="008152CC" w:rsidP="008152CC">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r>
    </w:tbl>
    <w:p w:rsidR="008152CC" w:rsidRDefault="008152CC" w:rsidP="00145A1B">
      <w:pPr>
        <w:tabs>
          <w:tab w:val="left" w:pos="5955"/>
        </w:tabs>
        <w:jc w:val="center"/>
        <w:rPr>
          <w:rFonts w:ascii="Times New Roman" w:hAnsi="Times New Roman" w:cs="Times New Roman"/>
          <w:b/>
          <w:sz w:val="18"/>
          <w:szCs w:val="18"/>
        </w:rPr>
      </w:pPr>
    </w:p>
    <w:p w:rsidR="00A27926" w:rsidRDefault="00A27926" w:rsidP="00A06849">
      <w:pPr>
        <w:pStyle w:val="Default"/>
        <w:jc w:val="center"/>
        <w:rPr>
          <w:rFonts w:ascii="Times New Roman" w:hAnsi="Times New Roman" w:cs="Times New Roman"/>
          <w:b/>
          <w:sz w:val="18"/>
          <w:szCs w:val="18"/>
        </w:rPr>
      </w:pPr>
    </w:p>
    <w:p w:rsidR="00A03191" w:rsidRPr="00A03191" w:rsidRDefault="00A03191" w:rsidP="00A03191">
      <w:pPr>
        <w:pStyle w:val="Default"/>
        <w:rPr>
          <w:rFonts w:ascii="Times New Roman" w:hAnsi="Times New Roman" w:cs="Times New Roman"/>
          <w:b/>
          <w:sz w:val="18"/>
          <w:szCs w:val="18"/>
        </w:rPr>
      </w:pPr>
    </w:p>
    <w:p w:rsidR="002D387F" w:rsidRPr="00A03191" w:rsidRDefault="002D387F" w:rsidP="00F250F3">
      <w:pPr>
        <w:pStyle w:val="Default"/>
        <w:rPr>
          <w:rFonts w:ascii="Times New Roman" w:hAnsi="Times New Roman" w:cs="Times New Roman"/>
          <w:b/>
          <w:sz w:val="18"/>
          <w:szCs w:val="18"/>
        </w:rPr>
      </w:pPr>
    </w:p>
    <w:p w:rsidR="000C5D4F" w:rsidRPr="00A03191" w:rsidRDefault="000C5D4F" w:rsidP="000C5D4F">
      <w:pPr>
        <w:pStyle w:val="Default"/>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1749"/>
        <w:gridCol w:w="1321"/>
        <w:gridCol w:w="1744"/>
        <w:gridCol w:w="1172"/>
        <w:gridCol w:w="1190"/>
      </w:tblGrid>
      <w:tr w:rsidR="000C5D4F" w:rsidRPr="00A03191" w:rsidTr="00842B46">
        <w:trPr>
          <w:trHeight w:val="525"/>
        </w:trPr>
        <w:tc>
          <w:tcPr>
            <w:tcW w:w="0" w:type="auto"/>
            <w:gridSpan w:val="6"/>
            <w:shd w:val="clear" w:color="auto" w:fill="auto"/>
          </w:tcPr>
          <w:p w:rsidR="000C5D4F" w:rsidRPr="00A03191" w:rsidRDefault="000C5D4F" w:rsidP="00842B46">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İş Başı Eğitim</w:t>
            </w:r>
            <w:r w:rsidR="002D224E">
              <w:rPr>
                <w:rFonts w:ascii="Times New Roman" w:hAnsi="Times New Roman" w:cs="Times New Roman"/>
                <w:color w:val="444444"/>
                <w:sz w:val="18"/>
                <w:szCs w:val="18"/>
              </w:rPr>
              <w:t>i</w:t>
            </w:r>
          </w:p>
        </w:tc>
        <w:tc>
          <w:tcPr>
            <w:tcW w:w="0" w:type="auto"/>
            <w:shd w:val="clear" w:color="auto" w:fill="auto"/>
          </w:tcPr>
          <w:p w:rsidR="000C5D4F" w:rsidRPr="00A03191" w:rsidRDefault="000C5D4F" w:rsidP="002D224E">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2D224E">
              <w:rPr>
                <w:rFonts w:ascii="Times New Roman" w:hAnsi="Times New Roman" w:cs="Times New Roman"/>
                <w:color w:val="444444"/>
                <w:sz w:val="18"/>
                <w:szCs w:val="18"/>
              </w:rPr>
              <w:t>13404</w:t>
            </w:r>
          </w:p>
        </w:tc>
        <w:tc>
          <w:tcPr>
            <w:tcW w:w="0" w:type="auto"/>
            <w:shd w:val="clear" w:color="auto" w:fill="auto"/>
          </w:tcPr>
          <w:p w:rsidR="000C5D4F" w:rsidRPr="00A03191" w:rsidRDefault="000C5D4F" w:rsidP="00842B46">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0C5D4F" w:rsidRPr="00A03191" w:rsidRDefault="000C5D4F" w:rsidP="00B43422">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0+</w:t>
            </w:r>
            <w:r w:rsidR="00B43422">
              <w:rPr>
                <w:rFonts w:ascii="Times New Roman" w:hAnsi="Times New Roman" w:cs="Times New Roman"/>
                <w:color w:val="444444"/>
                <w:sz w:val="18"/>
                <w:szCs w:val="18"/>
              </w:rPr>
              <w:t>2</w:t>
            </w:r>
            <w:r w:rsidR="00AE2156" w:rsidRPr="00A03191">
              <w:rPr>
                <w:rFonts w:ascii="Times New Roman" w:hAnsi="Times New Roman" w:cs="Times New Roman"/>
                <w:color w:val="444444"/>
                <w:sz w:val="18"/>
                <w:szCs w:val="18"/>
              </w:rPr>
              <w:t>=</w:t>
            </w:r>
            <w:r w:rsidR="00B43422">
              <w:rPr>
                <w:rFonts w:ascii="Times New Roman" w:hAnsi="Times New Roman" w:cs="Times New Roman"/>
                <w:color w:val="444444"/>
                <w:sz w:val="18"/>
                <w:szCs w:val="18"/>
              </w:rPr>
              <w:t>2</w:t>
            </w:r>
          </w:p>
        </w:tc>
        <w:tc>
          <w:tcPr>
            <w:tcW w:w="0" w:type="auto"/>
            <w:shd w:val="clear" w:color="auto" w:fill="auto"/>
          </w:tcPr>
          <w:p w:rsidR="000C5D4F" w:rsidRPr="00A03191" w:rsidRDefault="000C5D4F" w:rsidP="00B43422">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0C5D4F" w:rsidRPr="00A03191" w:rsidRDefault="00B43422" w:rsidP="00842B46">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7199"/>
      </w:tblGrid>
      <w:tr w:rsidR="000C5D4F" w:rsidRPr="00A03191" w:rsidTr="00842B46">
        <w:trPr>
          <w:trHeight w:val="450"/>
        </w:trPr>
        <w:tc>
          <w:tcPr>
            <w:tcW w:w="1250" w:type="pc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7199"/>
      </w:tblGrid>
      <w:tr w:rsidR="000C5D4F" w:rsidRPr="00A03191" w:rsidTr="00842B46">
        <w:trPr>
          <w:trHeight w:val="450"/>
        </w:trPr>
        <w:tc>
          <w:tcPr>
            <w:tcW w:w="1250" w:type="pc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B2132C7" wp14:editId="63A5AC05">
                  <wp:extent cx="281940" cy="190500"/>
                  <wp:effectExtent l="19050" t="0" r="3810" b="0"/>
                  <wp:docPr id="41" name="Resim 4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srcRect/>
                          <a:stretch>
                            <a:fillRect/>
                          </a:stretch>
                        </pic:blipFill>
                        <pic:spPr bwMode="auto">
                          <a:xfrm>
                            <a:off x="0" y="0"/>
                            <a:ext cx="281940" cy="190500"/>
                          </a:xfrm>
                          <a:prstGeom prst="rect">
                            <a:avLst/>
                          </a:prstGeom>
                          <a:noFill/>
                          <a:ln w="9525">
                            <a:noFill/>
                            <a:miter lim="800000"/>
                            <a:headEnd/>
                            <a:tailEnd/>
                          </a:ln>
                        </pic:spPr>
                      </pic:pic>
                    </a:graphicData>
                  </a:graphic>
                </wp:inline>
              </w:drawing>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Nilüfer VATANSEVER TOYLAN</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Belirli mesleklere yönelik öğrencilerimize verilen bilgi, beceri, davranış ve birlikte iş görme alışkanlıklarını, iş ortamında uygulamalı olarak yaptırmak suretiyle, hayata hazırlamak ve iş dünyasının ihtiyaç duyduğu nitelikli insan gücünü yetiştirmektir.</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Kamu veya özel kuruluşlardaki üretim ve hizmet süreçlerini işyerinde uygulamaktır.</w:t>
            </w: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0"/>
        <w:gridCol w:w="1680"/>
        <w:gridCol w:w="1418"/>
      </w:tblGrid>
      <w:tr w:rsidR="000C5D4F" w:rsidRPr="00A03191" w:rsidTr="00842B46">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Kamu veya özel kuruluşlardaki üretim ve hizmet süreçlerini işyerinde uygulayarak, becerilerini geliştirmek ve bilgilerini pekiştirmek.</w:t>
            </w:r>
          </w:p>
        </w:tc>
        <w:tc>
          <w:tcPr>
            <w:tcW w:w="0" w:type="auto"/>
            <w:shd w:val="clear" w:color="auto" w:fill="auto"/>
            <w:vAlign w:val="center"/>
          </w:tcPr>
          <w:p w:rsidR="000C5D4F" w:rsidRPr="00A03191" w:rsidRDefault="000C5D4F" w:rsidP="00842B46">
            <w:pPr>
              <w:spacing w:line="192"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1,4,5,6,8,13,14,16</w:t>
            </w:r>
          </w:p>
        </w:tc>
        <w:tc>
          <w:tcPr>
            <w:tcW w:w="0" w:type="auto"/>
            <w:shd w:val="clear" w:color="auto" w:fill="auto"/>
            <w:vAlign w:val="center"/>
          </w:tcPr>
          <w:p w:rsidR="000C5D4F" w:rsidRPr="00A03191" w:rsidRDefault="000C5D4F" w:rsidP="00842B46">
            <w:pPr>
              <w:spacing w:line="192"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B,D,F</w:t>
            </w: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0C5D4F" w:rsidRPr="00A03191" w:rsidTr="00842B46">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1: Anlatım, 4: Alıştırma ve Uygulama, 5: Gösteri, 6: Gösterip Yaptırma, 8: Grup Çalışması, 13: Deney / Laboratuvar, 14: Bireysel Çalışma, 16: Proje Temelli Öğrenme</w:t>
            </w:r>
          </w:p>
        </w:tc>
      </w:tr>
      <w:tr w:rsidR="000C5D4F" w:rsidRPr="00A03191" w:rsidTr="00842B46">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B: Sözlü Sınav, D: Proje / Tasarım, F: Performans Görevi</w:t>
            </w: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
        <w:gridCol w:w="7018"/>
        <w:gridCol w:w="1835"/>
      </w:tblGrid>
      <w:tr w:rsidR="000C5D4F" w:rsidRPr="00A03191" w:rsidTr="00842B46">
        <w:trPr>
          <w:trHeight w:val="525"/>
        </w:trPr>
        <w:tc>
          <w:tcPr>
            <w:tcW w:w="0" w:type="auto"/>
            <w:gridSpan w:val="3"/>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0C5D4F" w:rsidRPr="00A03191" w:rsidTr="00842B46">
        <w:trPr>
          <w:trHeight w:val="450"/>
        </w:trPr>
        <w:tc>
          <w:tcPr>
            <w:tcW w:w="383" w:type="pc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Hafta</w:t>
            </w:r>
          </w:p>
        </w:tc>
        <w:tc>
          <w:tcPr>
            <w:tcW w:w="3606" w:type="pc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Ders içeriğinin takdimi3+1 modelinin tanıtımı, öğrencilerin uygulama yapacağı kuruluşun belirlenmesi ve dağılımın yapılması</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Ara sınav</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rapor sunumu</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İlgili süreçleri yerinde inceleme ve uygulama</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8077"/>
      </w:tblGrid>
      <w:tr w:rsidR="000C5D4F" w:rsidRPr="00A03191" w:rsidTr="00842B46">
        <w:trPr>
          <w:trHeight w:val="525"/>
        </w:trPr>
        <w:tc>
          <w:tcPr>
            <w:tcW w:w="0" w:type="auto"/>
            <w:gridSpan w:val="2"/>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0C5D4F" w:rsidRPr="00A03191" w:rsidTr="00842B46">
        <w:trPr>
          <w:trHeight w:val="450"/>
        </w:trPr>
        <w:tc>
          <w:tcPr>
            <w:tcW w:w="15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Bölüm/Fakültenin Uygulama Yönergesi</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0"/>
        <w:gridCol w:w="7678"/>
      </w:tblGrid>
      <w:tr w:rsidR="000C5D4F" w:rsidRPr="00A03191" w:rsidTr="00842B46">
        <w:trPr>
          <w:trHeight w:val="525"/>
        </w:trPr>
        <w:tc>
          <w:tcPr>
            <w:tcW w:w="0" w:type="auto"/>
            <w:gridSpan w:val="2"/>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0C5D4F" w:rsidRPr="00A03191" w:rsidTr="00842B46">
        <w:trPr>
          <w:trHeight w:val="375"/>
        </w:trPr>
        <w:tc>
          <w:tcPr>
            <w:tcW w:w="1000" w:type="pc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İş başı eğitimi için gerekli belge ve evrakların tamamlanması</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bl>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165"/>
        <w:gridCol w:w="2433"/>
      </w:tblGrid>
      <w:tr w:rsidR="000C5D4F" w:rsidRPr="00A03191" w:rsidTr="00842B46">
        <w:trPr>
          <w:trHeight w:val="525"/>
        </w:trPr>
        <w:tc>
          <w:tcPr>
            <w:tcW w:w="0" w:type="auto"/>
            <w:gridSpan w:val="3"/>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Proje Tasarım</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50</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50</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0C5D4F" w:rsidRPr="00A03191" w:rsidRDefault="000C5D4F" w:rsidP="000C5D4F">
      <w:pPr>
        <w:spacing w:after="0" w:line="240" w:lineRule="auto"/>
        <w:rPr>
          <w:rFonts w:ascii="Times New Roman" w:hAnsi="Times New Roman" w:cs="Times New Roman"/>
          <w:sz w:val="18"/>
          <w:szCs w:val="18"/>
        </w:rPr>
      </w:pPr>
    </w:p>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3598"/>
      </w:tblGrid>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Temel Mesleki Dersleri</w:t>
            </w:r>
          </w:p>
        </w:tc>
      </w:tr>
    </w:tbl>
    <w:p w:rsidR="000C5D4F" w:rsidRPr="00A03191" w:rsidRDefault="000C5D4F" w:rsidP="000C5D4F">
      <w:pPr>
        <w:spacing w:after="0" w:line="240" w:lineRule="auto"/>
        <w:rPr>
          <w:rFonts w:ascii="Times New Roman" w:hAnsi="Times New Roman" w:cs="Times New Roman"/>
          <w:sz w:val="18"/>
          <w:szCs w:val="18"/>
        </w:rPr>
      </w:pPr>
    </w:p>
    <w:p w:rsidR="000C5D4F" w:rsidRPr="00A03191" w:rsidRDefault="000C5D4F" w:rsidP="000C5D4F">
      <w:pPr>
        <w:spacing w:after="0" w:line="240" w:lineRule="auto"/>
        <w:rPr>
          <w:rFonts w:ascii="Times New Roman" w:hAnsi="Times New Roman" w:cs="Times New Roman"/>
          <w:sz w:val="18"/>
          <w:szCs w:val="18"/>
        </w:rPr>
      </w:pPr>
    </w:p>
    <w:tbl>
      <w:tblPr>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7237"/>
        <w:gridCol w:w="337"/>
        <w:gridCol w:w="337"/>
        <w:gridCol w:w="337"/>
        <w:gridCol w:w="337"/>
        <w:gridCol w:w="347"/>
      </w:tblGrid>
      <w:tr w:rsidR="000C5D4F" w:rsidRPr="00A03191" w:rsidTr="00842B46">
        <w:trPr>
          <w:gridAfter w:val="5"/>
          <w:wAfter w:w="1695" w:type="dxa"/>
          <w:trHeight w:val="450"/>
        </w:trPr>
        <w:tc>
          <w:tcPr>
            <w:tcW w:w="0" w:type="auto"/>
            <w:vMerge w:val="restar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r>
      <w:tr w:rsidR="000C5D4F" w:rsidRPr="00A03191" w:rsidTr="00842B46">
        <w:tc>
          <w:tcPr>
            <w:tcW w:w="0" w:type="auto"/>
            <w:vMerge/>
            <w:shd w:val="clear" w:color="auto" w:fill="auto"/>
          </w:tcPr>
          <w:p w:rsidR="000C5D4F" w:rsidRPr="00A03191" w:rsidRDefault="000C5D4F" w:rsidP="00842B46">
            <w:pPr>
              <w:spacing w:after="0" w:line="240" w:lineRule="auto"/>
              <w:rPr>
                <w:rFonts w:ascii="Times New Roman" w:hAnsi="Times New Roman" w:cs="Times New Roman"/>
                <w:color w:val="444444"/>
                <w:sz w:val="18"/>
                <w:szCs w:val="18"/>
              </w:rPr>
            </w:pPr>
          </w:p>
        </w:tc>
        <w:tc>
          <w:tcPr>
            <w:tcW w:w="0" w:type="auto"/>
            <w:vMerge/>
            <w:shd w:val="clear" w:color="auto" w:fill="auto"/>
          </w:tcPr>
          <w:p w:rsidR="000C5D4F" w:rsidRPr="00A03191" w:rsidRDefault="000C5D4F" w:rsidP="00842B46">
            <w:pPr>
              <w:spacing w:after="0" w:line="240" w:lineRule="auto"/>
              <w:rPr>
                <w:rFonts w:ascii="Times New Roman" w:hAnsi="Times New Roman" w:cs="Times New Roman"/>
                <w:color w:val="444444"/>
                <w:sz w:val="18"/>
                <w:szCs w:val="18"/>
              </w:rPr>
            </w:pPr>
          </w:p>
        </w:tc>
        <w:tc>
          <w:tcPr>
            <w:tcW w:w="337" w:type="dxa"/>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337" w:type="dxa"/>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337" w:type="dxa"/>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337" w:type="dxa"/>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347" w:type="dxa"/>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r>
      <w:tr w:rsidR="000C5D4F" w:rsidRPr="00A03191" w:rsidTr="00842B46">
        <w:trPr>
          <w:trHeight w:val="375"/>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shd w:val="clear" w:color="auto" w:fill="auto"/>
          </w:tcPr>
          <w:p w:rsidR="000C5D4F" w:rsidRPr="00A03191" w:rsidRDefault="000C5D4F"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p>
        </w:tc>
      </w:tr>
    </w:tbl>
    <w:p w:rsidR="000C5D4F" w:rsidRPr="00A03191" w:rsidRDefault="000C5D4F" w:rsidP="000C5D4F">
      <w:pPr>
        <w:spacing w:after="0" w:line="240" w:lineRule="auto"/>
        <w:rPr>
          <w:rFonts w:ascii="Times New Roman" w:hAnsi="Times New Roman" w:cs="Times New Roman"/>
          <w:sz w:val="18"/>
          <w:szCs w:val="18"/>
        </w:rPr>
      </w:pPr>
    </w:p>
    <w:p w:rsidR="000C5D4F" w:rsidRPr="00A03191" w:rsidRDefault="000C5D4F" w:rsidP="000C5D4F">
      <w:pPr>
        <w:spacing w:after="0" w:line="240" w:lineRule="auto"/>
        <w:rPr>
          <w:rFonts w:ascii="Times New Roman" w:hAnsi="Times New Roman" w:cs="Times New Roman"/>
          <w:sz w:val="18"/>
          <w:szCs w:val="18"/>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0"/>
        <w:gridCol w:w="1272"/>
        <w:gridCol w:w="1063"/>
        <w:gridCol w:w="1263"/>
      </w:tblGrid>
      <w:tr w:rsidR="000C5D4F" w:rsidRPr="00A03191" w:rsidTr="00842B46">
        <w:trPr>
          <w:trHeight w:val="525"/>
        </w:trPr>
        <w:tc>
          <w:tcPr>
            <w:tcW w:w="0" w:type="auto"/>
            <w:gridSpan w:val="4"/>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0C5D4F" w:rsidRPr="00A03191" w:rsidTr="00842B46">
        <w:trPr>
          <w:trHeight w:val="450"/>
        </w:trPr>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shd w:val="clear" w:color="auto" w:fill="auto"/>
          </w:tcPr>
          <w:p w:rsidR="000C5D4F"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shd w:val="clear" w:color="auto" w:fill="auto"/>
          </w:tcPr>
          <w:p w:rsidR="000C5D4F"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Proje tasarım</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sidR="00F511A4" w:rsidRPr="00A03191">
              <w:rPr>
                <w:rFonts w:ascii="Times New Roman" w:hAnsi="Times New Roman" w:cs="Times New Roman"/>
                <w:color w:val="444444"/>
                <w:sz w:val="18"/>
                <w:szCs w:val="18"/>
              </w:rPr>
              <w:t>5</w:t>
            </w:r>
          </w:p>
        </w:tc>
        <w:tc>
          <w:tcPr>
            <w:tcW w:w="0" w:type="auto"/>
            <w:shd w:val="clear" w:color="auto" w:fill="auto"/>
          </w:tcPr>
          <w:p w:rsidR="000C5D4F"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5</w:t>
            </w:r>
          </w:p>
        </w:tc>
        <w:tc>
          <w:tcPr>
            <w:tcW w:w="0" w:type="auto"/>
            <w:shd w:val="clear" w:color="auto" w:fill="auto"/>
          </w:tcPr>
          <w:p w:rsidR="000C5D4F"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75</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shd w:val="clear" w:color="auto" w:fill="auto"/>
          </w:tcPr>
          <w:p w:rsidR="000C5D4F" w:rsidRPr="00A03191" w:rsidRDefault="000C5D4F"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shd w:val="clear" w:color="auto" w:fill="auto"/>
          </w:tcPr>
          <w:p w:rsidR="000C5D4F" w:rsidRPr="00A03191" w:rsidRDefault="00B43422"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2D224E">
              <w:rPr>
                <w:rFonts w:ascii="Times New Roman" w:hAnsi="Times New Roman" w:cs="Times New Roman"/>
                <w:color w:val="444444"/>
                <w:sz w:val="18"/>
                <w:szCs w:val="18"/>
              </w:rPr>
              <w:t>0</w:t>
            </w:r>
          </w:p>
        </w:tc>
        <w:tc>
          <w:tcPr>
            <w:tcW w:w="0" w:type="auto"/>
            <w:shd w:val="clear" w:color="auto" w:fill="auto"/>
          </w:tcPr>
          <w:p w:rsidR="000C5D4F" w:rsidRPr="00A03191" w:rsidRDefault="00B43422"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30</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B43422"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180</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B43422"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r w:rsidR="000C5D4F" w:rsidRPr="00A03191" w:rsidTr="00842B46">
        <w:trPr>
          <w:trHeight w:val="375"/>
        </w:trPr>
        <w:tc>
          <w:tcPr>
            <w:tcW w:w="6000" w:type="dxa"/>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0C5D4F" w:rsidP="00842B46">
            <w:pPr>
              <w:spacing w:after="0" w:line="256" w:lineRule="atLeast"/>
              <w:rPr>
                <w:rFonts w:ascii="Times New Roman" w:hAnsi="Times New Roman" w:cs="Times New Roman"/>
                <w:color w:val="444444"/>
                <w:sz w:val="18"/>
                <w:szCs w:val="18"/>
              </w:rPr>
            </w:pPr>
          </w:p>
        </w:tc>
        <w:tc>
          <w:tcPr>
            <w:tcW w:w="0" w:type="auto"/>
            <w:shd w:val="clear" w:color="auto" w:fill="auto"/>
          </w:tcPr>
          <w:p w:rsidR="000C5D4F" w:rsidRPr="00A03191" w:rsidRDefault="00B43422"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6</w:t>
            </w:r>
          </w:p>
        </w:tc>
      </w:tr>
    </w:tbl>
    <w:p w:rsidR="000C5D4F" w:rsidRPr="00A03191" w:rsidRDefault="000C5D4F" w:rsidP="000C5D4F">
      <w:pPr>
        <w:pStyle w:val="Default"/>
        <w:rPr>
          <w:rFonts w:ascii="Times New Roman" w:hAnsi="Times New Roman" w:cs="Times New Roman"/>
          <w:sz w:val="18"/>
          <w:szCs w:val="18"/>
        </w:rPr>
      </w:pPr>
    </w:p>
    <w:p w:rsidR="002D387F" w:rsidRPr="00A03191" w:rsidRDefault="002D387F" w:rsidP="00F250F3">
      <w:pPr>
        <w:pStyle w:val="Default"/>
        <w:rPr>
          <w:rFonts w:ascii="Times New Roman" w:hAnsi="Times New Roman" w:cs="Times New Roman"/>
          <w:b/>
          <w:sz w:val="18"/>
          <w:szCs w:val="18"/>
        </w:rPr>
      </w:pPr>
    </w:p>
    <w:p w:rsidR="00F250F3" w:rsidRPr="00A03191" w:rsidRDefault="00F250F3" w:rsidP="00B959C1">
      <w:pPr>
        <w:pStyle w:val="Default"/>
        <w:jc w:val="center"/>
        <w:rPr>
          <w:rFonts w:ascii="Times New Roman" w:hAnsi="Times New Roman" w:cs="Times New Roman"/>
          <w:b/>
          <w:sz w:val="18"/>
          <w:szCs w:val="18"/>
        </w:rPr>
      </w:pPr>
    </w:p>
    <w:p w:rsidR="002D224E" w:rsidRDefault="002D224E" w:rsidP="00CA56BE">
      <w:pPr>
        <w:pStyle w:val="Default"/>
        <w:rPr>
          <w:rFonts w:ascii="Times New Roman" w:hAnsi="Times New Roman" w:cs="Times New Roman"/>
          <w:sz w:val="18"/>
          <w:szCs w:val="18"/>
        </w:rPr>
      </w:pPr>
    </w:p>
    <w:p w:rsidR="00A03191" w:rsidRDefault="00A03191" w:rsidP="00CA56BE">
      <w:pPr>
        <w:pStyle w:val="Default"/>
        <w:rPr>
          <w:rFonts w:ascii="Times New Roman" w:hAnsi="Times New Roman" w:cs="Times New Roman"/>
          <w:sz w:val="18"/>
          <w:szCs w:val="18"/>
        </w:rPr>
      </w:pPr>
    </w:p>
    <w:p w:rsidR="00A03191" w:rsidRPr="00A03191" w:rsidRDefault="00A03191" w:rsidP="00CA56BE">
      <w:pPr>
        <w:pStyle w:val="Default"/>
        <w:rPr>
          <w:rFonts w:ascii="Times New Roman" w:hAnsi="Times New Roman" w:cs="Times New Roman"/>
          <w:sz w:val="18"/>
          <w:szCs w:val="18"/>
        </w:rPr>
      </w:pPr>
    </w:p>
    <w:p w:rsidR="00B20BFC" w:rsidRPr="00A03191" w:rsidRDefault="00B20BFC" w:rsidP="00CA56BE">
      <w:pPr>
        <w:pStyle w:val="Default"/>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284"/>
        <w:gridCol w:w="1349"/>
        <w:gridCol w:w="929"/>
        <w:gridCol w:w="1275"/>
        <w:gridCol w:w="806"/>
        <w:gridCol w:w="844"/>
      </w:tblGrid>
      <w:tr w:rsidR="003031FA" w:rsidRPr="00A03191" w:rsidTr="00842B46">
        <w:trPr>
          <w:trHeight w:val="525"/>
          <w:tblCellSpacing w:w="15" w:type="dxa"/>
          <w:jc w:val="center"/>
        </w:trPr>
        <w:tc>
          <w:tcPr>
            <w:tcW w:w="0" w:type="auto"/>
            <w:gridSpan w:val="6"/>
            <w:tcBorders>
              <w:top w:val="single" w:sz="2" w:space="0" w:color="888888"/>
            </w:tcBorders>
            <w:shd w:val="clear" w:color="auto" w:fill="ECEBEB"/>
            <w:vAlign w:val="center"/>
          </w:tcPr>
          <w:p w:rsidR="003031FA" w:rsidRPr="00A03191" w:rsidRDefault="003031FA" w:rsidP="00842B46">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Rekreasyon ve Animasyon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B43422" w:rsidP="002D224E">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 13406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2D224E" w:rsidP="002D224E">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r w:rsidR="003031FA" w:rsidRPr="00A03191">
              <w:rPr>
                <w:rFonts w:ascii="Times New Roman" w:hAnsi="Times New Roman" w:cs="Times New Roman"/>
                <w:color w:val="444444"/>
                <w:sz w:val="18"/>
                <w:szCs w:val="18"/>
              </w:rPr>
              <w:t>+0</w:t>
            </w:r>
            <w:r w:rsidR="00AE2156" w:rsidRPr="00A03191">
              <w:rPr>
                <w:rFonts w:ascii="Times New Roman" w:hAnsi="Times New Roman" w:cs="Times New Roman"/>
                <w:color w:val="444444"/>
                <w:sz w:val="18"/>
                <w:szCs w:val="18"/>
              </w:rPr>
              <w:t>=</w:t>
            </w: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031FA" w:rsidRPr="00A03191" w:rsidTr="00842B4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3031FA" w:rsidRPr="00A03191" w:rsidTr="00842B4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791340F" wp14:editId="3886DA39">
                  <wp:extent cx="281940" cy="190500"/>
                  <wp:effectExtent l="19050" t="0" r="3810" b="0"/>
                  <wp:docPr id="42" name="Resim 4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srcRect/>
                          <a:stretch>
                            <a:fillRect/>
                          </a:stretch>
                        </pic:blipFill>
                        <pic:spPr bwMode="auto">
                          <a:xfrm>
                            <a:off x="0" y="0"/>
                            <a:ext cx="281940" cy="190500"/>
                          </a:xfrm>
                          <a:prstGeom prst="rect">
                            <a:avLst/>
                          </a:prstGeom>
                          <a:noFill/>
                          <a:ln w="9525">
                            <a:noFill/>
                            <a:miter lim="800000"/>
                            <a:headEnd/>
                            <a:tailEnd/>
                          </a:ln>
                        </pic:spPr>
                      </pic:pic>
                    </a:graphicData>
                  </a:graphic>
                </wp:inline>
              </w:drawing>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Öğr</w:t>
            </w:r>
            <w:proofErr w:type="spellEnd"/>
            <w:r w:rsidRPr="00A03191">
              <w:rPr>
                <w:rFonts w:ascii="Times New Roman" w:hAnsi="Times New Roman" w:cs="Times New Roman"/>
                <w:color w:val="444444"/>
                <w:sz w:val="18"/>
                <w:szCs w:val="18"/>
              </w:rPr>
              <w:t>. Gör. Nilüfer VATANSEVER TOYLAN</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Rekreasyon kavram ve çeşitli alanlarla olan ilişkisine, yönetimine yönelik temel bilgileri vermek ve öğrencilerin bu bilgileri kullanarak konu dahilinde sunu hazırlamalarını sağlamak</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 ve Animasyon ile ilgili kavram ve ilişkileri öğretime yöneliktir.</w:t>
            </w: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60"/>
        <w:gridCol w:w="1815"/>
        <w:gridCol w:w="1674"/>
      </w:tblGrid>
      <w:tr w:rsidR="003031FA" w:rsidRPr="00A03191" w:rsidTr="00842B46">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Rekreasyonla ilgili kavramları öğrenebilme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1,2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F</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Kendi cümlelerini kurabilmeli.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F</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Animasyon kavramlarını öğrenebilme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F</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 ve animasyon uygulamalarının yapabilme ve organize edebilme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 F</w:t>
            </w: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031FA" w:rsidRPr="00A03191" w:rsidTr="00842B46">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 Tartışma</w:t>
            </w:r>
          </w:p>
        </w:tc>
      </w:tr>
      <w:tr w:rsidR="003031FA" w:rsidRPr="00A03191" w:rsidTr="00842B46">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 F: Performans Uygulama</w:t>
            </w: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3031FA" w:rsidRPr="00A03191" w:rsidTr="00842B4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3031FA" w:rsidRPr="00A03191" w:rsidTr="00842B46">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hakkında genel bilgi verilmesi ödev konularının dağıtılması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Zaman ve boş zamanı değerlendirme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Boş zamanın temel fonksiyonları .ve etkileyen faktörler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Rekreasyonun tanımı ve özellikleri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Rekreasyonun sınıflandırılması etkinlik alanları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Rekreasyona duyulan ihtiyacın nedenleri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 planlama ve programların organizasyonu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Rekreasyon ve spor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Animasyon teorisi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Animasyon hizmetlerinin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Yönetim süreçleri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Animasyon programlarının hazırlanması ve uygulanması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Uygulamalı animasyon etkinlikleri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shd w:val="clear" w:color="auto" w:fill="FFFFFF"/>
              </w:rPr>
              <w:t>Uygulamalı animasyon etkinlikleri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3031FA" w:rsidRPr="00A03191" w:rsidTr="00842B4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3031FA" w:rsidRPr="00A03191" w:rsidTr="00842B46">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Style w:val="apple-style-span"/>
                <w:rFonts w:ascii="Times New Roman" w:hAnsi="Times New Roman" w:cs="Times New Roman"/>
                <w:color w:val="444444"/>
                <w:sz w:val="18"/>
                <w:szCs w:val="18"/>
              </w:rPr>
              <w:t xml:space="preserve">Rekreasyon ve Animasyon Yönetimi, </w:t>
            </w:r>
            <w:proofErr w:type="spellStart"/>
            <w:r w:rsidRPr="00A03191">
              <w:rPr>
                <w:rStyle w:val="apple-style-span"/>
                <w:rFonts w:ascii="Times New Roman" w:hAnsi="Times New Roman" w:cs="Times New Roman"/>
                <w:color w:val="444444"/>
                <w:sz w:val="18"/>
                <w:szCs w:val="18"/>
              </w:rPr>
              <w:t>Yrd.Doç.Dr</w:t>
            </w:r>
            <w:proofErr w:type="spellEnd"/>
            <w:r w:rsidRPr="00A03191">
              <w:rPr>
                <w:rStyle w:val="apple-style-span"/>
                <w:rFonts w:ascii="Times New Roman" w:hAnsi="Times New Roman" w:cs="Times New Roman"/>
                <w:color w:val="444444"/>
                <w:sz w:val="18"/>
                <w:szCs w:val="18"/>
              </w:rPr>
              <w:t>. Atila Hazar, Detay 2003 Ankara</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16" w:lineRule="atLeast"/>
              <w:rPr>
                <w:rFonts w:ascii="Times New Roman" w:hAnsi="Times New Roman" w:cs="Times New Roman"/>
                <w:color w:val="555555"/>
                <w:sz w:val="18"/>
                <w:szCs w:val="18"/>
              </w:rPr>
            </w:pPr>
            <w:r w:rsidRPr="00A03191">
              <w:rPr>
                <w:rFonts w:ascii="Times New Roman" w:hAnsi="Times New Roman" w:cs="Times New Roman"/>
                <w:color w:val="555555"/>
                <w:sz w:val="18"/>
                <w:szCs w:val="18"/>
              </w:rPr>
              <w:t xml:space="preserve">Boş zaman ve Rekreasyon Yönetimi </w:t>
            </w:r>
            <w:proofErr w:type="spellStart"/>
            <w:r w:rsidRPr="00A03191">
              <w:rPr>
                <w:rFonts w:ascii="Times New Roman" w:hAnsi="Times New Roman" w:cs="Times New Roman"/>
                <w:color w:val="555555"/>
                <w:sz w:val="18"/>
                <w:szCs w:val="18"/>
              </w:rPr>
              <w:t>Prof.Dr.Necdet</w:t>
            </w:r>
            <w:proofErr w:type="spellEnd"/>
            <w:r w:rsidRPr="00A03191">
              <w:rPr>
                <w:rFonts w:ascii="Times New Roman" w:hAnsi="Times New Roman" w:cs="Times New Roman"/>
                <w:color w:val="555555"/>
                <w:sz w:val="18"/>
                <w:szCs w:val="18"/>
              </w:rPr>
              <w:t xml:space="preserve"> Hacıoğlu, 2003, Ankara, Detay</w:t>
            </w:r>
          </w:p>
          <w:p w:rsidR="003031FA" w:rsidRPr="00A03191" w:rsidRDefault="003031FA" w:rsidP="00842B46">
            <w:pPr>
              <w:spacing w:after="0" w:line="288" w:lineRule="atLeast"/>
              <w:rPr>
                <w:rFonts w:ascii="Times New Roman" w:hAnsi="Times New Roman" w:cs="Times New Roman"/>
                <w:color w:val="444444"/>
                <w:sz w:val="18"/>
                <w:szCs w:val="18"/>
              </w:rPr>
            </w:pP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3031FA" w:rsidRPr="00A03191" w:rsidTr="00842B4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3031FA" w:rsidRPr="00A03191" w:rsidTr="00842B46">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74"/>
        <w:gridCol w:w="2430"/>
      </w:tblGrid>
      <w:tr w:rsidR="003031FA" w:rsidRPr="00A03191" w:rsidTr="00842B4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Performans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AE2156"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E2156" w:rsidRPr="00A03191" w:rsidRDefault="00AE2156" w:rsidP="00AE2156">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3031FA" w:rsidRPr="00A03191" w:rsidRDefault="003031FA" w:rsidP="003031FA">
      <w:pPr>
        <w:spacing w:after="0" w:line="240" w:lineRule="auto"/>
        <w:rPr>
          <w:rFonts w:ascii="Times New Roman" w:hAnsi="Times New Roman" w:cs="Times New Roman"/>
          <w:sz w:val="18"/>
          <w:szCs w:val="18"/>
        </w:rPr>
      </w:pPr>
    </w:p>
    <w:p w:rsidR="003031FA" w:rsidRPr="00A03191" w:rsidRDefault="003031FA" w:rsidP="003031FA">
      <w:pPr>
        <w:spacing w:after="0" w:line="240" w:lineRule="auto"/>
        <w:rPr>
          <w:rFonts w:ascii="Times New Roman" w:hAnsi="Times New Roman" w:cs="Times New Roman"/>
          <w:sz w:val="18"/>
          <w:szCs w:val="18"/>
        </w:rPr>
      </w:pPr>
    </w:p>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3031FA" w:rsidRPr="00A03191" w:rsidTr="00842B46">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Temel Mesleki Dersler</w:t>
            </w:r>
          </w:p>
        </w:tc>
      </w:tr>
    </w:tbl>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51"/>
        <w:gridCol w:w="248"/>
        <w:gridCol w:w="248"/>
        <w:gridCol w:w="255"/>
        <w:gridCol w:w="248"/>
        <w:gridCol w:w="248"/>
        <w:gridCol w:w="86"/>
      </w:tblGrid>
      <w:tr w:rsidR="003031FA" w:rsidRPr="00A03191" w:rsidTr="00842B46">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3031FA" w:rsidRPr="00A03191" w:rsidTr="00842B4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3031FA" w:rsidRPr="00A03191" w:rsidTr="00842B46">
        <w:trPr>
          <w:tblCellSpacing w:w="15" w:type="dxa"/>
          <w:jc w:val="center"/>
        </w:trPr>
        <w:tc>
          <w:tcPr>
            <w:tcW w:w="0" w:type="auto"/>
            <w:vMerge/>
            <w:tcBorders>
              <w:bottom w:val="single" w:sz="6" w:space="0" w:color="CCCCCC"/>
            </w:tcBorders>
            <w:shd w:val="clear" w:color="auto" w:fill="ECEBEB"/>
            <w:vAlign w:val="center"/>
          </w:tcPr>
          <w:p w:rsidR="003031FA" w:rsidRPr="00A03191" w:rsidRDefault="003031FA" w:rsidP="00842B46">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3031FA" w:rsidRPr="00A03191" w:rsidRDefault="003031FA" w:rsidP="00842B46">
            <w:pPr>
              <w:spacing w:after="0" w:line="240" w:lineRule="auto"/>
              <w:rPr>
                <w:rFonts w:ascii="Times New Roman" w:hAnsi="Times New Roman" w:cs="Times New Roman"/>
                <w:color w:val="444444"/>
                <w:sz w:val="18"/>
                <w:szCs w:val="18"/>
              </w:rPr>
            </w:pPr>
          </w:p>
        </w:tc>
        <w:tc>
          <w:tcPr>
            <w:tcW w:w="218"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18"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r w:rsidR="003031FA"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3031FA" w:rsidRPr="00A03191" w:rsidRDefault="003031FA" w:rsidP="00842B46">
            <w:pPr>
              <w:spacing w:after="0" w:line="240" w:lineRule="auto"/>
              <w:rPr>
                <w:rFonts w:ascii="Times New Roman" w:hAnsi="Times New Roman" w:cs="Times New Roman"/>
                <w:sz w:val="18"/>
                <w:szCs w:val="18"/>
              </w:rPr>
            </w:pPr>
          </w:p>
        </w:tc>
      </w:tr>
    </w:tbl>
    <w:p w:rsidR="003031FA" w:rsidRPr="00A03191" w:rsidRDefault="003031FA" w:rsidP="003031FA">
      <w:pPr>
        <w:spacing w:after="0" w:line="240" w:lineRule="auto"/>
        <w:rPr>
          <w:rFonts w:ascii="Times New Roman" w:hAnsi="Times New Roman" w:cs="Times New Roman"/>
          <w:sz w:val="18"/>
          <w:szCs w:val="18"/>
        </w:rPr>
      </w:pPr>
    </w:p>
    <w:p w:rsidR="003031FA" w:rsidRPr="00A03191" w:rsidRDefault="003031FA" w:rsidP="003031FA">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3031FA" w:rsidRPr="00A03191" w:rsidTr="00842B46">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3031FA"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 ve performans için pratik)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AE215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sidR="00AE2156" w:rsidRPr="00A03191">
              <w:rPr>
                <w:rFonts w:ascii="Times New Roman" w:hAnsi="Times New Roman" w:cs="Times New Roman"/>
                <w:color w:val="444444"/>
                <w:sz w:val="18"/>
                <w:szCs w:val="18"/>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AE215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r w:rsidR="00AE2156" w:rsidRPr="00A03191">
              <w:rPr>
                <w:rFonts w:ascii="Times New Roman" w:hAnsi="Times New Roman" w:cs="Times New Roman"/>
                <w:color w:val="444444"/>
                <w:sz w:val="18"/>
                <w:szCs w:val="18"/>
              </w:rPr>
              <w:t>0</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AE2156" w:rsidP="00AE215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AE2156" w:rsidP="00AE215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CA0F8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r w:rsidR="00AE2156" w:rsidRPr="00A03191">
              <w:rPr>
                <w:rFonts w:ascii="Times New Roman" w:hAnsi="Times New Roman" w:cs="Times New Roman"/>
                <w:color w:val="444444"/>
                <w:sz w:val="18"/>
                <w:szCs w:val="18"/>
              </w:rPr>
              <w:t>0</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AE2156"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r w:rsidR="003031FA"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3031FA"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031FA" w:rsidRPr="00A03191" w:rsidRDefault="002D224E" w:rsidP="00842B46">
            <w:pPr>
              <w:spacing w:after="0" w:line="256"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3031FA" w:rsidRPr="00A03191" w:rsidRDefault="003031FA" w:rsidP="00CA56BE">
      <w:pPr>
        <w:pStyle w:val="Default"/>
        <w:rPr>
          <w:rFonts w:ascii="Times New Roman" w:hAnsi="Times New Roman" w:cs="Times New Roman"/>
          <w:sz w:val="18"/>
          <w:szCs w:val="18"/>
        </w:rPr>
      </w:pPr>
    </w:p>
    <w:p w:rsidR="00B20BFC" w:rsidRDefault="00B20BFC" w:rsidP="00CA56BE">
      <w:pPr>
        <w:pStyle w:val="Default"/>
        <w:rPr>
          <w:rFonts w:ascii="Times New Roman" w:hAnsi="Times New Roman" w:cs="Times New Roman"/>
          <w:sz w:val="18"/>
          <w:szCs w:val="18"/>
        </w:rPr>
      </w:pPr>
    </w:p>
    <w:p w:rsidR="007E4989" w:rsidRDefault="007E4989" w:rsidP="00CA56BE">
      <w:pPr>
        <w:pStyle w:val="Default"/>
        <w:rPr>
          <w:rFonts w:ascii="Times New Roman" w:hAnsi="Times New Roman" w:cs="Times New Roman"/>
          <w:sz w:val="18"/>
          <w:szCs w:val="18"/>
        </w:rPr>
      </w:pPr>
    </w:p>
    <w:p w:rsidR="007E4989" w:rsidRDefault="007E4989" w:rsidP="00CA56BE">
      <w:pPr>
        <w:pStyle w:val="Default"/>
        <w:rPr>
          <w:rFonts w:ascii="Times New Roman" w:hAnsi="Times New Roman" w:cs="Times New Roman"/>
          <w:sz w:val="18"/>
          <w:szCs w:val="18"/>
        </w:rPr>
      </w:pPr>
    </w:p>
    <w:p w:rsidR="00A03191" w:rsidRDefault="00A03191" w:rsidP="00DF0E6A">
      <w:pPr>
        <w:tabs>
          <w:tab w:val="left" w:pos="5955"/>
        </w:tabs>
        <w:rPr>
          <w:rFonts w:ascii="Times New Roman" w:hAnsi="Times New Roman" w:cs="Times New Roman"/>
          <w:sz w:val="18"/>
          <w:szCs w:val="18"/>
        </w:rPr>
      </w:pPr>
    </w:p>
    <w:p w:rsidR="007B1D0E" w:rsidRDefault="007B1D0E" w:rsidP="00DF0E6A">
      <w:pPr>
        <w:tabs>
          <w:tab w:val="left" w:pos="5955"/>
        </w:tabs>
        <w:rPr>
          <w:rFonts w:ascii="Times New Roman" w:hAnsi="Times New Roman" w:cs="Times New Roman"/>
          <w:sz w:val="18"/>
          <w:szCs w:val="18"/>
        </w:rPr>
      </w:pPr>
    </w:p>
    <w:p w:rsidR="007B1D0E" w:rsidRPr="00A03191" w:rsidRDefault="007B1D0E" w:rsidP="00DF0E6A">
      <w:pPr>
        <w:tabs>
          <w:tab w:val="left" w:pos="5955"/>
        </w:tabs>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415"/>
        <w:gridCol w:w="1264"/>
        <w:gridCol w:w="918"/>
        <w:gridCol w:w="1260"/>
        <w:gridCol w:w="796"/>
        <w:gridCol w:w="834"/>
      </w:tblGrid>
      <w:tr w:rsidR="00B20BFC" w:rsidRPr="00A03191" w:rsidTr="00842B46">
        <w:trPr>
          <w:trHeight w:val="525"/>
          <w:tblCellSpacing w:w="15" w:type="dxa"/>
          <w:jc w:val="center"/>
        </w:trPr>
        <w:tc>
          <w:tcPr>
            <w:tcW w:w="0" w:type="auto"/>
            <w:gridSpan w:val="6"/>
            <w:tcBorders>
              <w:top w:val="single" w:sz="2" w:space="0" w:color="888888"/>
            </w:tcBorders>
            <w:shd w:val="clear" w:color="auto" w:fill="ECEBEB"/>
            <w:vAlign w:val="center"/>
          </w:tcPr>
          <w:p w:rsidR="00B20BFC" w:rsidRPr="00A03191" w:rsidRDefault="00B20BFC" w:rsidP="00842B46">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lastRenderedPageBreak/>
              <w:t>DERS BİLGİLERİ</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İşletmelerinde Maliyet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2D224E">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151062">
              <w:rPr>
                <w:rFonts w:ascii="Times New Roman" w:hAnsi="Times New Roman" w:cs="Times New Roman"/>
                <w:color w:val="444444"/>
                <w:sz w:val="18"/>
                <w:szCs w:val="18"/>
              </w:rPr>
              <w:t>1340</w:t>
            </w:r>
            <w:r w:rsidR="00B43422">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  3+0</w:t>
            </w:r>
            <w:r w:rsidR="005D7150"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B20BFC" w:rsidRPr="00A03191" w:rsidTr="00842B4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85"/>
        <w:gridCol w:w="7164"/>
      </w:tblGrid>
      <w:tr w:rsidR="00B20BFC" w:rsidRPr="00A03191" w:rsidTr="00842B46">
        <w:trPr>
          <w:trHeight w:val="450"/>
          <w:tblCellSpacing w:w="15" w:type="dxa"/>
          <w:jc w:val="center"/>
        </w:trPr>
        <w:tc>
          <w:tcPr>
            <w:tcW w:w="123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10A9F405" wp14:editId="63031CD6">
                  <wp:extent cx="276225" cy="190500"/>
                  <wp:effectExtent l="0" t="0" r="9525" b="0"/>
                  <wp:docPr id="4" name="Resim 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Seçmeli</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685DAA"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4916DF" w:rsidP="00842B46">
            <w:pPr>
              <w:spacing w:after="0" w:line="256" w:lineRule="atLeast"/>
              <w:rPr>
                <w:rFonts w:ascii="Times New Roman" w:hAnsi="Times New Roman" w:cs="Times New Roman"/>
                <w:color w:val="444444"/>
                <w:sz w:val="18"/>
                <w:szCs w:val="18"/>
              </w:rPr>
            </w:pPr>
            <w:proofErr w:type="spellStart"/>
            <w:r>
              <w:rPr>
                <w:rFonts w:ascii="Times New Roman" w:hAnsi="Times New Roman" w:cs="Times New Roman"/>
                <w:color w:val="444444"/>
                <w:sz w:val="18"/>
                <w:szCs w:val="18"/>
              </w:rPr>
              <w:t>Öğr.Gör.Adil</w:t>
            </w:r>
            <w:proofErr w:type="spellEnd"/>
            <w:r>
              <w:rPr>
                <w:rFonts w:ascii="Times New Roman" w:hAnsi="Times New Roman" w:cs="Times New Roman"/>
                <w:color w:val="444444"/>
                <w:sz w:val="18"/>
                <w:szCs w:val="18"/>
              </w:rPr>
              <w:t xml:space="preserve"> AKINCI</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Turizm işletmelerinde maliyet kontrolü ve maliyet hesaplamalarına dayalı etkinlik- verimlilik analizlerinin öğretilmesidir.</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autoSpaceDE w:val="0"/>
              <w:autoSpaceDN w:val="0"/>
              <w:adjustRightInd w:val="0"/>
              <w:rPr>
                <w:rFonts w:ascii="Times New Roman" w:hAnsi="Times New Roman" w:cs="Times New Roman"/>
                <w:sz w:val="18"/>
                <w:szCs w:val="18"/>
              </w:rPr>
            </w:pPr>
            <w:r w:rsidRPr="00A03191">
              <w:rPr>
                <w:rFonts w:ascii="Times New Roman" w:hAnsi="Times New Roman" w:cs="Times New Roman"/>
                <w:sz w:val="18"/>
                <w:szCs w:val="18"/>
              </w:rPr>
              <w:t>Konaklama ve yiyecek-içecek işletmelerinde maliyet yapısı, kontrol aşamaları, kontrol yöntemleri, analizler, fiyatlandırma, seyahat işletmeciliği kapsamında paket tur maliyetleri, maliyet kontrolünde yardımcı olacak analitik yaklaşımlar</w:t>
            </w: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552"/>
        <w:gridCol w:w="1548"/>
        <w:gridCol w:w="1449"/>
      </w:tblGrid>
      <w:tr w:rsidR="00B20BFC" w:rsidRPr="00A03191" w:rsidTr="00842B46">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B20BFC" w:rsidRPr="00A03191" w:rsidTr="00842B46">
        <w:trPr>
          <w:trHeight w:val="71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line="270" w:lineRule="atLeast"/>
              <w:jc w:val="both"/>
              <w:rPr>
                <w:rFonts w:ascii="Times New Roman" w:hAnsi="Times New Roman" w:cs="Times New Roman"/>
                <w:sz w:val="18"/>
                <w:szCs w:val="18"/>
              </w:rPr>
            </w:pPr>
            <w:r w:rsidRPr="00A03191">
              <w:rPr>
                <w:rFonts w:ascii="Times New Roman" w:hAnsi="Times New Roman" w:cs="Times New Roman"/>
                <w:sz w:val="18"/>
                <w:szCs w:val="18"/>
              </w:rPr>
              <w:t>1) Öğrenciler gerektiğinde fayda-maliyet analizi yapabilir, maliyet tablolarını yorumlayabilirler.</w:t>
            </w:r>
          </w:p>
          <w:p w:rsidR="00B20BFC" w:rsidRPr="00A03191" w:rsidRDefault="00B20BFC" w:rsidP="00842B46">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line="270" w:lineRule="atLeast"/>
              <w:jc w:val="both"/>
              <w:rPr>
                <w:rFonts w:ascii="Times New Roman" w:hAnsi="Times New Roman" w:cs="Times New Roman"/>
                <w:sz w:val="18"/>
                <w:szCs w:val="18"/>
              </w:rPr>
            </w:pPr>
            <w:r w:rsidRPr="00A03191">
              <w:rPr>
                <w:rFonts w:ascii="Times New Roman" w:hAnsi="Times New Roman" w:cs="Times New Roman"/>
                <w:sz w:val="18"/>
                <w:szCs w:val="18"/>
              </w:rPr>
              <w:t>2) Otellerdeki maliyetlerin tamamını sınıflandırabilir ve dağıtabilirler</w:t>
            </w:r>
          </w:p>
          <w:p w:rsidR="00B20BFC" w:rsidRPr="00A03191" w:rsidRDefault="00B20BFC" w:rsidP="00842B46">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line="270" w:lineRule="atLeast"/>
              <w:rPr>
                <w:rFonts w:ascii="Times New Roman" w:hAnsi="Times New Roman" w:cs="Times New Roman"/>
                <w:sz w:val="18"/>
                <w:szCs w:val="18"/>
              </w:rPr>
            </w:pPr>
            <w:r w:rsidRPr="00A03191">
              <w:rPr>
                <w:rFonts w:ascii="Times New Roman" w:hAnsi="Times New Roman" w:cs="Times New Roman"/>
                <w:sz w:val="18"/>
                <w:szCs w:val="18"/>
              </w:rPr>
              <w:t>3) İşletmeleri için başa baş noktasını hesaplayabilirler.</w:t>
            </w:r>
          </w:p>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line="270" w:lineRule="atLeast"/>
              <w:rPr>
                <w:rFonts w:ascii="Times New Roman" w:hAnsi="Times New Roman" w:cs="Times New Roman"/>
                <w:sz w:val="18"/>
                <w:szCs w:val="18"/>
              </w:rPr>
            </w:pPr>
            <w:r w:rsidRPr="00A03191">
              <w:rPr>
                <w:rFonts w:ascii="Times New Roman" w:hAnsi="Times New Roman" w:cs="Times New Roman"/>
                <w:sz w:val="18"/>
                <w:szCs w:val="18"/>
              </w:rPr>
              <w:t>4) Gerektiğinde gelir-gider tablosu hazırlayabilirler.</w:t>
            </w:r>
          </w:p>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line="270" w:lineRule="atLeast"/>
              <w:jc w:val="both"/>
              <w:rPr>
                <w:rFonts w:ascii="Times New Roman" w:hAnsi="Times New Roman" w:cs="Times New Roman"/>
                <w:sz w:val="18"/>
                <w:szCs w:val="18"/>
              </w:rPr>
            </w:pPr>
            <w:r w:rsidRPr="00A03191">
              <w:rPr>
                <w:rFonts w:ascii="Times New Roman" w:hAnsi="Times New Roman" w:cs="Times New Roman"/>
                <w:sz w:val="18"/>
                <w:szCs w:val="18"/>
              </w:rPr>
              <w:t>5) Maliyetlerin nasıl azaltılabileceği konusunda bilgi sahibi olurlar.</w:t>
            </w:r>
          </w:p>
          <w:p w:rsidR="00B20BFC" w:rsidRPr="00A03191" w:rsidRDefault="00B20BFC" w:rsidP="00842B46">
            <w:pPr>
              <w:spacing w:after="0" w:line="256" w:lineRule="atLeast"/>
              <w:jc w:val="both"/>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both"/>
              <w:rPr>
                <w:rFonts w:ascii="Times New Roman" w:hAnsi="Times New Roman" w:cs="Times New Roman"/>
                <w:color w:val="444444"/>
                <w:sz w:val="18"/>
                <w:szCs w:val="18"/>
              </w:rPr>
            </w:pPr>
            <w:r w:rsidRPr="00A03191">
              <w:rPr>
                <w:rFonts w:ascii="Times New Roman" w:hAnsi="Times New Roman" w:cs="Times New Roman"/>
                <w:sz w:val="18"/>
                <w:szCs w:val="18"/>
              </w:rPr>
              <w:t>6) Gerek duyduklarında, işletme sahipleri, ortaklar ve çalışanlara maliyetler konusunda sunum yapabilirler.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A</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B20BFC" w:rsidRPr="00A03191" w:rsidTr="00842B46">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 Anlatım, 2: Soru-Cevap, 3:Tartışma</w:t>
            </w:r>
          </w:p>
        </w:tc>
      </w:tr>
      <w:tr w:rsidR="00B20BFC" w:rsidRPr="00A03191" w:rsidTr="00842B46">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 Sınav</w:t>
            </w: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B20BFC" w:rsidRPr="00A03191" w:rsidTr="00842B4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B20BFC" w:rsidRPr="00A03191" w:rsidTr="00842B46">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Temel kavramlar, terimler ve sınıflandırmalar.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Temel kavramlar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Giderlerin incelenmesi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Giderlerin incelenmesi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Giderlerin hizmetle ilişkilendirilmesi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Giderlerin mamullerle ilişkilendirilmesi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Maliyet muhasebesi kayıt sitemi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 Sınavları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Maliyet hesaplama sitemi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Maliyet hesaplama sitemi(devam)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Gider yeri ayırımı ve gider dağıtımı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sz w:val="18"/>
                <w:szCs w:val="18"/>
              </w:rPr>
              <w:t>Başabaş</w:t>
            </w:r>
            <w:proofErr w:type="spellEnd"/>
            <w:r w:rsidRPr="00A03191">
              <w:rPr>
                <w:rFonts w:ascii="Times New Roman" w:hAnsi="Times New Roman" w:cs="Times New Roman"/>
                <w:sz w:val="18"/>
                <w:szCs w:val="18"/>
              </w:rPr>
              <w:t xml:space="preserve">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sz w:val="18"/>
                <w:szCs w:val="18"/>
              </w:rPr>
              <w:t>Başabaş</w:t>
            </w:r>
            <w:proofErr w:type="spellEnd"/>
            <w:r w:rsidRPr="00A03191">
              <w:rPr>
                <w:rFonts w:ascii="Times New Roman" w:hAnsi="Times New Roman" w:cs="Times New Roman"/>
                <w:sz w:val="18"/>
                <w:szCs w:val="18"/>
              </w:rPr>
              <w:t xml:space="preserve"> Analizi(devam)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B20BFC" w:rsidRPr="00A03191" w:rsidTr="00842B4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B20BFC" w:rsidRPr="00A03191" w:rsidTr="00842B46">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color w:val="444444"/>
                <w:sz w:val="18"/>
                <w:szCs w:val="18"/>
              </w:rPr>
              <w:t>Usal</w:t>
            </w:r>
            <w:proofErr w:type="spellEnd"/>
            <w:r w:rsidRPr="00A03191">
              <w:rPr>
                <w:rFonts w:ascii="Times New Roman" w:hAnsi="Times New Roman" w:cs="Times New Roman"/>
                <w:color w:val="444444"/>
                <w:sz w:val="18"/>
                <w:szCs w:val="18"/>
              </w:rPr>
              <w:t xml:space="preserve"> Alparslan, (2006),Turizm İşletmelerinde Maliyet Analizi, Detay Yayıncılık</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88" w:lineRule="atLeast"/>
              <w:rPr>
                <w:rFonts w:ascii="Times New Roman" w:hAnsi="Times New Roman" w:cs="Times New Roman"/>
                <w:color w:val="444444"/>
                <w:sz w:val="18"/>
                <w:szCs w:val="18"/>
              </w:rPr>
            </w:pP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B20BFC" w:rsidRPr="00A03191" w:rsidTr="00842B4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B20BFC" w:rsidRPr="00A03191" w:rsidTr="00842B46">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B20BFC" w:rsidRPr="00A03191" w:rsidTr="00842B4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D7150"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B20BFC" w:rsidRPr="00A03191" w:rsidTr="00842B46">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8023"/>
        <w:gridCol w:w="215"/>
        <w:gridCol w:w="215"/>
        <w:gridCol w:w="215"/>
        <w:gridCol w:w="215"/>
        <w:gridCol w:w="215"/>
        <w:gridCol w:w="86"/>
      </w:tblGrid>
      <w:tr w:rsidR="00B20BFC" w:rsidRPr="00A03191" w:rsidTr="00842B46">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B20BFC" w:rsidRPr="00A03191" w:rsidTr="00842B4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B20BFC" w:rsidRPr="00A03191" w:rsidTr="00842B46">
        <w:trPr>
          <w:tblCellSpacing w:w="15" w:type="dxa"/>
          <w:jc w:val="center"/>
        </w:trPr>
        <w:tc>
          <w:tcPr>
            <w:tcW w:w="0" w:type="auto"/>
            <w:vMerge/>
            <w:tcBorders>
              <w:bottom w:val="single" w:sz="6" w:space="0" w:color="CCCCCC"/>
            </w:tcBorders>
            <w:shd w:val="clear" w:color="auto" w:fill="ECEBEB"/>
            <w:vAlign w:val="center"/>
          </w:tcPr>
          <w:p w:rsidR="00B20BFC" w:rsidRPr="00A03191" w:rsidRDefault="00B20BFC" w:rsidP="00842B46">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B20BFC" w:rsidRPr="00A03191" w:rsidRDefault="00B20BFC" w:rsidP="00842B46">
            <w:pPr>
              <w:spacing w:after="0" w:line="240" w:lineRule="auto"/>
              <w:rPr>
                <w:rFonts w:ascii="Times New Roman" w:hAnsi="Times New Roman" w:cs="Times New Roman"/>
                <w:color w:val="444444"/>
                <w:sz w:val="18"/>
                <w:szCs w:val="18"/>
              </w:rPr>
            </w:pPr>
          </w:p>
        </w:tc>
        <w:tc>
          <w:tcPr>
            <w:tcW w:w="15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15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 xml:space="preserve">Türkçeyi doğru kullanan ve birden fazla yabancı dil bilen mezunlar hedeflenmektedir.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Teorik eğitimin yanında uygulamaya dönük İşbaşı Eğitimi alması sağlanır.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49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Mesleğe yönelik bilgi teknolojilerinin mükemmel kullanımı sağlanır.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Öğrencilerin mesleki bilgi ve becerilerinin sürekli geliştirilmesi beklenilir.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Rasyonel düşünebilen, yenilikçi, yaratıcı ve üretken bireylerin yetiştirilmesi hedeflenmektedir.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Araştırmacı, katılımcı ve paylaşımcı bireyler yetiştirmeye yönelik eğitime öncelik verilmektedir.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Tarihi, kültürel ve sosyal değerlere önem veren, tüm canlıları ve doğayı seven bireyler yetiştirilmesi hedeflenmektedir.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360" w:lineRule="auto"/>
              <w:jc w:val="both"/>
              <w:rPr>
                <w:rFonts w:ascii="Times New Roman" w:hAnsi="Times New Roman" w:cs="Times New Roman"/>
                <w:sz w:val="18"/>
                <w:szCs w:val="18"/>
              </w:rPr>
            </w:pPr>
            <w:r w:rsidRPr="00A03191">
              <w:rPr>
                <w:rFonts w:ascii="Times New Roman" w:hAnsi="Times New Roman" w:cs="Times New Roman"/>
                <w:sz w:val="18"/>
                <w:szCs w:val="18"/>
              </w:rPr>
              <w:t>Demokrasi ve insan haklarına saygılı, toplumsal ve mesleki etik kurallarını bilen ve uygun davranan bireyler yetiştirilmesi hedeflenmektedir.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40" w:lineRule="auto"/>
              <w:jc w:val="both"/>
              <w:rPr>
                <w:rFonts w:ascii="Times New Roman" w:hAnsi="Times New Roman" w:cs="Times New Roman"/>
                <w:b/>
                <w:sz w:val="18"/>
                <w:szCs w:val="18"/>
                <w:u w:val="single"/>
              </w:rPr>
            </w:pPr>
            <w:r w:rsidRPr="00A03191">
              <w:rPr>
                <w:rFonts w:ascii="Times New Roman" w:hAnsi="Times New Roman" w:cs="Times New Roman"/>
                <w:sz w:val="18"/>
                <w:szCs w:val="18"/>
              </w:rPr>
              <w:t>Mesleki alanlarında ve birey olarak ulusal ve uluslararası ortamlarda ülkemizi en iyi şekilde temsil eden ve sorumluluk alabilen mezunlar verilmesi hedeflenmektedir.</w:t>
            </w:r>
          </w:p>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r w:rsidR="00B20BFC" w:rsidRPr="00A03191" w:rsidTr="00842B4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B20BFC" w:rsidRPr="00A03191" w:rsidRDefault="00B20BFC" w:rsidP="00842B46">
            <w:pPr>
              <w:spacing w:after="0" w:line="240" w:lineRule="auto"/>
              <w:rPr>
                <w:rFonts w:ascii="Times New Roman" w:hAnsi="Times New Roman" w:cs="Times New Roman"/>
                <w:sz w:val="18"/>
                <w:szCs w:val="18"/>
              </w:rPr>
            </w:pPr>
          </w:p>
        </w:tc>
      </w:tr>
    </w:tbl>
    <w:p w:rsidR="00B20BFC" w:rsidRPr="00A03191" w:rsidRDefault="00B20BFC" w:rsidP="00B20BFC">
      <w:pPr>
        <w:spacing w:after="0" w:line="240" w:lineRule="auto"/>
        <w:rPr>
          <w:rFonts w:ascii="Times New Roman" w:hAnsi="Times New Roman" w:cs="Times New Roman"/>
          <w:sz w:val="18"/>
          <w:szCs w:val="18"/>
        </w:rPr>
      </w:pPr>
    </w:p>
    <w:p w:rsidR="00B20BFC" w:rsidRPr="00A03191" w:rsidRDefault="00B20BFC" w:rsidP="00B20BFC">
      <w:pPr>
        <w:spacing w:after="0" w:line="240" w:lineRule="auto"/>
        <w:rPr>
          <w:rFonts w:ascii="Times New Roman" w:hAnsi="Times New Roman" w:cs="Times New Roman"/>
          <w:sz w:val="18"/>
          <w:szCs w:val="18"/>
        </w:rPr>
      </w:pPr>
    </w:p>
    <w:p w:rsidR="00B20BFC" w:rsidRPr="00A03191" w:rsidRDefault="00B20BFC" w:rsidP="00B20BF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B20BFC" w:rsidRPr="00A03191" w:rsidTr="00842B46">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B20BFC" w:rsidRPr="00A03191" w:rsidTr="00842B4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45</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30</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5D715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20</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r w:rsidR="00B20BFC"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r w:rsidR="00B20BFC" w:rsidRPr="00A03191">
              <w:rPr>
                <w:rFonts w:ascii="Times New Roman" w:hAnsi="Times New Roman" w:cs="Times New Roman"/>
                <w:color w:val="444444"/>
                <w:sz w:val="18"/>
                <w:szCs w:val="18"/>
              </w:rPr>
              <w:t>5</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120</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5D7150"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r>
      <w:tr w:rsidR="00B20BFC" w:rsidRPr="00A03191" w:rsidTr="00842B4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B20BFC" w:rsidRPr="00A03191" w:rsidRDefault="00B20BFC" w:rsidP="00842B46">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F01396" w:rsidRPr="00A03191" w:rsidRDefault="00F01396" w:rsidP="00DF0E6A">
      <w:pPr>
        <w:tabs>
          <w:tab w:val="left" w:pos="5955"/>
        </w:tabs>
        <w:rPr>
          <w:rFonts w:ascii="Times New Roman" w:hAnsi="Times New Roman" w:cs="Times New Roman"/>
          <w:sz w:val="18"/>
          <w:szCs w:val="18"/>
        </w:rPr>
      </w:pPr>
    </w:p>
    <w:p w:rsidR="00B20BFC" w:rsidRDefault="00B20BFC" w:rsidP="00DF0E6A">
      <w:pPr>
        <w:tabs>
          <w:tab w:val="left" w:pos="5955"/>
        </w:tabs>
        <w:rPr>
          <w:rFonts w:ascii="Times New Roman" w:hAnsi="Times New Roman" w:cs="Times New Roman"/>
          <w:sz w:val="18"/>
          <w:szCs w:val="18"/>
        </w:rPr>
      </w:pPr>
    </w:p>
    <w:p w:rsidR="00A03191" w:rsidRDefault="00A03191" w:rsidP="00DF0E6A">
      <w:pPr>
        <w:tabs>
          <w:tab w:val="left" w:pos="5955"/>
        </w:tabs>
        <w:rPr>
          <w:rFonts w:ascii="Times New Roman" w:hAnsi="Times New Roman" w:cs="Times New Roman"/>
          <w:sz w:val="18"/>
          <w:szCs w:val="18"/>
        </w:rPr>
      </w:pPr>
    </w:p>
    <w:p w:rsidR="00A03191" w:rsidRDefault="00A03191" w:rsidP="00DF0E6A">
      <w:pPr>
        <w:tabs>
          <w:tab w:val="left" w:pos="5955"/>
        </w:tabs>
        <w:rPr>
          <w:rFonts w:ascii="Times New Roman" w:hAnsi="Times New Roman" w:cs="Times New Roman"/>
          <w:sz w:val="18"/>
          <w:szCs w:val="18"/>
        </w:rPr>
      </w:pPr>
    </w:p>
    <w:p w:rsidR="00A03191" w:rsidRDefault="00A03191" w:rsidP="00DF0E6A">
      <w:pPr>
        <w:tabs>
          <w:tab w:val="left" w:pos="5955"/>
        </w:tabs>
        <w:rPr>
          <w:rFonts w:ascii="Times New Roman" w:hAnsi="Times New Roman" w:cs="Times New Roman"/>
          <w:sz w:val="18"/>
          <w:szCs w:val="18"/>
        </w:rPr>
      </w:pPr>
    </w:p>
    <w:p w:rsidR="00A03191" w:rsidRPr="00A03191" w:rsidRDefault="00A03191" w:rsidP="00DF0E6A">
      <w:pPr>
        <w:tabs>
          <w:tab w:val="left" w:pos="5955"/>
        </w:tabs>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536"/>
        <w:gridCol w:w="1269"/>
        <w:gridCol w:w="1034"/>
        <w:gridCol w:w="1012"/>
        <w:gridCol w:w="799"/>
        <w:gridCol w:w="837"/>
      </w:tblGrid>
      <w:tr w:rsidR="00F01396" w:rsidRPr="00A03191" w:rsidTr="002B0802">
        <w:trPr>
          <w:trHeight w:val="525"/>
          <w:tblCellSpacing w:w="15" w:type="dxa"/>
          <w:jc w:val="center"/>
        </w:trPr>
        <w:tc>
          <w:tcPr>
            <w:tcW w:w="0" w:type="auto"/>
            <w:gridSpan w:val="6"/>
            <w:tcBorders>
              <w:top w:val="single" w:sz="2" w:space="0" w:color="888888"/>
            </w:tcBorders>
            <w:shd w:val="clear" w:color="auto" w:fill="ECEBEB"/>
            <w:vAlign w:val="center"/>
          </w:tcPr>
          <w:p w:rsidR="00F01396" w:rsidRPr="00A03191" w:rsidRDefault="00F01396" w:rsidP="002B0802">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541"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529"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3644F5"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İşletmelerinde Finans</w:t>
            </w:r>
            <w:r w:rsidR="00F01396" w:rsidRPr="00A03191">
              <w:rPr>
                <w:rFonts w:ascii="Times New Roman" w:hAnsi="Times New Roman" w:cs="Times New Roman"/>
                <w:color w:val="444444"/>
                <w:sz w:val="18"/>
                <w:szCs w:val="18"/>
              </w:rPr>
              <w:t xml:space="preserve">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D224E">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TIS</w:t>
            </w:r>
            <w:r w:rsidR="00B43422">
              <w:rPr>
                <w:rFonts w:ascii="Times New Roman" w:hAnsi="Times New Roman" w:cs="Times New Roman"/>
                <w:color w:val="444444"/>
                <w:sz w:val="18"/>
                <w:szCs w:val="18"/>
              </w:rPr>
              <w:t>13410</w:t>
            </w:r>
          </w:p>
        </w:tc>
        <w:tc>
          <w:tcPr>
            <w:tcW w:w="541"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529"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01396" w:rsidRPr="00A03191" w:rsidTr="002B0802">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91"/>
        <w:gridCol w:w="7158"/>
      </w:tblGrid>
      <w:tr w:rsidR="00F01396" w:rsidRPr="00A03191" w:rsidTr="002B0802">
        <w:trPr>
          <w:trHeight w:val="450"/>
          <w:tblCellSpacing w:w="15" w:type="dxa"/>
          <w:jc w:val="center"/>
        </w:trPr>
        <w:tc>
          <w:tcPr>
            <w:tcW w:w="122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37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742DE907" wp14:editId="20519952">
                  <wp:extent cx="276225" cy="190500"/>
                  <wp:effectExtent l="0" t="0" r="9525" b="0"/>
                  <wp:docPr id="24" name="Resim 2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 xml:space="preserve">Bölüm /Program </w:t>
            </w:r>
            <w:r w:rsidRPr="00A03191">
              <w:rPr>
                <w:rFonts w:ascii="Times New Roman" w:hAnsi="Times New Roman" w:cs="Times New Roman"/>
                <w:b/>
                <w:bCs/>
                <w:color w:val="444444"/>
                <w:sz w:val="18"/>
                <w:szCs w:val="18"/>
              </w:rPr>
              <w:lastRenderedPageBreak/>
              <w:t>Koordinatörü</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685DAA"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 xml:space="preserve">Yrd. </w:t>
            </w:r>
            <w:proofErr w:type="spellStart"/>
            <w:r w:rsidRPr="00A03191">
              <w:rPr>
                <w:rFonts w:ascii="Times New Roman" w:hAnsi="Times New Roman" w:cs="Times New Roman"/>
                <w:color w:val="444444"/>
                <w:sz w:val="18"/>
                <w:szCs w:val="18"/>
              </w:rPr>
              <w:t>Doç</w:t>
            </w:r>
            <w:proofErr w:type="spellEnd"/>
            <w:r w:rsidRPr="00A03191">
              <w:rPr>
                <w:rFonts w:ascii="Times New Roman" w:hAnsi="Times New Roman" w:cs="Times New Roman"/>
                <w:color w:val="444444"/>
                <w:sz w:val="18"/>
                <w:szCs w:val="18"/>
              </w:rPr>
              <w:t xml:space="preserve"> Dr. Kaplan Uğurlu</w:t>
            </w: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Dersi Verenler</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4916DF" w:rsidP="002B0802">
            <w:pPr>
              <w:spacing w:after="0" w:line="256" w:lineRule="atLeast"/>
              <w:rPr>
                <w:rFonts w:ascii="Times New Roman" w:hAnsi="Times New Roman" w:cs="Times New Roman"/>
                <w:color w:val="444444"/>
                <w:sz w:val="18"/>
                <w:szCs w:val="18"/>
              </w:rPr>
            </w:pPr>
            <w:proofErr w:type="spellStart"/>
            <w:r>
              <w:rPr>
                <w:rFonts w:ascii="Times New Roman" w:hAnsi="Times New Roman" w:cs="Times New Roman"/>
                <w:color w:val="444444"/>
                <w:sz w:val="18"/>
                <w:szCs w:val="18"/>
              </w:rPr>
              <w:t>Öğr.Gör.Saime</w:t>
            </w:r>
            <w:proofErr w:type="spellEnd"/>
            <w:r>
              <w:rPr>
                <w:rFonts w:ascii="Times New Roman" w:hAnsi="Times New Roman" w:cs="Times New Roman"/>
                <w:color w:val="444444"/>
                <w:sz w:val="18"/>
                <w:szCs w:val="18"/>
              </w:rPr>
              <w:t xml:space="preserve"> DOĞAN</w:t>
            </w: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jc w:val="both"/>
              <w:rPr>
                <w:rFonts w:ascii="Times New Roman" w:hAnsi="Times New Roman" w:cs="Times New Roman"/>
                <w:sz w:val="18"/>
                <w:szCs w:val="18"/>
              </w:rPr>
            </w:pPr>
            <w:r w:rsidRPr="00A03191">
              <w:rPr>
                <w:rFonts w:ascii="Times New Roman" w:hAnsi="Times New Roman" w:cs="Times New Roman"/>
                <w:sz w:val="18"/>
                <w:szCs w:val="18"/>
              </w:rPr>
              <w:t>Finans bilimi ve tekniği günümüz dünyasında giderek önem kazanmaktadır. Piyasaların parasallaşması, bilişim teknolojilerinin gelişimi ve küresel ticaret sisteminin hızla büyümesiyle birlikte finans fonksiyonunun önemi kamusal ve özel işletmelerde hızla artmaktadır.</w:t>
            </w:r>
          </w:p>
          <w:p w:rsidR="00F01396" w:rsidRPr="00A03191" w:rsidRDefault="00F01396"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Bu ders, katılımcılarının ihtiyaç duyduğu finans bilgisini sağlamaya dönük olarak, işletme finansı çerçevesinde finansal yönetimin temel konularını tanıtmayı, finansal kararların alınmasında gerekli olan temel kavram ve ilkelerin anlaşılması ve varlık-kaynak ilişkilerinin yönetimi ile ilgili bilgilerin kazandırılmasını hedeflemektedir.</w:t>
            </w:r>
          </w:p>
        </w:tc>
      </w:tr>
      <w:tr w:rsidR="00F01396" w:rsidRPr="00A03191" w:rsidTr="002B0802">
        <w:trPr>
          <w:trHeight w:val="450"/>
          <w:tblCellSpacing w:w="15" w:type="dxa"/>
          <w:jc w:val="center"/>
        </w:trPr>
        <w:tc>
          <w:tcPr>
            <w:tcW w:w="1228"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372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jc w:val="both"/>
              <w:rPr>
                <w:rFonts w:ascii="Times New Roman" w:hAnsi="Times New Roman" w:cs="Times New Roman"/>
                <w:sz w:val="18"/>
                <w:szCs w:val="18"/>
              </w:rPr>
            </w:pPr>
            <w:r w:rsidRPr="00A03191">
              <w:rPr>
                <w:rFonts w:ascii="Times New Roman" w:hAnsi="Times New Roman" w:cs="Times New Roman"/>
                <w:sz w:val="18"/>
                <w:szCs w:val="18"/>
              </w:rPr>
              <w:t>Finansal yönetimin tanımı, paranın zaman değeri, finansal analiz, finansal planlama ve denetim, kısa vadeli fon kaynakları, orta vadeli fon kaynakları, uzun vadeli fon kaynakları, sermaye maliyeti ve optimal sermaye yapısı, kar payı dağıtım politikası, Çalışma sermayesi yönetimi, nakit ve nakit benzeri varlıkların yönetimi, alacak ve stok yönetimi, sermaye bütçelemesi, para ve sermaye piyasası (araçları, kurumları), hisse senedi ve tahvil değerlemesi.</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9"/>
        <w:gridCol w:w="2052"/>
        <w:gridCol w:w="1418"/>
      </w:tblGrid>
      <w:tr w:rsidR="00F01396" w:rsidRPr="00A03191" w:rsidTr="002B0802">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Finansal Yönetimin temel ilkeleri hakkında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Ders anlatımı ve sınıf tartışması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Firmaların finansal kararlarında değerlendirmelerde bulunmak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Ders anlatımı ve sınıf tartışması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Finansal analiz ve tahmin ile sermaye yapısı konuları üzerinde analiz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Ders anlatımı ve sınıf tartışması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Finansal yönetim işlevlerini firmalara uygulayabilme ve değerlendirme yapabilme yetkisine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Ders anlatımı ve sınıf tartışması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01396" w:rsidRPr="00A03191" w:rsidTr="002B0802">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Dersler anlatım ve uygulama şeklinde interaktif bir tarzda yapılacaktır. Görsel sunumlar yardımıyla teorik bilgi ve örneklemeler yapıldıktan sonra uygulama çalışması gerçekleştirilecektir. Öğrencilerden derse katılım, verilen ödevleri hazırlamaları ve dersle ilgili ilave çalışmaları takip etmeleri beklenmektedir.</w:t>
            </w:r>
          </w:p>
        </w:tc>
      </w:tr>
      <w:tr w:rsidR="00F01396" w:rsidRPr="00A03191" w:rsidTr="002B0802">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Klasik yazılı sınavlar ve ders içi değerlendirme</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F01396" w:rsidRPr="00A03191" w:rsidTr="002B080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F01396" w:rsidRPr="00A03191" w:rsidTr="002B0802">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Giriş</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-Finansal Sistem, Finansal Amaç ve Finans Fonksiyonu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Paranın Zaman Değeri</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-Gelecek/Şimdiki Değer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Paranın Zaman Değeri (Devam)</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w:t>
            </w:r>
            <w:proofErr w:type="spellStart"/>
            <w:r w:rsidRPr="00A03191">
              <w:rPr>
                <w:rFonts w:ascii="Times New Roman" w:hAnsi="Times New Roman" w:cs="Times New Roman"/>
                <w:sz w:val="18"/>
                <w:szCs w:val="18"/>
              </w:rPr>
              <w:t>Anüiteler</w:t>
            </w:r>
            <w:proofErr w:type="spellEnd"/>
            <w:r w:rsidRPr="00A03191">
              <w:rPr>
                <w:rFonts w:ascii="Times New Roman" w:hAnsi="Times New Roman" w:cs="Times New Roman"/>
                <w:sz w:val="18"/>
                <w:szCs w:val="18"/>
              </w:rPr>
              <w:t>,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Risk ve Getiri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Finansal Tablolar</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-Nakit Akım Tablosu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Finansal Analiz</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-Oran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Genel Tekrar ve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Finansal Analiz (Devam)</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w:t>
            </w:r>
            <w:proofErr w:type="spellStart"/>
            <w:r w:rsidRPr="00A03191">
              <w:rPr>
                <w:rFonts w:ascii="Times New Roman" w:hAnsi="Times New Roman" w:cs="Times New Roman"/>
                <w:sz w:val="18"/>
                <w:szCs w:val="18"/>
              </w:rPr>
              <w:t>Başabaş</w:t>
            </w:r>
            <w:proofErr w:type="spellEnd"/>
            <w:r w:rsidRPr="00A03191">
              <w:rPr>
                <w:rFonts w:ascii="Times New Roman" w:hAnsi="Times New Roman" w:cs="Times New Roman"/>
                <w:sz w:val="18"/>
                <w:szCs w:val="18"/>
              </w:rPr>
              <w:t xml:space="preserve">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rPr>
                <w:rFonts w:ascii="Times New Roman" w:hAnsi="Times New Roman" w:cs="Times New Roman"/>
                <w:sz w:val="18"/>
                <w:szCs w:val="18"/>
              </w:rPr>
            </w:pPr>
            <w:r w:rsidRPr="00A03191">
              <w:rPr>
                <w:rFonts w:ascii="Times New Roman" w:hAnsi="Times New Roman" w:cs="Times New Roman"/>
                <w:sz w:val="18"/>
                <w:szCs w:val="18"/>
              </w:rPr>
              <w:t>Finansal Analiz (Devam)</w:t>
            </w:r>
          </w:p>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-Kaldıraçlar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Çalışma Sermayesi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Finansal Planlama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Sermaye Bütçelemesi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Sermaye Maliyeti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r w:rsidRPr="00A03191">
              <w:rPr>
                <w:rFonts w:ascii="Times New Roman" w:hAnsi="Times New Roman" w:cs="Times New Roman"/>
                <w:sz w:val="18"/>
                <w:szCs w:val="18"/>
              </w:rPr>
              <w:t>Genel Tekrar ve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F01396" w:rsidRPr="00A03191" w:rsidTr="002B080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F01396" w:rsidRPr="00A03191" w:rsidTr="002B0802">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Finansal Yönetim Ders Notları</w:t>
            </w: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88" w:lineRule="atLeast"/>
              <w:rPr>
                <w:rFonts w:ascii="Times New Roman" w:hAnsi="Times New Roman" w:cs="Times New Roman"/>
                <w:color w:val="444444"/>
                <w:sz w:val="18"/>
                <w:szCs w:val="18"/>
              </w:rPr>
            </w:pPr>
            <w:r w:rsidRPr="00A03191">
              <w:rPr>
                <w:rFonts w:ascii="Times New Roman" w:hAnsi="Times New Roman" w:cs="Times New Roman"/>
                <w:sz w:val="18"/>
                <w:szCs w:val="18"/>
              </w:rPr>
              <w:t xml:space="preserve">E. F. </w:t>
            </w:r>
            <w:proofErr w:type="spellStart"/>
            <w:r w:rsidRPr="00A03191">
              <w:rPr>
                <w:rFonts w:ascii="Times New Roman" w:hAnsi="Times New Roman" w:cs="Times New Roman"/>
                <w:sz w:val="18"/>
                <w:szCs w:val="18"/>
              </w:rPr>
              <w:t>Brigham</w:t>
            </w:r>
            <w:proofErr w:type="spellEnd"/>
            <w:r w:rsidRPr="00A03191">
              <w:rPr>
                <w:rFonts w:ascii="Times New Roman" w:hAnsi="Times New Roman" w:cs="Times New Roman"/>
                <w:sz w:val="18"/>
                <w:szCs w:val="18"/>
              </w:rPr>
              <w:t xml:space="preserve">, M. C. </w:t>
            </w:r>
            <w:proofErr w:type="spellStart"/>
            <w:r w:rsidRPr="00A03191">
              <w:rPr>
                <w:rFonts w:ascii="Times New Roman" w:hAnsi="Times New Roman" w:cs="Times New Roman"/>
                <w:sz w:val="18"/>
                <w:szCs w:val="18"/>
              </w:rPr>
              <w:t>Ehrhardt</w:t>
            </w:r>
            <w:proofErr w:type="spellEnd"/>
            <w:r w:rsidRPr="00A03191">
              <w:rPr>
                <w:rFonts w:ascii="Times New Roman" w:hAnsi="Times New Roman" w:cs="Times New Roman"/>
                <w:sz w:val="18"/>
                <w:szCs w:val="18"/>
              </w:rPr>
              <w:t xml:space="preserve">, Financial Management – </w:t>
            </w:r>
            <w:proofErr w:type="spellStart"/>
            <w:r w:rsidRPr="00A03191">
              <w:rPr>
                <w:rFonts w:ascii="Times New Roman" w:hAnsi="Times New Roman" w:cs="Times New Roman"/>
                <w:sz w:val="18"/>
                <w:szCs w:val="18"/>
              </w:rPr>
              <w:t>Theory</w:t>
            </w:r>
            <w:proofErr w:type="spellEnd"/>
            <w:r w:rsidRPr="00A03191">
              <w:rPr>
                <w:rFonts w:ascii="Times New Roman" w:hAnsi="Times New Roman" w:cs="Times New Roman"/>
                <w:sz w:val="18"/>
                <w:szCs w:val="18"/>
              </w:rPr>
              <w:t xml:space="preserve"> </w:t>
            </w:r>
            <w:proofErr w:type="spellStart"/>
            <w:r w:rsidRPr="00A03191">
              <w:rPr>
                <w:rFonts w:ascii="Times New Roman" w:hAnsi="Times New Roman" w:cs="Times New Roman"/>
                <w:sz w:val="18"/>
                <w:szCs w:val="18"/>
              </w:rPr>
              <w:t>and</w:t>
            </w:r>
            <w:proofErr w:type="spellEnd"/>
            <w:r w:rsidRPr="00A03191">
              <w:rPr>
                <w:rFonts w:ascii="Times New Roman" w:hAnsi="Times New Roman" w:cs="Times New Roman"/>
                <w:sz w:val="18"/>
                <w:szCs w:val="18"/>
              </w:rPr>
              <w:t xml:space="preserve"> </w:t>
            </w:r>
            <w:proofErr w:type="spellStart"/>
            <w:r w:rsidRPr="00A03191">
              <w:rPr>
                <w:rFonts w:ascii="Times New Roman" w:hAnsi="Times New Roman" w:cs="Times New Roman"/>
                <w:sz w:val="18"/>
                <w:szCs w:val="18"/>
              </w:rPr>
              <w:t>Practice</w:t>
            </w:r>
            <w:proofErr w:type="spellEnd"/>
            <w:r w:rsidRPr="00A03191">
              <w:rPr>
                <w:rFonts w:ascii="Times New Roman" w:hAnsi="Times New Roman" w:cs="Times New Roman"/>
                <w:sz w:val="18"/>
                <w:szCs w:val="18"/>
              </w:rPr>
              <w:t xml:space="preserve">, </w:t>
            </w:r>
            <w:proofErr w:type="spellStart"/>
            <w:r w:rsidRPr="00A03191">
              <w:rPr>
                <w:rFonts w:ascii="Times New Roman" w:hAnsi="Times New Roman" w:cs="Times New Roman"/>
                <w:sz w:val="18"/>
                <w:szCs w:val="18"/>
              </w:rPr>
              <w:t>Twelfth</w:t>
            </w:r>
            <w:proofErr w:type="spellEnd"/>
            <w:r w:rsidRPr="00A03191">
              <w:rPr>
                <w:rFonts w:ascii="Times New Roman" w:hAnsi="Times New Roman" w:cs="Times New Roman"/>
                <w:sz w:val="18"/>
                <w:szCs w:val="18"/>
              </w:rPr>
              <w:t xml:space="preserve"> Edition, </w:t>
            </w:r>
            <w:proofErr w:type="spellStart"/>
            <w:r w:rsidRPr="00A03191">
              <w:rPr>
                <w:rFonts w:ascii="Times New Roman" w:hAnsi="Times New Roman" w:cs="Times New Roman"/>
                <w:sz w:val="18"/>
                <w:szCs w:val="18"/>
              </w:rPr>
              <w:t>Thomson</w:t>
            </w:r>
            <w:proofErr w:type="spellEnd"/>
            <w:r w:rsidRPr="00A03191">
              <w:rPr>
                <w:rFonts w:ascii="Times New Roman" w:hAnsi="Times New Roman" w:cs="Times New Roman"/>
                <w:sz w:val="18"/>
                <w:szCs w:val="18"/>
              </w:rPr>
              <w:t xml:space="preserve"> </w:t>
            </w:r>
            <w:proofErr w:type="spellStart"/>
            <w:r w:rsidRPr="00A03191">
              <w:rPr>
                <w:rFonts w:ascii="Times New Roman" w:hAnsi="Times New Roman" w:cs="Times New Roman"/>
                <w:sz w:val="18"/>
                <w:szCs w:val="18"/>
              </w:rPr>
              <w:t>Higher</w:t>
            </w:r>
            <w:proofErr w:type="spellEnd"/>
            <w:r w:rsidRPr="00A03191">
              <w:rPr>
                <w:rFonts w:ascii="Times New Roman" w:hAnsi="Times New Roman" w:cs="Times New Roman"/>
                <w:sz w:val="18"/>
                <w:szCs w:val="18"/>
              </w:rPr>
              <w:t xml:space="preserve"> </w:t>
            </w:r>
            <w:proofErr w:type="spellStart"/>
            <w:r w:rsidRPr="00A03191">
              <w:rPr>
                <w:rFonts w:ascii="Times New Roman" w:hAnsi="Times New Roman" w:cs="Times New Roman"/>
                <w:sz w:val="18"/>
                <w:szCs w:val="18"/>
              </w:rPr>
              <w:t>Education</w:t>
            </w:r>
            <w:proofErr w:type="spellEnd"/>
            <w:r w:rsidRPr="00A03191">
              <w:rPr>
                <w:rFonts w:ascii="Times New Roman" w:hAnsi="Times New Roman" w:cs="Times New Roman"/>
                <w:sz w:val="18"/>
                <w:szCs w:val="18"/>
              </w:rPr>
              <w:t>, USA.</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01396" w:rsidRPr="00A03191" w:rsidTr="002B0802">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F01396" w:rsidRPr="00A03191" w:rsidTr="002B080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Yazılı ve elektronik kaynaklar</w:t>
            </w: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sz w:val="18"/>
                <w:szCs w:val="18"/>
              </w:rPr>
              <w:t>Ara Sınav ve Final Sınavı</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F01396" w:rsidRPr="00A03191" w:rsidTr="002B0802">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5D7150"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D7150" w:rsidRPr="00A03191" w:rsidRDefault="005D7150" w:rsidP="00F511A4">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F01396" w:rsidRPr="00A03191" w:rsidTr="002B0802">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03"/>
        <w:gridCol w:w="259"/>
        <w:gridCol w:w="259"/>
        <w:gridCol w:w="259"/>
        <w:gridCol w:w="259"/>
        <w:gridCol w:w="259"/>
        <w:gridCol w:w="86"/>
      </w:tblGrid>
      <w:tr w:rsidR="00F01396" w:rsidRPr="00A03191" w:rsidTr="002B0802">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F01396" w:rsidRPr="00A03191" w:rsidTr="002B0802">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F01396" w:rsidRPr="00A03191" w:rsidTr="002B0802">
        <w:trPr>
          <w:tblCellSpacing w:w="15" w:type="dxa"/>
          <w:jc w:val="center"/>
        </w:trPr>
        <w:tc>
          <w:tcPr>
            <w:tcW w:w="0" w:type="auto"/>
            <w:vMerge/>
            <w:tcBorders>
              <w:bottom w:val="single" w:sz="6" w:space="0" w:color="CCCCCC"/>
            </w:tcBorders>
            <w:shd w:val="clear" w:color="auto" w:fill="ECEBEB"/>
            <w:vAlign w:val="center"/>
          </w:tcPr>
          <w:p w:rsidR="00F01396" w:rsidRPr="00A03191" w:rsidRDefault="00F01396" w:rsidP="002B0802">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F01396" w:rsidRPr="00A03191" w:rsidRDefault="00F01396" w:rsidP="002B0802">
            <w:pPr>
              <w:spacing w:after="0" w:line="240" w:lineRule="auto"/>
              <w:rPr>
                <w:rFonts w:ascii="Times New Roman" w:hAnsi="Times New Roman" w:cs="Times New Roman"/>
                <w:color w:val="444444"/>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333333"/>
                <w:sz w:val="18"/>
                <w:szCs w:val="18"/>
              </w:rPr>
              <w:t>İşletme biliminin temel kavram ve görüşleri hakkında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284775"/>
                <w:sz w:val="18"/>
                <w:szCs w:val="18"/>
              </w:rPr>
              <w:t>Organizasyon yapısı içinde; üretim, planlama ve denetim aşamalarının işleyişini idrak etmiş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333333"/>
                <w:sz w:val="18"/>
                <w:szCs w:val="18"/>
              </w:rPr>
              <w:t>Temel işletme fonksiyonlarından olan üretim, muhasebe-finans, pazarlama ve yönetim fonksiyonlarında operasyon ve karar alma mekanizmalarında yer alabilmek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uto"/>
              <w:rPr>
                <w:rFonts w:ascii="Times New Roman" w:hAnsi="Times New Roman" w:cs="Times New Roman"/>
                <w:color w:val="284775"/>
                <w:sz w:val="18"/>
                <w:szCs w:val="18"/>
              </w:rPr>
            </w:pPr>
            <w:r w:rsidRPr="00A03191">
              <w:rPr>
                <w:rFonts w:ascii="Times New Roman" w:hAnsi="Times New Roman" w:cs="Times New Roman"/>
                <w:color w:val="284775"/>
                <w:sz w:val="18"/>
                <w:szCs w:val="18"/>
              </w:rPr>
              <w:t>Takım çalışmasını anlamış olmak ve çalışma ekiplerinde etkin bir şekilde rol alabilmek.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333333"/>
                <w:sz w:val="18"/>
                <w:szCs w:val="18"/>
              </w:rPr>
              <w:t>Bilgi teknolojilerine hâkim olmak ve organizasyon yapısı içinde etkin şekilde kullanıp, kullanılmasını sağlamak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284775"/>
                <w:sz w:val="18"/>
                <w:szCs w:val="18"/>
              </w:rPr>
              <w:t>Yazılı ve sözlü etkin iletişim becerilerine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333333"/>
                <w:sz w:val="18"/>
                <w:szCs w:val="18"/>
              </w:rPr>
              <w:t>İş hukuku ve yasal düzenlemeleri konusunda gerekli bilgilere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284775"/>
                <w:sz w:val="18"/>
                <w:szCs w:val="18"/>
              </w:rPr>
              <w:t>Muhasebe ve finans uygulama, analiz ve politikaları konusunda bilgi ve beceri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x</w:t>
            </w: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333333"/>
                <w:sz w:val="18"/>
                <w:szCs w:val="18"/>
              </w:rPr>
              <w:t>Proje yönetimi konusunda bilgi sahibi ve temel tekniklerini uygulayabilmek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70" w:lineRule="atLeast"/>
              <w:rPr>
                <w:rFonts w:ascii="Times New Roman" w:hAnsi="Times New Roman" w:cs="Times New Roman"/>
                <w:sz w:val="18"/>
                <w:szCs w:val="18"/>
              </w:rPr>
            </w:pPr>
            <w:r w:rsidRPr="00A03191">
              <w:rPr>
                <w:rFonts w:ascii="Times New Roman" w:hAnsi="Times New Roman" w:cs="Times New Roman"/>
                <w:color w:val="284775"/>
                <w:sz w:val="18"/>
                <w:szCs w:val="18"/>
              </w:rPr>
              <w:t>İş etiği ve sosyal sorumluluk konuların duyarlılık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r w:rsidR="00F01396" w:rsidRPr="00A03191" w:rsidTr="002B080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88"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p>
        </w:tc>
        <w:tc>
          <w:tcPr>
            <w:tcW w:w="0" w:type="auto"/>
            <w:tcBorders>
              <w:bottom w:val="single" w:sz="2" w:space="0" w:color="888888"/>
            </w:tcBorders>
            <w:shd w:val="clear" w:color="auto" w:fill="ECEBEB"/>
            <w:vAlign w:val="center"/>
          </w:tcPr>
          <w:p w:rsidR="00F01396" w:rsidRPr="00A03191" w:rsidRDefault="00F01396" w:rsidP="002B0802">
            <w:pPr>
              <w:spacing w:after="0" w:line="240" w:lineRule="auto"/>
              <w:rPr>
                <w:rFonts w:ascii="Times New Roman" w:hAnsi="Times New Roman" w:cs="Times New Roman"/>
                <w:sz w:val="18"/>
                <w:szCs w:val="18"/>
              </w:rPr>
            </w:pPr>
          </w:p>
        </w:tc>
      </w:tr>
    </w:tbl>
    <w:p w:rsidR="00F01396" w:rsidRPr="00A03191" w:rsidRDefault="00F01396" w:rsidP="00F01396">
      <w:pPr>
        <w:spacing w:after="0" w:line="240" w:lineRule="auto"/>
        <w:rPr>
          <w:rFonts w:ascii="Times New Roman" w:hAnsi="Times New Roman" w:cs="Times New Roman"/>
          <w:sz w:val="18"/>
          <w:szCs w:val="18"/>
        </w:rPr>
      </w:pPr>
    </w:p>
    <w:p w:rsidR="00F01396" w:rsidRPr="00A03191" w:rsidRDefault="00F01396" w:rsidP="00F01396">
      <w:pPr>
        <w:spacing w:after="0" w:line="240" w:lineRule="auto"/>
        <w:rPr>
          <w:rFonts w:ascii="Times New Roman" w:hAnsi="Times New Roman" w:cs="Times New Roman"/>
          <w:sz w:val="18"/>
          <w:szCs w:val="18"/>
        </w:rPr>
      </w:pPr>
    </w:p>
    <w:p w:rsidR="00F01396" w:rsidRPr="00A03191" w:rsidRDefault="00F01396" w:rsidP="00F01396">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F01396" w:rsidRPr="00A03191" w:rsidTr="002B0802">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F01396" w:rsidRPr="00A03191" w:rsidTr="002B080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45</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30</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20</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25</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5D7150">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120</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rPr>
                <w:rFonts w:ascii="Times New Roman" w:hAnsi="Times New Roman" w:cs="Times New Roman"/>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5D7150"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4</w:t>
            </w:r>
          </w:p>
        </w:tc>
      </w:tr>
      <w:tr w:rsidR="00F01396" w:rsidRPr="00A03191" w:rsidTr="002B080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01396" w:rsidRPr="00A03191" w:rsidRDefault="00F01396" w:rsidP="002B0802">
            <w:pPr>
              <w:spacing w:after="0" w:line="240" w:lineRule="atLeast"/>
              <w:jc w:val="center"/>
              <w:rPr>
                <w:rFonts w:ascii="Times New Roman" w:hAnsi="Times New Roman" w:cs="Times New Roman"/>
                <w:sz w:val="18"/>
                <w:szCs w:val="18"/>
              </w:rPr>
            </w:pPr>
            <w:r w:rsidRPr="00A03191">
              <w:rPr>
                <w:rFonts w:ascii="Times New Roman" w:hAnsi="Times New Roman" w:cs="Times New Roman"/>
                <w:sz w:val="18"/>
                <w:szCs w:val="18"/>
              </w:rPr>
              <w:t>3</w:t>
            </w:r>
          </w:p>
        </w:tc>
      </w:tr>
    </w:tbl>
    <w:p w:rsidR="00F01396" w:rsidRDefault="00F01396" w:rsidP="00DF0E6A">
      <w:pPr>
        <w:tabs>
          <w:tab w:val="left" w:pos="5955"/>
        </w:tabs>
      </w:pPr>
    </w:p>
    <w:p w:rsidR="002D224E" w:rsidRDefault="002D224E" w:rsidP="00DF0E6A">
      <w:pPr>
        <w:tabs>
          <w:tab w:val="left" w:pos="5955"/>
        </w:tabs>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61"/>
        <w:gridCol w:w="1278"/>
        <w:gridCol w:w="927"/>
        <w:gridCol w:w="1273"/>
        <w:gridCol w:w="805"/>
        <w:gridCol w:w="843"/>
      </w:tblGrid>
      <w:tr w:rsidR="00F320EC" w:rsidRPr="00A03191" w:rsidTr="00E23CB0">
        <w:trPr>
          <w:trHeight w:val="525"/>
          <w:tblCellSpacing w:w="15" w:type="dxa"/>
          <w:jc w:val="center"/>
        </w:trPr>
        <w:tc>
          <w:tcPr>
            <w:tcW w:w="0" w:type="auto"/>
            <w:gridSpan w:val="6"/>
            <w:tcBorders>
              <w:top w:val="single" w:sz="2" w:space="0" w:color="888888"/>
            </w:tcBorders>
            <w:shd w:val="clear" w:color="auto" w:fill="ECEBEB"/>
            <w:vAlign w:val="center"/>
          </w:tcPr>
          <w:p w:rsidR="00F320EC" w:rsidRPr="00A03191" w:rsidRDefault="00F320EC" w:rsidP="00E23CB0">
            <w:pPr>
              <w:spacing w:after="0" w:line="240" w:lineRule="auto"/>
              <w:jc w:val="center"/>
              <w:rPr>
                <w:rFonts w:ascii="Times New Roman" w:hAnsi="Times New Roman" w:cs="Times New Roman"/>
                <w:b/>
                <w:bCs/>
                <w:color w:val="555555"/>
                <w:sz w:val="18"/>
                <w:szCs w:val="18"/>
              </w:rPr>
            </w:pPr>
            <w:r w:rsidRPr="00A03191">
              <w:rPr>
                <w:rFonts w:ascii="Times New Roman" w:hAnsi="Times New Roman" w:cs="Times New Roman"/>
                <w:b/>
                <w:bCs/>
                <w:color w:val="555555"/>
                <w:sz w:val="18"/>
                <w:szCs w:val="18"/>
              </w:rPr>
              <w:t>DERS BİLGİLERİ</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i/>
                <w:iCs/>
                <w:color w:val="444444"/>
                <w:sz w:val="18"/>
                <w:szCs w:val="18"/>
              </w:rPr>
              <w:t>AKTS</w:t>
            </w: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TURİZMDE GÜNCEL SORUNLAR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2D224E">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TIS</w:t>
            </w:r>
            <w:r w:rsidR="00151062">
              <w:rPr>
                <w:rFonts w:ascii="Times New Roman" w:hAnsi="Times New Roman" w:cs="Times New Roman"/>
                <w:color w:val="444444"/>
                <w:sz w:val="18"/>
                <w:szCs w:val="18"/>
              </w:rPr>
              <w:t>1341</w:t>
            </w:r>
            <w:r w:rsidR="00B43422">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40" w:lineRule="atLeast"/>
              <w:jc w:val="center"/>
              <w:rPr>
                <w:rFonts w:ascii="Times New Roman" w:hAnsi="Times New Roman" w:cs="Times New Roman"/>
                <w:color w:val="444444"/>
                <w:sz w:val="18"/>
                <w:szCs w:val="18"/>
              </w:rPr>
            </w:pPr>
            <w:r>
              <w:rPr>
                <w:rFonts w:ascii="Times New Roman" w:hAnsi="Times New Roman" w:cs="Times New Roman"/>
                <w:color w:val="444444"/>
                <w:sz w:val="18"/>
                <w:szCs w:val="18"/>
              </w:rPr>
              <w:t>3</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320EC" w:rsidRPr="00A03191" w:rsidTr="00E23CB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F320EC" w:rsidRPr="00A03191" w:rsidTr="00E23CB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 </w:t>
            </w:r>
            <w:r w:rsidRPr="00A03191">
              <w:rPr>
                <w:rFonts w:ascii="Times New Roman" w:hAnsi="Times New Roman" w:cs="Times New Roman"/>
                <w:noProof/>
                <w:color w:val="444444"/>
                <w:sz w:val="18"/>
                <w:szCs w:val="18"/>
              </w:rPr>
              <w:drawing>
                <wp:inline distT="0" distB="0" distL="0" distR="0" wp14:anchorId="7EA3119B" wp14:editId="50E75142">
                  <wp:extent cx="276225" cy="190500"/>
                  <wp:effectExtent l="0" t="0" r="9525" b="0"/>
                  <wp:docPr id="3" name="Resim 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Lisans</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Zorunlu</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Bölüm /Program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Kaplan Uğurlu</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Yrd. Doç. Dr. Kaplan Uğurlu</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dersin amacı, turizm endüstrisinde mevcut sorun alanları ve bu alanlara ilişkin çözüm önerilerini birlikte tartışmak, turizmin gelişimi konusunda fikir ve bakış kazandırmak, uygulamadan doğan sıkıntılara ışık tutarak öğrencilere teorik olarak öğrendiklerini sektör sorunları karşısında kullanabilme yeteneği kazandırmaktır.</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Bu derste; Turizm endüstrisinin gelişimi açısından dünya genelinde ve Türkiye özelinde görülen güncel sorunlar ele alınacak, değerlendirilerek tartışılacaktır.</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77"/>
        <w:gridCol w:w="1646"/>
        <w:gridCol w:w="1526"/>
      </w:tblGrid>
      <w:tr w:rsidR="00F320EC" w:rsidRPr="00A03191" w:rsidTr="00E23CB0">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Sorulduğunda </w:t>
            </w:r>
            <w:proofErr w:type="spellStart"/>
            <w:r w:rsidRPr="00A03191">
              <w:rPr>
                <w:rFonts w:ascii="Times New Roman" w:hAnsi="Times New Roman" w:cs="Times New Roman"/>
                <w:color w:val="444444"/>
                <w:sz w:val="18"/>
                <w:szCs w:val="18"/>
              </w:rPr>
              <w:t>sektörel</w:t>
            </w:r>
            <w:proofErr w:type="spellEnd"/>
            <w:r w:rsidRPr="00A03191">
              <w:rPr>
                <w:rFonts w:ascii="Times New Roman" w:hAnsi="Times New Roman" w:cs="Times New Roman"/>
                <w:color w:val="444444"/>
                <w:sz w:val="18"/>
                <w:szCs w:val="18"/>
              </w:rPr>
              <w:t xml:space="preserve"> ilişkilere dair belli sorunları çözümler.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işletmelerinin etkinliği ve verimliliği sorulduğunda sorunların kaynaklarını belirler.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sektörünün yapısal sorunlarına çözüm önerir.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Sektörün gelişimi konusunda tahminlerde bulunur.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Bu sorunlar ve gelişme dinamiklerine bağlı olarak kendi kariyeri için bakış geliştirir.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Turizmin bugününü etkileyen ve belirleyen sorun alanlarını listeler.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320EC" w:rsidRPr="00A03191" w:rsidTr="00E23CB0">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Klasik Sınıf Eğitimi</w:t>
            </w:r>
          </w:p>
        </w:tc>
      </w:tr>
      <w:tr w:rsidR="00F320EC" w:rsidRPr="00A03191" w:rsidTr="00E23CB0">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 Vize, %60 Final</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F320EC" w:rsidRPr="00A03191" w:rsidTr="00E23CB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AKIŞI</w:t>
            </w:r>
          </w:p>
        </w:tc>
      </w:tr>
      <w:tr w:rsidR="00F320EC" w:rsidRPr="00A03191" w:rsidTr="00E23CB0">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Ön Hazırlık</w:t>
            </w: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II. Konut ve devre mülk-devre tatil sistemlerinin incelenmesi ve Türkiye’deki durumu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Seyahat </w:t>
            </w:r>
            <w:proofErr w:type="spellStart"/>
            <w:r w:rsidRPr="00A03191">
              <w:rPr>
                <w:rFonts w:ascii="Times New Roman" w:hAnsi="Times New Roman" w:cs="Times New Roman"/>
                <w:color w:val="444444"/>
                <w:sz w:val="18"/>
                <w:szCs w:val="18"/>
              </w:rPr>
              <w:t>acentaları</w:t>
            </w:r>
            <w:proofErr w:type="spellEnd"/>
            <w:r w:rsidRPr="00A03191">
              <w:rPr>
                <w:rFonts w:ascii="Times New Roman" w:hAnsi="Times New Roman" w:cs="Times New Roman"/>
                <w:color w:val="444444"/>
                <w:sz w:val="18"/>
                <w:szCs w:val="18"/>
              </w:rPr>
              <w:t xml:space="preserve"> ile otel işletmeleri arasındaki ilişkiler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Yerel yönetimlerin turizm ile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Ulusal ve uluslararası turizm kuruluşları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yatırımları ve turizmi teşvik tedbirleri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Türkiye’nin Avrupa ülkelerindeki kuruluşlarla entegrasyonu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çevre sorunları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işletmelerinde çalışanların sosyal ve  iş güvenlik hakları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Yurtiçi seyahat pazarı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ve eğitim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Teknolojik gelişmelerin turizmde uygulanması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çeşitlendirilmesi ve alternatif turizm olanakları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14</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Turizm sektöründe yeni dağıtım kanalları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15</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45"/>
        <w:gridCol w:w="8004"/>
      </w:tblGrid>
      <w:tr w:rsidR="00F320EC" w:rsidRPr="00A03191" w:rsidTr="00E23CB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KAYNAKLAR</w:t>
            </w:r>
          </w:p>
        </w:tc>
      </w:tr>
      <w:tr w:rsidR="00F320EC" w:rsidRPr="00A03191" w:rsidTr="00E23CB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Kaplan Uğurlu, Ders Notları</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r>
    </w:tbl>
    <w:p w:rsidR="00F320EC" w:rsidRPr="00A03191" w:rsidRDefault="00F320EC" w:rsidP="00F320EC">
      <w:pPr>
        <w:spacing w:after="0" w:line="240" w:lineRule="auto"/>
        <w:rPr>
          <w:rFonts w:ascii="Times New Roman" w:hAnsi="Times New Roman" w:cs="Times New Roman"/>
          <w:sz w:val="18"/>
          <w:szCs w:val="18"/>
        </w:rPr>
      </w:pPr>
    </w:p>
    <w:p w:rsidR="00F320EC" w:rsidRPr="00A03191" w:rsidRDefault="00F320EC" w:rsidP="00F320EC">
      <w:pPr>
        <w:spacing w:after="0" w:line="240" w:lineRule="auto"/>
        <w:rPr>
          <w:rFonts w:ascii="Times New Roman" w:hAnsi="Times New Roman" w:cs="Times New Roman"/>
          <w:sz w:val="18"/>
          <w:szCs w:val="18"/>
        </w:rPr>
      </w:pPr>
    </w:p>
    <w:p w:rsidR="00F320EC" w:rsidRPr="00A03191" w:rsidRDefault="00F320EC" w:rsidP="00F320EC">
      <w:pPr>
        <w:spacing w:after="0" w:line="240" w:lineRule="auto"/>
        <w:rPr>
          <w:rFonts w:ascii="Times New Roman" w:hAnsi="Times New Roman" w:cs="Times New Roman"/>
          <w:sz w:val="18"/>
          <w:szCs w:val="18"/>
        </w:rPr>
      </w:pPr>
    </w:p>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F320EC" w:rsidRPr="00A03191" w:rsidTr="00E23CB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MATERYAL PAYLAŞIMI </w:t>
            </w:r>
          </w:p>
        </w:tc>
      </w:tr>
      <w:tr w:rsidR="00F320EC" w:rsidRPr="00A03191" w:rsidTr="00E23CB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w:t>
            </w: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 Final</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094"/>
        <w:gridCol w:w="2410"/>
      </w:tblGrid>
      <w:tr w:rsidR="00F320EC" w:rsidRPr="00A03191" w:rsidTr="00E23CB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DEĞERLENDİRME SİSTEMİ</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KATKI YÜZDESİ</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proofErr w:type="spellStart"/>
            <w:r w:rsidRPr="00A03191">
              <w:rPr>
                <w:rFonts w:ascii="Times New Roman" w:hAnsi="Times New Roman" w:cs="Times New Roman"/>
                <w:b/>
                <w:bCs/>
                <w:color w:val="444444"/>
                <w:sz w:val="18"/>
                <w:szCs w:val="18"/>
              </w:rPr>
              <w:t>Yıliçinin</w:t>
            </w:r>
            <w:proofErr w:type="spellEnd"/>
            <w:r w:rsidRPr="00A03191">
              <w:rPr>
                <w:rFonts w:ascii="Times New Roman" w:hAnsi="Times New Roman" w:cs="Times New Roman"/>
                <w:b/>
                <w:bCs/>
                <w:color w:val="444444"/>
                <w:sz w:val="18"/>
                <w:szCs w:val="18"/>
              </w:rPr>
              <w:t xml:space="preserve">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40"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%100</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F320EC" w:rsidRPr="00A03191" w:rsidTr="00E23CB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Uzmanlık / Alan Dersleri</w:t>
            </w:r>
          </w:p>
        </w:tc>
      </w:tr>
    </w:tbl>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5"/>
        <w:gridCol w:w="7803"/>
        <w:gridCol w:w="259"/>
        <w:gridCol w:w="259"/>
        <w:gridCol w:w="259"/>
        <w:gridCol w:w="259"/>
        <w:gridCol w:w="259"/>
        <w:gridCol w:w="86"/>
      </w:tblGrid>
      <w:tr w:rsidR="00F320EC" w:rsidRPr="00A03191" w:rsidTr="00E23CB0">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PROGRAM ÇIKTILARINA KATKISI</w:t>
            </w:r>
          </w:p>
        </w:tc>
      </w:tr>
      <w:tr w:rsidR="00F320EC" w:rsidRPr="00A03191" w:rsidTr="00E23CB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Katkı Düzeyi</w:t>
            </w:r>
          </w:p>
        </w:tc>
      </w:tr>
      <w:tr w:rsidR="00F320EC" w:rsidRPr="00A03191" w:rsidTr="00E23CB0">
        <w:trPr>
          <w:tblCellSpacing w:w="15" w:type="dxa"/>
          <w:jc w:val="center"/>
        </w:trPr>
        <w:tc>
          <w:tcPr>
            <w:tcW w:w="0" w:type="auto"/>
            <w:vMerge/>
            <w:tcBorders>
              <w:bottom w:val="single" w:sz="6" w:space="0" w:color="CCCCCC"/>
            </w:tcBorders>
            <w:shd w:val="clear" w:color="auto" w:fill="ECEBEB"/>
            <w:vAlign w:val="center"/>
          </w:tcPr>
          <w:p w:rsidR="00F320EC" w:rsidRPr="00A03191" w:rsidRDefault="00F320EC" w:rsidP="00E23CB0">
            <w:pPr>
              <w:spacing w:after="0" w:line="240" w:lineRule="auto"/>
              <w:rPr>
                <w:rFonts w:ascii="Times New Roman" w:hAnsi="Times New Roman" w:cs="Times New Roman"/>
                <w:color w:val="444444"/>
                <w:sz w:val="18"/>
                <w:szCs w:val="18"/>
              </w:rPr>
            </w:pPr>
          </w:p>
        </w:tc>
        <w:tc>
          <w:tcPr>
            <w:tcW w:w="0" w:type="auto"/>
            <w:vMerge/>
            <w:tcBorders>
              <w:bottom w:val="single" w:sz="6" w:space="0" w:color="CCCCCC"/>
            </w:tcBorders>
            <w:shd w:val="clear" w:color="auto" w:fill="ECEBEB"/>
            <w:vAlign w:val="center"/>
          </w:tcPr>
          <w:p w:rsidR="00F320EC" w:rsidRPr="00A03191" w:rsidRDefault="00F320EC" w:rsidP="00E23CB0">
            <w:pPr>
              <w:spacing w:after="0" w:line="240" w:lineRule="auto"/>
              <w:rPr>
                <w:rFonts w:ascii="Times New Roman" w:hAnsi="Times New Roman" w:cs="Times New Roman"/>
                <w:color w:val="444444"/>
                <w:sz w:val="18"/>
                <w:szCs w:val="18"/>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4</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6</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7</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r w:rsidR="00F320EC" w:rsidRPr="00A03191" w:rsidTr="00E23CB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x</w:t>
            </w:r>
          </w:p>
        </w:tc>
        <w:tc>
          <w:tcPr>
            <w:tcW w:w="0" w:type="auto"/>
            <w:shd w:val="clear" w:color="auto" w:fill="ECEBEB"/>
            <w:vAlign w:val="center"/>
          </w:tcPr>
          <w:p w:rsidR="00F320EC" w:rsidRPr="00A03191" w:rsidRDefault="00F320EC" w:rsidP="00E23CB0">
            <w:pPr>
              <w:spacing w:after="0" w:line="240" w:lineRule="auto"/>
              <w:rPr>
                <w:rFonts w:ascii="Times New Roman" w:hAnsi="Times New Roman" w:cs="Times New Roman"/>
                <w:sz w:val="18"/>
                <w:szCs w:val="18"/>
              </w:rPr>
            </w:pPr>
          </w:p>
        </w:tc>
      </w:tr>
    </w:tbl>
    <w:p w:rsidR="00F320EC" w:rsidRPr="00A03191" w:rsidRDefault="00F320EC" w:rsidP="00F320EC">
      <w:pPr>
        <w:spacing w:after="0" w:line="240" w:lineRule="auto"/>
        <w:rPr>
          <w:rFonts w:ascii="Times New Roman" w:hAnsi="Times New Roman" w:cs="Times New Roman"/>
          <w:sz w:val="18"/>
          <w:szCs w:val="18"/>
        </w:rPr>
      </w:pPr>
    </w:p>
    <w:p w:rsidR="00F320EC" w:rsidRPr="00A03191" w:rsidRDefault="00F320EC" w:rsidP="00F320EC">
      <w:pPr>
        <w:spacing w:after="0" w:line="240" w:lineRule="auto"/>
        <w:rPr>
          <w:rFonts w:ascii="Times New Roman" w:hAnsi="Times New Roman" w:cs="Times New Roman"/>
          <w:sz w:val="18"/>
          <w:szCs w:val="18"/>
        </w:rPr>
      </w:pPr>
    </w:p>
    <w:p w:rsidR="00F320EC" w:rsidRPr="00A03191" w:rsidRDefault="00F320EC" w:rsidP="00F320EC">
      <w:pPr>
        <w:spacing w:after="0" w:line="240" w:lineRule="auto"/>
        <w:rPr>
          <w:rFonts w:ascii="Times New Roman" w:hAnsi="Times New Roman" w:cs="Times New Roman"/>
          <w:sz w:val="18"/>
          <w:szCs w:val="18"/>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42"/>
        <w:gridCol w:w="1007"/>
        <w:gridCol w:w="1255"/>
      </w:tblGrid>
      <w:tr w:rsidR="00F320EC" w:rsidRPr="00A03191" w:rsidTr="00E23CB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AKTS / İŞ YÜKÜ TABLOSU</w:t>
            </w:r>
          </w:p>
        </w:tc>
      </w:tr>
      <w:tr w:rsidR="00F320EC" w:rsidRPr="00A03191" w:rsidTr="00E23CB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lastRenderedPageBreak/>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Süresi</w:t>
            </w:r>
            <w:r w:rsidRPr="00A03191">
              <w:rPr>
                <w:rFonts w:ascii="Times New Roman" w:hAnsi="Times New Roman" w:cs="Times New Roman"/>
                <w:color w:val="444444"/>
                <w:sz w:val="18"/>
                <w:szCs w:val="18"/>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rPr>
            </w:pPr>
            <w:r w:rsidRPr="00A03191">
              <w:rPr>
                <w:rFonts w:ascii="Times New Roman" w:hAnsi="Times New Roman" w:cs="Times New Roman"/>
                <w:color w:val="444444"/>
                <w:sz w:val="18"/>
                <w:szCs w:val="18"/>
              </w:rPr>
              <w:t>Toplam</w:t>
            </w:r>
            <w:r w:rsidRPr="00A03191">
              <w:rPr>
                <w:rFonts w:ascii="Times New Roman" w:hAnsi="Times New Roman" w:cs="Times New Roman"/>
                <w:color w:val="444444"/>
                <w:sz w:val="18"/>
                <w:szCs w:val="18"/>
              </w:rPr>
              <w:br/>
              <w:t>İş Yükü</w:t>
            </w:r>
            <w:r w:rsidRPr="00A03191">
              <w:rPr>
                <w:rFonts w:ascii="Times New Roman" w:hAnsi="Times New Roman" w:cs="Times New Roman"/>
                <w:color w:val="444444"/>
                <w:sz w:val="18"/>
                <w:szCs w:val="18"/>
              </w:rPr>
              <w:br/>
              <w:t>(Saat)</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45</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5</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Uygulama (</w:t>
            </w:r>
            <w:proofErr w:type="spellStart"/>
            <w:r w:rsidRPr="00A03191">
              <w:rPr>
                <w:rFonts w:ascii="Times New Roman" w:hAnsi="Times New Roman" w:cs="Times New Roman"/>
                <w:color w:val="444444"/>
                <w:sz w:val="18"/>
                <w:szCs w:val="18"/>
              </w:rPr>
              <w:t>Lab</w:t>
            </w:r>
            <w:proofErr w:type="spellEnd"/>
            <w:r w:rsidRPr="00A03191">
              <w:rPr>
                <w:rFonts w:ascii="Times New Roman" w:hAnsi="Times New Roman" w:cs="Times New Roman"/>
                <w:color w:val="444444"/>
                <w:sz w:val="18"/>
                <w:szCs w:val="18"/>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Ödev(</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)/Seminer(</w:t>
            </w:r>
            <w:proofErr w:type="spellStart"/>
            <w:r w:rsidRPr="00A03191">
              <w:rPr>
                <w:rFonts w:ascii="Times New Roman" w:hAnsi="Times New Roman" w:cs="Times New Roman"/>
                <w:color w:val="444444"/>
                <w:sz w:val="18"/>
                <w:szCs w:val="18"/>
              </w:rPr>
              <w:t>ler</w:t>
            </w:r>
            <w:proofErr w:type="spellEnd"/>
            <w:r w:rsidRPr="00A03191">
              <w:rPr>
                <w:rFonts w:ascii="Times New Roman" w:hAnsi="Times New Roman" w:cs="Times New Roman"/>
                <w:color w:val="444444"/>
                <w:sz w:val="18"/>
                <w:szCs w:val="18"/>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color w:val="444444"/>
                <w:sz w:val="18"/>
                <w:szCs w:val="18"/>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jc w:val="center"/>
              <w:rPr>
                <w:rFonts w:ascii="Times New Roman" w:hAnsi="Times New Roman" w:cs="Times New Roman"/>
                <w:color w:val="444444"/>
                <w:sz w:val="18"/>
                <w:szCs w:val="18"/>
                <w:lang w:val="en-GB"/>
              </w:rPr>
            </w:pPr>
            <w:r w:rsidRPr="00A03191">
              <w:rPr>
                <w:rFonts w:ascii="Times New Roman" w:hAnsi="Times New Roman" w:cs="Times New Roman"/>
                <w:color w:val="444444"/>
                <w:sz w:val="18"/>
                <w:szCs w:val="18"/>
                <w:lang w:val="en-GB"/>
              </w:rPr>
              <w:t>10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9</w:t>
            </w:r>
            <w:r w:rsidR="00F320EC" w:rsidRPr="00A03191">
              <w:rPr>
                <w:rFonts w:ascii="Times New Roman" w:hAnsi="Times New Roman" w:cs="Times New Roman"/>
                <w:color w:val="444444"/>
                <w:sz w:val="18"/>
                <w:szCs w:val="18"/>
                <w:lang w:val="en-GB"/>
              </w:rPr>
              <w:t>0</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Toplam İş Yükü / 30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r>
      <w:tr w:rsidR="00F320EC" w:rsidRPr="00A03191" w:rsidTr="00E23CB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rPr>
            </w:pPr>
            <w:r w:rsidRPr="00A03191">
              <w:rPr>
                <w:rFonts w:ascii="Times New Roman" w:hAnsi="Times New Roman" w:cs="Times New Roman"/>
                <w:b/>
                <w:bCs/>
                <w:color w:val="444444"/>
                <w:sz w:val="18"/>
                <w:szCs w:val="18"/>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F320EC" w:rsidP="00E23CB0">
            <w:pPr>
              <w:spacing w:after="0" w:line="256" w:lineRule="atLeast"/>
              <w:rPr>
                <w:rFonts w:ascii="Times New Roman" w:hAnsi="Times New Roman" w:cs="Times New Roman"/>
                <w:color w:val="444444"/>
                <w:sz w:val="18"/>
                <w:szCs w:val="18"/>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320EC" w:rsidRPr="00A03191" w:rsidRDefault="002D224E" w:rsidP="00E23CB0">
            <w:pPr>
              <w:spacing w:after="0" w:line="256" w:lineRule="atLeast"/>
              <w:jc w:val="center"/>
              <w:rPr>
                <w:rFonts w:ascii="Times New Roman" w:hAnsi="Times New Roman" w:cs="Times New Roman"/>
                <w:color w:val="444444"/>
                <w:sz w:val="18"/>
                <w:szCs w:val="18"/>
                <w:lang w:val="en-GB"/>
              </w:rPr>
            </w:pPr>
            <w:r>
              <w:rPr>
                <w:rFonts w:ascii="Times New Roman" w:hAnsi="Times New Roman" w:cs="Times New Roman"/>
                <w:color w:val="444444"/>
                <w:sz w:val="18"/>
                <w:szCs w:val="18"/>
                <w:lang w:val="en-GB"/>
              </w:rPr>
              <w:t>3</w:t>
            </w:r>
          </w:p>
        </w:tc>
      </w:tr>
    </w:tbl>
    <w:p w:rsidR="004E6187" w:rsidRDefault="004E6187" w:rsidP="00DF0E6A">
      <w:pPr>
        <w:tabs>
          <w:tab w:val="left" w:pos="5955"/>
        </w:tabs>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629"/>
        <w:gridCol w:w="1524"/>
        <w:gridCol w:w="1014"/>
        <w:gridCol w:w="1496"/>
        <w:gridCol w:w="892"/>
        <w:gridCol w:w="932"/>
      </w:tblGrid>
      <w:tr w:rsidR="007756BC" w:rsidRPr="00140360" w:rsidTr="00832416">
        <w:trPr>
          <w:trHeight w:val="525"/>
          <w:tblCellSpacing w:w="15" w:type="dxa"/>
          <w:jc w:val="center"/>
        </w:trPr>
        <w:tc>
          <w:tcPr>
            <w:tcW w:w="0" w:type="auto"/>
            <w:gridSpan w:val="6"/>
            <w:tcBorders>
              <w:top w:val="single" w:sz="2" w:space="0" w:color="888888"/>
            </w:tcBorders>
            <w:shd w:val="clear" w:color="auto" w:fill="ECEBEB"/>
            <w:vAlign w:val="center"/>
          </w:tcPr>
          <w:p w:rsidR="007756BC" w:rsidRPr="00660279" w:rsidRDefault="007756BC" w:rsidP="00832416">
            <w:pPr>
              <w:spacing w:after="0" w:line="240" w:lineRule="auto"/>
              <w:jc w:val="center"/>
              <w:rPr>
                <w:b/>
                <w:bCs/>
                <w:color w:val="555555"/>
                <w:sz w:val="21"/>
                <w:szCs w:val="21"/>
              </w:rPr>
            </w:pPr>
            <w:r w:rsidRPr="00660279">
              <w:rPr>
                <w:b/>
                <w:bCs/>
                <w:color w:val="555555"/>
                <w:sz w:val="21"/>
                <w:szCs w:val="21"/>
              </w:rPr>
              <w:t>DERS BİLGİLERİ</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ve Fuar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B43422" w:rsidP="00832416">
            <w:pPr>
              <w:spacing w:after="0" w:line="256" w:lineRule="atLeast"/>
              <w:rPr>
                <w:rFonts w:ascii="Verdana" w:hAnsi="Verdana"/>
                <w:color w:val="444444"/>
                <w:sz w:val="19"/>
                <w:szCs w:val="19"/>
              </w:rPr>
            </w:pPr>
            <w:r>
              <w:rPr>
                <w:rFonts w:ascii="Verdana" w:hAnsi="Verdana"/>
                <w:color w:val="444444"/>
                <w:sz w:val="19"/>
                <w:szCs w:val="19"/>
              </w:rPr>
              <w:t>TIS13414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7756BC" w:rsidRPr="00140360" w:rsidTr="0083241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410"/>
        <w:gridCol w:w="7139"/>
      </w:tblGrid>
      <w:tr w:rsidR="007756BC" w:rsidRPr="00140360" w:rsidTr="00832416">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Türkçe</w:t>
            </w:r>
            <w:r w:rsidRPr="00660279">
              <w:rPr>
                <w:rFonts w:ascii="Verdana" w:hAnsi="Verdana"/>
                <w:color w:val="444444"/>
                <w:sz w:val="19"/>
              </w:rPr>
              <w:t> </w:t>
            </w:r>
            <w:r>
              <w:rPr>
                <w:rFonts w:ascii="Verdana" w:hAnsi="Verdana"/>
                <w:noProof/>
                <w:color w:val="444444"/>
                <w:sz w:val="19"/>
                <w:szCs w:val="19"/>
              </w:rPr>
              <w:drawing>
                <wp:inline distT="0" distB="0" distL="0" distR="0" wp14:anchorId="2AF1A0AB" wp14:editId="12AD946B">
                  <wp:extent cx="276225" cy="190500"/>
                  <wp:effectExtent l="0" t="0" r="9525" b="0"/>
                  <wp:docPr id="23" name="Resim 2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TIS 13422</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b/>
                <w:bCs/>
                <w:color w:val="444444"/>
                <w:sz w:val="19"/>
                <w:szCs w:val="19"/>
              </w:rPr>
              <w:t>Bölüm /Program</w:t>
            </w:r>
            <w:r w:rsidRPr="00660279">
              <w:rPr>
                <w:rFonts w:ascii="Verdana" w:hAnsi="Verdana"/>
                <w:b/>
                <w:bCs/>
                <w:color w:val="444444"/>
                <w:sz w:val="19"/>
                <w:szCs w:val="19"/>
              </w:rPr>
              <w:t xml:space="preserve">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Yrd. Doç. Dr. Kaplan UĞURLU</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sidRPr="00230FDE">
              <w:t>Bu derste öğrencilere toplantı turizmi hakkında genel bilgilendirme ile kongre ve fuar organizasyon teknikleri becerisi kazandırmayı amaçlamaktadır.</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sidRPr="00230FDE">
              <w:t xml:space="preserve">Bu derste kongre ve fuar organizasyonlarının dünya ve Türkiye deki durumu ele alınıp, toplantı turizmi kapsamındaki tüm organizasyonlar hakkında genel bilgiler verildikten sonra, kongre ve fuar organizasyon teknikleri ele </w:t>
            </w:r>
            <w:r w:rsidRPr="00230FDE">
              <w:lastRenderedPageBreak/>
              <w:t>alınacaktır.</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87"/>
        <w:gridCol w:w="1548"/>
        <w:gridCol w:w="1514"/>
      </w:tblGrid>
      <w:tr w:rsidR="007756BC" w:rsidRPr="00140360" w:rsidTr="00832416">
        <w:trPr>
          <w:tblCellSpacing w:w="15" w:type="dxa"/>
          <w:jc w:val="center"/>
        </w:trPr>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t>1</w:t>
            </w:r>
            <w:r w:rsidRPr="00230FDE">
              <w:t>) Kongre ve fuar ve ilgili tüm kavramları açıklar.</w:t>
            </w:r>
          </w:p>
          <w:p w:rsidR="007756BC" w:rsidRPr="00660279" w:rsidRDefault="007756BC" w:rsidP="00832416">
            <w:pPr>
              <w:spacing w:line="27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rsidRPr="00230FDE">
              <w:t xml:space="preserve">2) Turizm işletmeciliği alanındaki esnek talep koşullarına bağlı sürekli dalgalanma ile baş edebilecek düzeyde </w:t>
            </w:r>
            <w:proofErr w:type="spellStart"/>
            <w:r w:rsidRPr="00230FDE">
              <w:t>sektörel</w:t>
            </w:r>
            <w:proofErr w:type="spellEnd"/>
            <w:r w:rsidRPr="00230FDE">
              <w:t xml:space="preserve"> şartları tanır.</w:t>
            </w:r>
          </w:p>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rsidRPr="00230FDE">
              <w:t>3) Kongre ve fuar organizasyonlarının önemini kendi cümleleri ile ifade eder.</w:t>
            </w:r>
          </w:p>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rsidRPr="00230FDE">
              <w:t>4) Türkiye´nin kongre turizmi sorunlarını yorumlar.</w:t>
            </w:r>
          </w:p>
          <w:p w:rsidR="007756BC" w:rsidRPr="00230FDE" w:rsidRDefault="007756BC" w:rsidP="00832416">
            <w:pPr>
              <w:spacing w:line="270"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rsidRPr="00230FDE">
              <w:t xml:space="preserve">5) Uluslar arası kongre pazarında bulunan Türkiye´ </w:t>
            </w:r>
            <w:proofErr w:type="spellStart"/>
            <w:r w:rsidRPr="00230FDE">
              <w:t>nin</w:t>
            </w:r>
            <w:proofErr w:type="spellEnd"/>
            <w:r w:rsidRPr="00230FDE">
              <w:t xml:space="preserve"> kongre turizmi imkânlarını yorumlar.</w:t>
            </w:r>
          </w:p>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rsidRPr="00230FDE">
              <w:t>6) Turizm işletmeciliği ile ilgili konularda gerek konu ile ilgisi olan gerekse olmayan kimseleri bilgilendirerek, onlara düşüncelerini, olası sorunların çözüm yöntemlerini açık bir biçimde yazılı ve sözlü olarak aktarır.</w:t>
            </w:r>
          </w:p>
          <w:p w:rsidR="007756BC" w:rsidRPr="00660279" w:rsidRDefault="007756BC" w:rsidP="00832416">
            <w:pPr>
              <w:spacing w:line="27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230FDE" w:rsidRDefault="007756BC" w:rsidP="00832416">
            <w:pPr>
              <w:spacing w:line="270" w:lineRule="atLeast"/>
            </w:pPr>
            <w:r w:rsidRPr="00230FDE">
              <w:t xml:space="preserve">7) Turizmin </w:t>
            </w:r>
            <w:proofErr w:type="spellStart"/>
            <w:r w:rsidRPr="00230FDE">
              <w:t>sosyo</w:t>
            </w:r>
            <w:proofErr w:type="spellEnd"/>
            <w:r w:rsidRPr="00230FDE">
              <w:t>-ekonomik yapısını ve bu yapı kapsamında ülke açısından önemini kendi cümleleriyle ifade eder.</w:t>
            </w:r>
          </w:p>
          <w:p w:rsidR="007756BC" w:rsidRPr="00660279" w:rsidRDefault="007756BC" w:rsidP="00832416">
            <w:pPr>
              <w:spacing w:line="270"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7756BC" w:rsidRPr="00140360" w:rsidTr="00832416">
        <w:trPr>
          <w:trHeight w:val="450"/>
          <w:tblCellSpacing w:w="15" w:type="dxa"/>
          <w:jc w:val="center"/>
        </w:trPr>
        <w:tc>
          <w:tcPr>
            <w:tcW w:w="0" w:type="auto"/>
            <w:shd w:val="clear" w:color="auto" w:fill="FFFFFF"/>
            <w:tcMar>
              <w:top w:w="15" w:type="dxa"/>
              <w:left w:w="80" w:type="dxa"/>
              <w:bottom w:w="15" w:type="dxa"/>
              <w:right w:w="15" w:type="dxa"/>
            </w:tcMar>
            <w:vAlign w:val="center"/>
          </w:tcPr>
          <w:p w:rsidR="007756BC" w:rsidRPr="00660279" w:rsidRDefault="007756BC" w:rsidP="00832416">
            <w:pPr>
              <w:spacing w:line="270" w:lineRule="atLeast"/>
              <w:rPr>
                <w:rFonts w:ascii="Verdana" w:hAnsi="Verdana"/>
                <w:color w:val="444444"/>
                <w:sz w:val="19"/>
                <w:szCs w:val="19"/>
              </w:rPr>
            </w:pPr>
            <w:r w:rsidRPr="00230FDE">
              <w:t>8) Turizm ve hizmet sektörünün diğer alanlarında kurulacak yeni bir işletmenin yatırım aşamasıyla ilgili öneriler geliştirir.</w:t>
            </w:r>
          </w:p>
        </w:tc>
        <w:tc>
          <w:tcPr>
            <w:tcW w:w="0" w:type="auto"/>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0" w:type="auto"/>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A</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18"/>
        <w:gridCol w:w="7631"/>
      </w:tblGrid>
      <w:tr w:rsidR="007756BC" w:rsidRPr="00140360" w:rsidTr="00832416">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 xml:space="preserve">1: Anlatım 2: Soru-Cevap , 3: Tartışma </w:t>
            </w:r>
          </w:p>
        </w:tc>
      </w:tr>
      <w:tr w:rsidR="007756BC" w:rsidRPr="00140360" w:rsidTr="00832416">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A: Vize ve final sınavları, C: Ödev</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77"/>
        <w:gridCol w:w="6924"/>
        <w:gridCol w:w="1848"/>
      </w:tblGrid>
      <w:tr w:rsidR="007756BC" w:rsidRPr="00140360" w:rsidTr="0083241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7756BC" w:rsidRPr="00140360" w:rsidTr="00832416">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9" w:type="pc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4" w:type="pc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 xml:space="preserve">Kongre Tanımları ve </w:t>
            </w:r>
            <w:proofErr w:type="spellStart"/>
            <w:r>
              <w:rPr>
                <w:rFonts w:ascii="Verdana" w:hAnsi="Verdana"/>
                <w:color w:val="444444"/>
                <w:sz w:val="19"/>
                <w:szCs w:val="19"/>
              </w:rPr>
              <w:t>Kongreciliğin</w:t>
            </w:r>
            <w:proofErr w:type="spellEnd"/>
            <w:r>
              <w:rPr>
                <w:rFonts w:ascii="Verdana" w:hAnsi="Verdana"/>
                <w:color w:val="444444"/>
                <w:sz w:val="19"/>
                <w:szCs w:val="19"/>
              </w:rPr>
              <w:t xml:space="preserve"> Tarihi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lastRenderedPageBreak/>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Turizminin Etkileri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Turizmde Örgütlenmeler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Organizasyonu Planlaması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Hizmetleri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Esnasındaki Faaliyetler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Sonrasındaki Faaliyetler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9F6F70">
              <w:rPr>
                <w:rFonts w:ascii="Verdana" w:hAnsi="Verdana"/>
                <w:color w:val="444444"/>
                <w:sz w:val="19"/>
                <w:szCs w:val="19"/>
              </w:rPr>
              <w:t>Viz</w:t>
            </w:r>
            <w:r>
              <w:rPr>
                <w:rFonts w:ascii="Verdana" w:hAnsi="Verdana"/>
                <w:color w:val="444444"/>
                <w:sz w:val="19"/>
                <w:szCs w:val="19"/>
              </w:rPr>
              <w:t xml:space="preserve">eler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Dünyada Kongre Pazarının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Turizminde Arz Analizi ve Türkiye’nin İmkanlarının İncelenmesi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Kongre Turizminde Talep Analizi ve Türk Turizminin Talep Yapısının İncelenmesi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Fuar Kavramı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Türkiye’de Fuarların ve Fuarcılığın  Gelişimi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Turizm ve Fuarcılık İlişkisi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9F6F70">
              <w:rPr>
                <w:rFonts w:ascii="Verdana" w:hAnsi="Verdana"/>
                <w:color w:val="444444"/>
                <w:sz w:val="19"/>
                <w:szCs w:val="19"/>
              </w:rPr>
              <w:t>Finaller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689"/>
      </w:tblGrid>
      <w:tr w:rsidR="007756BC" w:rsidRPr="00140360" w:rsidTr="0083241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7756BC" w:rsidRPr="00140360" w:rsidTr="00832416">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 xml:space="preserve">Yusuf </w:t>
            </w:r>
            <w:proofErr w:type="spellStart"/>
            <w:r>
              <w:rPr>
                <w:rFonts w:ascii="Verdana" w:hAnsi="Verdana"/>
                <w:color w:val="444444"/>
                <w:sz w:val="19"/>
                <w:szCs w:val="19"/>
              </w:rPr>
              <w:t>Aymankuy</w:t>
            </w:r>
            <w:proofErr w:type="spellEnd"/>
            <w:r>
              <w:rPr>
                <w:rFonts w:ascii="Verdana" w:hAnsi="Verdana"/>
                <w:color w:val="444444"/>
                <w:sz w:val="19"/>
                <w:szCs w:val="19"/>
              </w:rPr>
              <w:t>, “Kongre Turizmi ve Fuar Organizasyonları”, Detay Yayıncılık, 2006.</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37"/>
        <w:gridCol w:w="7612"/>
      </w:tblGrid>
      <w:tr w:rsidR="007756BC" w:rsidRPr="00140360" w:rsidTr="00832416">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7756BC" w:rsidRPr="00140360" w:rsidTr="00832416">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roofErr w:type="spellStart"/>
            <w:r w:rsidRPr="00660279">
              <w:rPr>
                <w:rFonts w:ascii="Verdana" w:hAnsi="Verdana"/>
                <w:b/>
                <w:bCs/>
                <w:color w:val="444444"/>
                <w:sz w:val="19"/>
                <w:szCs w:val="19"/>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16"/>
        <w:gridCol w:w="2388"/>
      </w:tblGrid>
      <w:tr w:rsidR="007756BC" w:rsidRPr="00140360" w:rsidTr="00832416">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S</w:t>
            </w:r>
            <w:r>
              <w:rPr>
                <w:rFonts w:ascii="Verdana" w:hAnsi="Verdana"/>
                <w:b/>
                <w:bCs/>
                <w:color w:val="444444"/>
                <w:sz w:val="19"/>
                <w:szCs w:val="19"/>
              </w:rPr>
              <w:t>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KATKI</w:t>
            </w:r>
            <w:r>
              <w:rPr>
                <w:rFonts w:ascii="Verdana" w:hAnsi="Verdana"/>
                <w:b/>
                <w:bCs/>
                <w:color w:val="444444"/>
                <w:sz w:val="19"/>
                <w:szCs w:val="19"/>
              </w:rPr>
              <w:t xml:space="preserve"> </w:t>
            </w:r>
            <w:r w:rsidRPr="00660279">
              <w:rPr>
                <w:rFonts w:ascii="Verdana" w:hAnsi="Verdana"/>
                <w:b/>
                <w:bCs/>
                <w:color w:val="444444"/>
                <w:sz w:val="19"/>
                <w:szCs w:val="19"/>
              </w:rPr>
              <w:t xml:space="preserve"> YÜZDESİ</w:t>
            </w:r>
          </w:p>
        </w:tc>
      </w:tr>
      <w:tr w:rsidR="007756BC" w:rsidRPr="00C51701"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 xml:space="preserve">VİZE SINAVI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%40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 xml:space="preserve">FİNAL SINAVI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%60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%100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%60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%40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sidRPr="00C51701">
              <w:rPr>
                <w:rFonts w:ascii="Verdana" w:hAnsi="Verdana"/>
                <w:color w:val="444444"/>
                <w:sz w:val="18"/>
                <w:szCs w:val="18"/>
              </w:rPr>
              <w:t> </w:t>
            </w: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C51701" w:rsidRDefault="007756BC" w:rsidP="00832416">
            <w:pPr>
              <w:spacing w:after="0" w:line="240" w:lineRule="atLeast"/>
              <w:rPr>
                <w:rFonts w:ascii="Verdana" w:hAnsi="Verdana"/>
                <w:color w:val="444444"/>
                <w:sz w:val="18"/>
                <w:szCs w:val="18"/>
              </w:rPr>
            </w:pPr>
            <w:r>
              <w:rPr>
                <w:rFonts w:ascii="Verdana" w:hAnsi="Verdana"/>
                <w:color w:val="444444"/>
                <w:sz w:val="18"/>
                <w:szCs w:val="18"/>
              </w:rPr>
              <w:t>%100</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504"/>
      </w:tblGrid>
      <w:tr w:rsidR="007756BC" w:rsidRPr="00140360" w:rsidTr="00832416">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765"/>
        <w:gridCol w:w="259"/>
        <w:gridCol w:w="259"/>
        <w:gridCol w:w="259"/>
        <w:gridCol w:w="259"/>
        <w:gridCol w:w="259"/>
        <w:gridCol w:w="86"/>
      </w:tblGrid>
      <w:tr w:rsidR="007756BC" w:rsidRPr="00140360" w:rsidTr="00832416">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7756BC" w:rsidRPr="00140360" w:rsidTr="0083241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7756BC" w:rsidRPr="00140360" w:rsidTr="00832416">
        <w:trPr>
          <w:tblCellSpacing w:w="15" w:type="dxa"/>
          <w:jc w:val="center"/>
        </w:trPr>
        <w:tc>
          <w:tcPr>
            <w:tcW w:w="0" w:type="auto"/>
            <w:vMerge/>
            <w:tcBorders>
              <w:bottom w:val="single" w:sz="6" w:space="0" w:color="CCCCCC"/>
            </w:tcBorders>
            <w:shd w:val="clear" w:color="auto" w:fill="ECEBEB"/>
            <w:vAlign w:val="center"/>
          </w:tcPr>
          <w:p w:rsidR="007756BC" w:rsidRPr="00660279" w:rsidRDefault="007756BC" w:rsidP="00832416">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7756BC" w:rsidRPr="00660279" w:rsidRDefault="007756BC" w:rsidP="00832416">
            <w:pPr>
              <w:spacing w:after="0" w:line="240" w:lineRule="auto"/>
              <w:rPr>
                <w:rFonts w:ascii="Verdana" w:hAnsi="Verdana"/>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Mesleğe yönelik bilgi teknolojilerinin mükemmel kullanımı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Öğrencilerin mesleki bilgi ve becerilerinin sürekli geliştirilmesi beklenilir.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Rasyonel düşünebilen, yenilikçi, yaratıcı ve üretken bireylerin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Araştırmacı, katılımcı ve paylaşımcı bireyler yetiştirmeye yönelik eğitime öncelik verilmektedir.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Tarihi, kültürel ve sosyal değerlere önem veren, tüm canlıları ve doğayı seven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Demokrasi ve insan haklarına saygılı, toplumsal ve mesleki etik kurallarını bilen ve uygun davranan bireyler yetiştirilmesi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Mesleki alanlarında ve birey olarak ulusal ve uluslararası ortamlarda ülkemizi en iyi şekilde temsil eden ve sorumluluk alabilen mezunlar verilmesi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Türkçeyi doğru kullanan ve birden fazla yabancı dil bilen mezunlar hedeflenmektedir.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r w:rsidR="007756BC" w:rsidRPr="00140360" w:rsidTr="008324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88" w:lineRule="atLeast"/>
              <w:rPr>
                <w:rFonts w:ascii="Verdana" w:hAnsi="Verdana"/>
                <w:color w:val="444444"/>
                <w:sz w:val="19"/>
                <w:szCs w:val="19"/>
              </w:rPr>
            </w:pPr>
            <w:r>
              <w:rPr>
                <w:rFonts w:ascii="Verdana" w:hAnsi="Verdana"/>
                <w:color w:val="444444"/>
                <w:sz w:val="19"/>
                <w:szCs w:val="19"/>
              </w:rPr>
              <w:t>Teorik eğitimin yanında uygulamaya dönük İşbaşı Eğitimi alması sağlanır.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5</w:t>
            </w:r>
          </w:p>
        </w:tc>
        <w:tc>
          <w:tcPr>
            <w:tcW w:w="0" w:type="auto"/>
            <w:tcBorders>
              <w:bottom w:val="single" w:sz="2" w:space="0" w:color="888888"/>
            </w:tcBorders>
            <w:shd w:val="clear" w:color="auto" w:fill="ECEBEB"/>
            <w:vAlign w:val="center"/>
          </w:tcPr>
          <w:p w:rsidR="007756BC" w:rsidRPr="00660279" w:rsidRDefault="007756BC" w:rsidP="00832416">
            <w:pPr>
              <w:spacing w:after="0" w:line="240" w:lineRule="auto"/>
              <w:rPr>
                <w:rFonts w:ascii="Times New Roman" w:hAnsi="Times New Roman"/>
                <w:sz w:val="20"/>
                <w:szCs w:val="20"/>
              </w:rPr>
            </w:pPr>
          </w:p>
        </w:tc>
      </w:tr>
    </w:tbl>
    <w:p w:rsidR="007756BC" w:rsidRDefault="007756BC" w:rsidP="007756BC">
      <w:pPr>
        <w:spacing w:after="0" w:line="240" w:lineRule="auto"/>
        <w:rPr>
          <w:rFonts w:ascii="Times New Roman" w:hAnsi="Times New Roman"/>
          <w:sz w:val="24"/>
          <w:szCs w:val="24"/>
        </w:rPr>
      </w:pPr>
    </w:p>
    <w:p w:rsidR="007756BC" w:rsidRDefault="007756BC" w:rsidP="007756BC">
      <w:pPr>
        <w:spacing w:after="0" w:line="240" w:lineRule="auto"/>
        <w:rPr>
          <w:rFonts w:ascii="Times New Roman" w:hAnsi="Times New Roman"/>
          <w:sz w:val="24"/>
          <w:szCs w:val="24"/>
        </w:rPr>
      </w:pPr>
    </w:p>
    <w:p w:rsidR="007756BC" w:rsidRPr="00660279" w:rsidRDefault="007756BC" w:rsidP="007756BC">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66"/>
        <w:gridCol w:w="1076"/>
        <w:gridCol w:w="1262"/>
      </w:tblGrid>
      <w:tr w:rsidR="007756BC" w:rsidRPr="00140360" w:rsidTr="00832416">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7756BC" w:rsidRPr="00140360" w:rsidTr="0083241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Ders Süresi (Sına</w:t>
            </w:r>
            <w:r>
              <w:rPr>
                <w:rFonts w:ascii="Verdana" w:hAnsi="Verdana"/>
                <w:color w:val="444444"/>
                <w:sz w:val="19"/>
                <w:szCs w:val="19"/>
              </w:rPr>
              <w:t>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Uygulama (</w:t>
            </w:r>
            <w:proofErr w:type="spellStart"/>
            <w:r>
              <w:rPr>
                <w:rFonts w:ascii="Verdana" w:hAnsi="Verdana"/>
                <w:color w:val="444444"/>
                <w:sz w:val="19"/>
                <w:szCs w:val="19"/>
              </w:rPr>
              <w:t>Lab</w:t>
            </w:r>
            <w:proofErr w:type="spellEnd"/>
            <w:r>
              <w:rPr>
                <w:rFonts w:ascii="Verdana" w:hAnsi="Verdana"/>
                <w:color w:val="444444"/>
                <w:sz w:val="19"/>
                <w:szCs w:val="19"/>
              </w:rPr>
              <w:t>.,Atölye, Arazi, ….Raporları)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Diğer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color w:val="444444"/>
                <w:sz w:val="19"/>
                <w:szCs w:val="19"/>
              </w:rPr>
              <w:t>Ödev</w:t>
            </w:r>
            <w:r>
              <w:rPr>
                <w:rFonts w:ascii="Verdana" w:hAnsi="Verdana"/>
                <w:color w:val="444444"/>
                <w:sz w:val="19"/>
                <w:szCs w:val="19"/>
              </w:rPr>
              <w:t>(</w:t>
            </w:r>
            <w:proofErr w:type="spellStart"/>
            <w:r>
              <w:rPr>
                <w:rFonts w:ascii="Verdana" w:hAnsi="Verdana"/>
                <w:color w:val="444444"/>
                <w:sz w:val="19"/>
                <w:szCs w:val="19"/>
              </w:rPr>
              <w:t>ler</w:t>
            </w:r>
            <w:proofErr w:type="spellEnd"/>
            <w:r>
              <w:rPr>
                <w:rFonts w:ascii="Verdana" w:hAnsi="Verdana"/>
                <w:color w:val="444444"/>
                <w:sz w:val="19"/>
                <w:szCs w:val="19"/>
              </w:rPr>
              <w:t>)/Seminer(</w:t>
            </w:r>
            <w:proofErr w:type="spellStart"/>
            <w:r>
              <w:rPr>
                <w:rFonts w:ascii="Verdana" w:hAnsi="Verdana"/>
                <w:color w:val="444444"/>
                <w:sz w:val="19"/>
                <w:szCs w:val="19"/>
              </w:rPr>
              <w:t>ler</w:t>
            </w:r>
            <w:proofErr w:type="spellEnd"/>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color w:val="444444"/>
                <w:sz w:val="19"/>
                <w:szCs w:val="19"/>
              </w:rPr>
              <w:t>Yarıyıl sonu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20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Pr>
                <w:rFonts w:ascii="Verdana" w:hAnsi="Verdana"/>
                <w:b/>
                <w:bCs/>
                <w:color w:val="444444"/>
                <w:sz w:val="19"/>
                <w:szCs w:val="19"/>
              </w:rPr>
              <w:t>Toplam İş Yükü / 30</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90</w:t>
            </w:r>
          </w:p>
        </w:tc>
      </w:tr>
      <w:tr w:rsidR="007756BC" w:rsidRPr="00140360" w:rsidTr="00832416">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756BC" w:rsidRPr="00660279" w:rsidRDefault="007756BC" w:rsidP="00832416">
            <w:pPr>
              <w:spacing w:after="0" w:line="256" w:lineRule="atLeast"/>
              <w:jc w:val="center"/>
              <w:rPr>
                <w:rFonts w:ascii="Verdana" w:hAnsi="Verdana"/>
                <w:color w:val="444444"/>
                <w:sz w:val="19"/>
                <w:szCs w:val="19"/>
              </w:rPr>
            </w:pPr>
            <w:r>
              <w:rPr>
                <w:rFonts w:ascii="Verdana" w:hAnsi="Verdana"/>
                <w:color w:val="444444"/>
                <w:sz w:val="19"/>
                <w:szCs w:val="19"/>
              </w:rPr>
              <w:t>3</w:t>
            </w:r>
          </w:p>
        </w:tc>
      </w:tr>
    </w:tbl>
    <w:p w:rsidR="004E6187" w:rsidRDefault="004E6187" w:rsidP="00DF0E6A">
      <w:pPr>
        <w:tabs>
          <w:tab w:val="left" w:pos="5955"/>
        </w:tabs>
      </w:pPr>
    </w:p>
    <w:p w:rsidR="004E6187" w:rsidRDefault="004E6187" w:rsidP="00DF0E6A">
      <w:pPr>
        <w:tabs>
          <w:tab w:val="left" w:pos="5955"/>
        </w:tabs>
      </w:pPr>
    </w:p>
    <w:p w:rsidR="004E6187" w:rsidRDefault="004E6187" w:rsidP="00DF0E6A">
      <w:pPr>
        <w:tabs>
          <w:tab w:val="left" w:pos="5955"/>
        </w:tabs>
      </w:pPr>
    </w:p>
    <w:p w:rsidR="004E6187" w:rsidRDefault="004E6187" w:rsidP="00DF0E6A">
      <w:pPr>
        <w:tabs>
          <w:tab w:val="left" w:pos="5955"/>
        </w:tabs>
        <w:sectPr w:rsidR="004E6187" w:rsidSect="002756AD">
          <w:headerReference w:type="default" r:id="rId21"/>
          <w:pgSz w:w="11906" w:h="16838"/>
          <w:pgMar w:top="1417" w:right="707" w:bottom="1417" w:left="1417" w:header="708" w:footer="708" w:gutter="0"/>
          <w:cols w:space="708"/>
          <w:docGrid w:linePitch="360"/>
        </w:sectPr>
      </w:pPr>
    </w:p>
    <w:p w:rsidR="004E6187" w:rsidRDefault="004E6187" w:rsidP="002D224E">
      <w:pPr>
        <w:tabs>
          <w:tab w:val="left" w:pos="5955"/>
        </w:tabs>
      </w:pPr>
    </w:p>
    <w:p w:rsidR="00B6456A" w:rsidRDefault="00B6456A" w:rsidP="002D224E">
      <w:pPr>
        <w:tabs>
          <w:tab w:val="left" w:pos="5955"/>
        </w:tabs>
      </w:pPr>
    </w:p>
    <w:p w:rsidR="00B6456A" w:rsidRDefault="003A2CD2" w:rsidP="002D224E">
      <w:pPr>
        <w:tabs>
          <w:tab w:val="left" w:pos="5955"/>
        </w:tabs>
      </w:pPr>
      <w:r w:rsidRPr="003A2CD2">
        <w:rPr>
          <w:noProof/>
        </w:rPr>
        <w:drawing>
          <wp:inline distT="0" distB="0" distL="0" distR="0" wp14:anchorId="26CCCCCC" wp14:editId="19D969E8">
            <wp:extent cx="8892540" cy="2044974"/>
            <wp:effectExtent l="0" t="0" r="381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2540" cy="2044974"/>
                    </a:xfrm>
                    <a:prstGeom prst="rect">
                      <a:avLst/>
                    </a:prstGeom>
                    <a:noFill/>
                    <a:ln>
                      <a:noFill/>
                    </a:ln>
                  </pic:spPr>
                </pic:pic>
              </a:graphicData>
            </a:graphic>
          </wp:inline>
        </w:drawing>
      </w:r>
    </w:p>
    <w:p w:rsidR="00015BBF" w:rsidRDefault="00015BBF" w:rsidP="002D224E">
      <w:pPr>
        <w:tabs>
          <w:tab w:val="left" w:pos="5955"/>
        </w:tabs>
      </w:pPr>
    </w:p>
    <w:p w:rsidR="00015BBF" w:rsidRDefault="003A2CD2" w:rsidP="002D224E">
      <w:pPr>
        <w:tabs>
          <w:tab w:val="left" w:pos="5955"/>
        </w:tabs>
      </w:pPr>
      <w:r w:rsidRPr="003A2CD2">
        <w:rPr>
          <w:noProof/>
        </w:rPr>
        <w:drawing>
          <wp:inline distT="0" distB="0" distL="0" distR="0" wp14:anchorId="7B733EB4" wp14:editId="0F39873D">
            <wp:extent cx="8892540" cy="2119337"/>
            <wp:effectExtent l="0" t="0" r="381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2540" cy="2119337"/>
                    </a:xfrm>
                    <a:prstGeom prst="rect">
                      <a:avLst/>
                    </a:prstGeom>
                    <a:noFill/>
                    <a:ln>
                      <a:noFill/>
                    </a:ln>
                  </pic:spPr>
                </pic:pic>
              </a:graphicData>
            </a:graphic>
          </wp:inline>
        </w:drawing>
      </w:r>
    </w:p>
    <w:p w:rsidR="003A2CD2" w:rsidRDefault="003A2CD2" w:rsidP="002D224E">
      <w:pPr>
        <w:tabs>
          <w:tab w:val="left" w:pos="5955"/>
        </w:tabs>
      </w:pPr>
    </w:p>
    <w:p w:rsidR="00A82B5D" w:rsidRDefault="003A2CD2" w:rsidP="002D224E">
      <w:pPr>
        <w:tabs>
          <w:tab w:val="left" w:pos="5955"/>
        </w:tabs>
      </w:pPr>
      <w:r w:rsidRPr="003A2CD2">
        <w:rPr>
          <w:noProof/>
        </w:rPr>
        <w:lastRenderedPageBreak/>
        <w:drawing>
          <wp:inline distT="0" distB="0" distL="0" distR="0" wp14:anchorId="4E744BB0" wp14:editId="5E88734E">
            <wp:extent cx="8892540" cy="1772311"/>
            <wp:effectExtent l="0" t="0" r="381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2540" cy="1772311"/>
                    </a:xfrm>
                    <a:prstGeom prst="rect">
                      <a:avLst/>
                    </a:prstGeom>
                    <a:noFill/>
                    <a:ln>
                      <a:noFill/>
                    </a:ln>
                  </pic:spPr>
                </pic:pic>
              </a:graphicData>
            </a:graphic>
          </wp:inline>
        </w:drawing>
      </w:r>
    </w:p>
    <w:p w:rsidR="003A2CD2" w:rsidRDefault="003A2CD2" w:rsidP="002D224E">
      <w:pPr>
        <w:tabs>
          <w:tab w:val="left" w:pos="5955"/>
        </w:tabs>
      </w:pPr>
    </w:p>
    <w:p w:rsidR="003A2CD2" w:rsidRDefault="003A2CD2" w:rsidP="002D224E">
      <w:pPr>
        <w:tabs>
          <w:tab w:val="left" w:pos="5955"/>
        </w:tabs>
      </w:pPr>
      <w:r w:rsidRPr="003A2CD2">
        <w:rPr>
          <w:noProof/>
        </w:rPr>
        <w:drawing>
          <wp:inline distT="0" distB="0" distL="0" distR="0" wp14:anchorId="54346FDB" wp14:editId="7AB419AB">
            <wp:extent cx="8892540" cy="1772311"/>
            <wp:effectExtent l="0" t="0" r="381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2540" cy="1772311"/>
                    </a:xfrm>
                    <a:prstGeom prst="rect">
                      <a:avLst/>
                    </a:prstGeom>
                    <a:noFill/>
                    <a:ln>
                      <a:noFill/>
                    </a:ln>
                  </pic:spPr>
                </pic:pic>
              </a:graphicData>
            </a:graphic>
          </wp:inline>
        </w:drawing>
      </w: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3A2CD2" w:rsidP="002D224E">
      <w:pPr>
        <w:tabs>
          <w:tab w:val="left" w:pos="5955"/>
        </w:tabs>
      </w:pPr>
      <w:r w:rsidRPr="003A2CD2">
        <w:rPr>
          <w:noProof/>
        </w:rPr>
        <w:drawing>
          <wp:inline distT="0" distB="0" distL="0" distR="0" wp14:anchorId="070F9203" wp14:editId="7B612B2B">
            <wp:extent cx="8892540" cy="2075959"/>
            <wp:effectExtent l="0" t="0" r="3810" b="63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2540" cy="2075959"/>
                    </a:xfrm>
                    <a:prstGeom prst="rect">
                      <a:avLst/>
                    </a:prstGeom>
                    <a:noFill/>
                    <a:ln>
                      <a:noFill/>
                    </a:ln>
                  </pic:spPr>
                </pic:pic>
              </a:graphicData>
            </a:graphic>
          </wp:inline>
        </w:drawing>
      </w:r>
    </w:p>
    <w:p w:rsidR="003A2CD2" w:rsidRDefault="003A2CD2" w:rsidP="002D224E">
      <w:pPr>
        <w:tabs>
          <w:tab w:val="left" w:pos="5955"/>
        </w:tabs>
      </w:pPr>
    </w:p>
    <w:p w:rsidR="003A2CD2" w:rsidRDefault="003A2CD2" w:rsidP="002D224E">
      <w:pPr>
        <w:tabs>
          <w:tab w:val="left" w:pos="5955"/>
        </w:tabs>
      </w:pPr>
      <w:r w:rsidRPr="003A2CD2">
        <w:rPr>
          <w:noProof/>
        </w:rPr>
        <w:drawing>
          <wp:inline distT="0" distB="0" distL="0" distR="0" wp14:anchorId="0F7EF092" wp14:editId="13DFBBE7">
            <wp:extent cx="8892540" cy="2540726"/>
            <wp:effectExtent l="0" t="0" r="381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2540" cy="2540726"/>
                    </a:xfrm>
                    <a:prstGeom prst="rect">
                      <a:avLst/>
                    </a:prstGeom>
                    <a:noFill/>
                    <a:ln>
                      <a:noFill/>
                    </a:ln>
                  </pic:spPr>
                </pic:pic>
              </a:graphicData>
            </a:graphic>
          </wp:inline>
        </w:drawing>
      </w:r>
    </w:p>
    <w:p w:rsidR="003A2CD2" w:rsidRDefault="003A2CD2" w:rsidP="002D224E">
      <w:pPr>
        <w:tabs>
          <w:tab w:val="left" w:pos="5955"/>
        </w:tabs>
      </w:pPr>
    </w:p>
    <w:p w:rsidR="003A2CD2" w:rsidRDefault="003A2CD2" w:rsidP="002D224E">
      <w:pPr>
        <w:tabs>
          <w:tab w:val="left" w:pos="5955"/>
        </w:tabs>
      </w:pPr>
    </w:p>
    <w:p w:rsidR="00015BBF" w:rsidRDefault="003A2CD2" w:rsidP="002D224E">
      <w:pPr>
        <w:tabs>
          <w:tab w:val="left" w:pos="5955"/>
        </w:tabs>
      </w:pPr>
      <w:r w:rsidRPr="003A2CD2">
        <w:rPr>
          <w:noProof/>
        </w:rPr>
        <w:drawing>
          <wp:inline distT="0" distB="0" distL="0" distR="0" wp14:anchorId="59433545" wp14:editId="025F7EF2">
            <wp:extent cx="8892540" cy="1983005"/>
            <wp:effectExtent l="0" t="0" r="381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2540" cy="1983005"/>
                    </a:xfrm>
                    <a:prstGeom prst="rect">
                      <a:avLst/>
                    </a:prstGeom>
                    <a:noFill/>
                    <a:ln>
                      <a:noFill/>
                    </a:ln>
                  </pic:spPr>
                </pic:pic>
              </a:graphicData>
            </a:graphic>
          </wp:inline>
        </w:drawing>
      </w:r>
    </w:p>
    <w:p w:rsidR="003A2CD2" w:rsidRDefault="003A2CD2"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3A2CD2" w:rsidP="002D224E">
      <w:pPr>
        <w:tabs>
          <w:tab w:val="left" w:pos="5955"/>
        </w:tabs>
      </w:pPr>
      <w:r w:rsidRPr="003A2CD2">
        <w:rPr>
          <w:noProof/>
        </w:rPr>
        <w:drawing>
          <wp:inline distT="0" distB="0" distL="0" distR="0" wp14:anchorId="3DF6552B" wp14:editId="2E2E1A7B">
            <wp:extent cx="8892540" cy="2181306"/>
            <wp:effectExtent l="0" t="0" r="3810" b="952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2540" cy="2181306"/>
                    </a:xfrm>
                    <a:prstGeom prst="rect">
                      <a:avLst/>
                    </a:prstGeom>
                    <a:noFill/>
                    <a:ln>
                      <a:noFill/>
                    </a:ln>
                  </pic:spPr>
                </pic:pic>
              </a:graphicData>
            </a:graphic>
          </wp:inline>
        </w:drawing>
      </w: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015BBF" w:rsidRDefault="00015BBF" w:rsidP="002D224E">
      <w:pPr>
        <w:tabs>
          <w:tab w:val="left" w:pos="5955"/>
        </w:tabs>
      </w:pPr>
    </w:p>
    <w:p w:rsidR="00A82B5D" w:rsidRDefault="00A82B5D" w:rsidP="002D224E">
      <w:pPr>
        <w:tabs>
          <w:tab w:val="left" w:pos="5955"/>
        </w:tabs>
      </w:pPr>
    </w:p>
    <w:sectPr w:rsidR="00A82B5D" w:rsidSect="004E61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49" w:rsidRDefault="00140949" w:rsidP="00F9567F">
      <w:pPr>
        <w:spacing w:after="0" w:line="240" w:lineRule="auto"/>
      </w:pPr>
      <w:r>
        <w:separator/>
      </w:r>
    </w:p>
  </w:endnote>
  <w:endnote w:type="continuationSeparator" w:id="0">
    <w:p w:rsidR="00140949" w:rsidRDefault="00140949" w:rsidP="00F9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49" w:rsidRDefault="00140949" w:rsidP="00F9567F">
      <w:pPr>
        <w:spacing w:after="0" w:line="240" w:lineRule="auto"/>
      </w:pPr>
      <w:r>
        <w:separator/>
      </w:r>
    </w:p>
  </w:footnote>
  <w:footnote w:type="continuationSeparator" w:id="0">
    <w:p w:rsidR="00140949" w:rsidRDefault="00140949" w:rsidP="00F95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06960"/>
      <w:docPartObj>
        <w:docPartGallery w:val="Page Numbers (Top of Page)"/>
        <w:docPartUnique/>
      </w:docPartObj>
    </w:sdtPr>
    <w:sdtEndPr/>
    <w:sdtContent>
      <w:p w:rsidR="00FE0C96" w:rsidRDefault="00FE0C96">
        <w:pPr>
          <w:pStyle w:val="stbilgi"/>
          <w:jc w:val="right"/>
        </w:pPr>
        <w:r>
          <w:fldChar w:fldCharType="begin"/>
        </w:r>
        <w:r>
          <w:instrText>PAGE   \* MERGEFORMAT</w:instrText>
        </w:r>
        <w:r>
          <w:fldChar w:fldCharType="separate"/>
        </w:r>
        <w:r w:rsidR="00C63977">
          <w:rPr>
            <w:noProof/>
          </w:rPr>
          <w:t>6</w:t>
        </w:r>
        <w:r>
          <w:rPr>
            <w:noProof/>
          </w:rPr>
          <w:fldChar w:fldCharType="end"/>
        </w:r>
      </w:p>
    </w:sdtContent>
  </w:sdt>
  <w:p w:rsidR="00FE0C96" w:rsidRDefault="00FE0C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F16"/>
    <w:multiLevelType w:val="multilevel"/>
    <w:tmpl w:val="A9F0D9D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2483CF9"/>
    <w:multiLevelType w:val="hybridMultilevel"/>
    <w:tmpl w:val="D1460E2E"/>
    <w:lvl w:ilvl="0" w:tplc="732822AE">
      <w:start w:val="2"/>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30574EF"/>
    <w:multiLevelType w:val="hybridMultilevel"/>
    <w:tmpl w:val="A1364518"/>
    <w:lvl w:ilvl="0" w:tplc="47421C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E2758"/>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2E17CAA"/>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5">
    <w:nsid w:val="13C76571"/>
    <w:multiLevelType w:val="hybridMultilevel"/>
    <w:tmpl w:val="6E0EA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0923C5"/>
    <w:multiLevelType w:val="hybridMultilevel"/>
    <w:tmpl w:val="04B2A414"/>
    <w:lvl w:ilvl="0" w:tplc="3CF61D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6B0AE0"/>
    <w:multiLevelType w:val="hybridMultilevel"/>
    <w:tmpl w:val="D91A4C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282E22"/>
    <w:multiLevelType w:val="hybridMultilevel"/>
    <w:tmpl w:val="537C4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485554"/>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0">
    <w:nsid w:val="23357010"/>
    <w:multiLevelType w:val="hybridMultilevel"/>
    <w:tmpl w:val="5096EC80"/>
    <w:lvl w:ilvl="0" w:tplc="B1688428">
      <w:start w:val="2"/>
      <w:numFmt w:val="decimal"/>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4C7235B"/>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2">
    <w:nsid w:val="26374207"/>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3">
    <w:nsid w:val="26D02B68"/>
    <w:multiLevelType w:val="hybridMultilevel"/>
    <w:tmpl w:val="984C0A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09327E"/>
    <w:multiLevelType w:val="hybridMultilevel"/>
    <w:tmpl w:val="8938C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9585D13"/>
    <w:multiLevelType w:val="hybridMultilevel"/>
    <w:tmpl w:val="4F947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C864C1"/>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7">
    <w:nsid w:val="2CD07492"/>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8">
    <w:nsid w:val="318A2F2D"/>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32801B29"/>
    <w:multiLevelType w:val="multilevel"/>
    <w:tmpl w:val="3D8EC7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335BE3"/>
    <w:multiLevelType w:val="hybridMultilevel"/>
    <w:tmpl w:val="3300D690"/>
    <w:lvl w:ilvl="0" w:tplc="905CA396">
      <w:start w:val="2"/>
      <w:numFmt w:val="decimal"/>
      <w:lvlText w:val="%1."/>
      <w:lvlJc w:val="left"/>
      <w:pPr>
        <w:ind w:left="2160" w:hanging="360"/>
      </w:pPr>
      <w:rPr>
        <w:rFonts w:ascii="Times New Roman" w:hAnsi="Times New Roman" w:cs="Times New Roman"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1">
    <w:nsid w:val="4351363B"/>
    <w:multiLevelType w:val="hybridMultilevel"/>
    <w:tmpl w:val="9C003A1E"/>
    <w:lvl w:ilvl="0" w:tplc="47421C7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4BF0EC3"/>
    <w:multiLevelType w:val="hybridMultilevel"/>
    <w:tmpl w:val="BF98CF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6573EF"/>
    <w:multiLevelType w:val="hybridMultilevel"/>
    <w:tmpl w:val="5436206A"/>
    <w:lvl w:ilvl="0" w:tplc="1A2692B2">
      <w:start w:val="2"/>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4C8E3264"/>
    <w:multiLevelType w:val="hybridMultilevel"/>
    <w:tmpl w:val="4F9474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0C1F7C"/>
    <w:multiLevelType w:val="hybridMultilevel"/>
    <w:tmpl w:val="32206864"/>
    <w:lvl w:ilvl="0" w:tplc="3258D67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8073D0C"/>
    <w:multiLevelType w:val="hybridMultilevel"/>
    <w:tmpl w:val="D91A4C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BD1160"/>
    <w:multiLevelType w:val="hybridMultilevel"/>
    <w:tmpl w:val="3ED61A94"/>
    <w:lvl w:ilvl="0" w:tplc="47421C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EAA57E4"/>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9">
    <w:nsid w:val="67881D28"/>
    <w:multiLevelType w:val="multilevel"/>
    <w:tmpl w:val="2BB4E3A6"/>
    <w:lvl w:ilvl="0">
      <w:start w:val="1"/>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6E743135"/>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1">
    <w:nsid w:val="77345075"/>
    <w:multiLevelType w:val="hybridMultilevel"/>
    <w:tmpl w:val="2AF20A2C"/>
    <w:lvl w:ilvl="0" w:tplc="DC60DC76">
      <w:start w:val="2"/>
      <w:numFmt w:val="decimal"/>
      <w:lvlText w:val="%1."/>
      <w:lvlJc w:val="left"/>
      <w:pPr>
        <w:ind w:left="2160" w:hanging="360"/>
      </w:pPr>
      <w:rPr>
        <w:rFonts w:ascii="Times New Roman" w:hAnsi="Times New Roman" w:cs="Times New Roman"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2">
    <w:nsid w:val="7B4F5DDF"/>
    <w:multiLevelType w:val="hybridMultilevel"/>
    <w:tmpl w:val="70C2470A"/>
    <w:lvl w:ilvl="0" w:tplc="103AC684">
      <w:start w:val="1"/>
      <w:numFmt w:val="decimal"/>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num w:numId="1">
    <w:abstractNumId w:val="3"/>
  </w:num>
  <w:num w:numId="2">
    <w:abstractNumId w:val="23"/>
  </w:num>
  <w:num w:numId="3">
    <w:abstractNumId w:val="15"/>
  </w:num>
  <w:num w:numId="4">
    <w:abstractNumId w:val="24"/>
  </w:num>
  <w:num w:numId="5">
    <w:abstractNumId w:val="28"/>
  </w:num>
  <w:num w:numId="6">
    <w:abstractNumId w:val="12"/>
  </w:num>
  <w:num w:numId="7">
    <w:abstractNumId w:val="32"/>
  </w:num>
  <w:num w:numId="8">
    <w:abstractNumId w:val="11"/>
  </w:num>
  <w:num w:numId="9">
    <w:abstractNumId w:val="4"/>
  </w:num>
  <w:num w:numId="10">
    <w:abstractNumId w:val="30"/>
  </w:num>
  <w:num w:numId="11">
    <w:abstractNumId w:val="9"/>
  </w:num>
  <w:num w:numId="12">
    <w:abstractNumId w:val="17"/>
  </w:num>
  <w:num w:numId="13">
    <w:abstractNumId w:val="13"/>
  </w:num>
  <w:num w:numId="14">
    <w:abstractNumId w:val="22"/>
  </w:num>
  <w:num w:numId="15">
    <w:abstractNumId w:val="5"/>
  </w:num>
  <w:num w:numId="16">
    <w:abstractNumId w:val="8"/>
  </w:num>
  <w:num w:numId="17">
    <w:abstractNumId w:val="25"/>
  </w:num>
  <w:num w:numId="18">
    <w:abstractNumId w:val="18"/>
  </w:num>
  <w:num w:numId="19">
    <w:abstractNumId w:val="29"/>
  </w:num>
  <w:num w:numId="20">
    <w:abstractNumId w:val="31"/>
  </w:num>
  <w:num w:numId="21">
    <w:abstractNumId w:val="1"/>
  </w:num>
  <w:num w:numId="22">
    <w:abstractNumId w:val="20"/>
  </w:num>
  <w:num w:numId="23">
    <w:abstractNumId w:val="10"/>
  </w:num>
  <w:num w:numId="24">
    <w:abstractNumId w:val="2"/>
  </w:num>
  <w:num w:numId="25">
    <w:abstractNumId w:val="27"/>
  </w:num>
  <w:num w:numId="26">
    <w:abstractNumId w:val="21"/>
  </w:num>
  <w:num w:numId="27">
    <w:abstractNumId w:val="6"/>
  </w:num>
  <w:num w:numId="28">
    <w:abstractNumId w:val="16"/>
  </w:num>
  <w:num w:numId="29">
    <w:abstractNumId w:val="7"/>
  </w:num>
  <w:num w:numId="30">
    <w:abstractNumId w:val="26"/>
  </w:num>
  <w:num w:numId="31">
    <w:abstractNumId w:val="14"/>
  </w:num>
  <w:num w:numId="32">
    <w:abstractNumId w:val="19"/>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B3"/>
    <w:rsid w:val="0000137D"/>
    <w:rsid w:val="00004CF1"/>
    <w:rsid w:val="00005C1A"/>
    <w:rsid w:val="000134B0"/>
    <w:rsid w:val="00014266"/>
    <w:rsid w:val="00014DFB"/>
    <w:rsid w:val="00015782"/>
    <w:rsid w:val="00015BBF"/>
    <w:rsid w:val="00016077"/>
    <w:rsid w:val="00016981"/>
    <w:rsid w:val="000314A1"/>
    <w:rsid w:val="00033863"/>
    <w:rsid w:val="0004487F"/>
    <w:rsid w:val="00051B33"/>
    <w:rsid w:val="00051CB1"/>
    <w:rsid w:val="0005206D"/>
    <w:rsid w:val="00053CD6"/>
    <w:rsid w:val="00054C12"/>
    <w:rsid w:val="0005520F"/>
    <w:rsid w:val="00056322"/>
    <w:rsid w:val="000647E2"/>
    <w:rsid w:val="00070872"/>
    <w:rsid w:val="000722A2"/>
    <w:rsid w:val="00075907"/>
    <w:rsid w:val="000842AB"/>
    <w:rsid w:val="00084A37"/>
    <w:rsid w:val="00085E9F"/>
    <w:rsid w:val="00086982"/>
    <w:rsid w:val="00087250"/>
    <w:rsid w:val="000A3BBC"/>
    <w:rsid w:val="000B541C"/>
    <w:rsid w:val="000B62C9"/>
    <w:rsid w:val="000B6B97"/>
    <w:rsid w:val="000B7869"/>
    <w:rsid w:val="000C032E"/>
    <w:rsid w:val="000C3851"/>
    <w:rsid w:val="000C5738"/>
    <w:rsid w:val="000C5D4F"/>
    <w:rsid w:val="000D0AB5"/>
    <w:rsid w:val="000D1AD3"/>
    <w:rsid w:val="000D1CEA"/>
    <w:rsid w:val="000D434B"/>
    <w:rsid w:val="000D5622"/>
    <w:rsid w:val="000D7C3D"/>
    <w:rsid w:val="000E05D1"/>
    <w:rsid w:val="00103613"/>
    <w:rsid w:val="00103B2E"/>
    <w:rsid w:val="00103C14"/>
    <w:rsid w:val="001042B5"/>
    <w:rsid w:val="00106B23"/>
    <w:rsid w:val="00111EC4"/>
    <w:rsid w:val="00115EDF"/>
    <w:rsid w:val="00120032"/>
    <w:rsid w:val="0012627A"/>
    <w:rsid w:val="001271C5"/>
    <w:rsid w:val="00127984"/>
    <w:rsid w:val="00131FBB"/>
    <w:rsid w:val="00134E6D"/>
    <w:rsid w:val="00135B1D"/>
    <w:rsid w:val="00137439"/>
    <w:rsid w:val="00140212"/>
    <w:rsid w:val="00140949"/>
    <w:rsid w:val="00145A1B"/>
    <w:rsid w:val="00151062"/>
    <w:rsid w:val="0016017A"/>
    <w:rsid w:val="00161ED3"/>
    <w:rsid w:val="00163843"/>
    <w:rsid w:val="00166198"/>
    <w:rsid w:val="0016704E"/>
    <w:rsid w:val="001738AB"/>
    <w:rsid w:val="00177BC3"/>
    <w:rsid w:val="001804BA"/>
    <w:rsid w:val="00181C50"/>
    <w:rsid w:val="001826DE"/>
    <w:rsid w:val="00182F44"/>
    <w:rsid w:val="00184C6F"/>
    <w:rsid w:val="00191FD5"/>
    <w:rsid w:val="001922B4"/>
    <w:rsid w:val="00192B0E"/>
    <w:rsid w:val="001955D6"/>
    <w:rsid w:val="00196AC3"/>
    <w:rsid w:val="001A2560"/>
    <w:rsid w:val="001A5D0E"/>
    <w:rsid w:val="001A754F"/>
    <w:rsid w:val="001B4300"/>
    <w:rsid w:val="001B46C0"/>
    <w:rsid w:val="001B61BD"/>
    <w:rsid w:val="001C13F0"/>
    <w:rsid w:val="001C28C0"/>
    <w:rsid w:val="001D1F34"/>
    <w:rsid w:val="001D3F64"/>
    <w:rsid w:val="001D5F15"/>
    <w:rsid w:val="001E6930"/>
    <w:rsid w:val="001E6D96"/>
    <w:rsid w:val="001F33FF"/>
    <w:rsid w:val="001F3562"/>
    <w:rsid w:val="001F3EC4"/>
    <w:rsid w:val="001F4E4B"/>
    <w:rsid w:val="00206DEC"/>
    <w:rsid w:val="00210FCA"/>
    <w:rsid w:val="00215B5E"/>
    <w:rsid w:val="00216B3D"/>
    <w:rsid w:val="00223286"/>
    <w:rsid w:val="00225BC8"/>
    <w:rsid w:val="00227332"/>
    <w:rsid w:val="002321F3"/>
    <w:rsid w:val="0023432A"/>
    <w:rsid w:val="002350ED"/>
    <w:rsid w:val="00241BCE"/>
    <w:rsid w:val="002455C8"/>
    <w:rsid w:val="00246C8A"/>
    <w:rsid w:val="00253064"/>
    <w:rsid w:val="002625D8"/>
    <w:rsid w:val="00263B5D"/>
    <w:rsid w:val="002647A3"/>
    <w:rsid w:val="00267797"/>
    <w:rsid w:val="002701B2"/>
    <w:rsid w:val="00272D5E"/>
    <w:rsid w:val="002756AD"/>
    <w:rsid w:val="00281518"/>
    <w:rsid w:val="002862F4"/>
    <w:rsid w:val="00292622"/>
    <w:rsid w:val="00292F58"/>
    <w:rsid w:val="002957E3"/>
    <w:rsid w:val="00297278"/>
    <w:rsid w:val="002A00B3"/>
    <w:rsid w:val="002B0802"/>
    <w:rsid w:val="002B3024"/>
    <w:rsid w:val="002B41B0"/>
    <w:rsid w:val="002B4C50"/>
    <w:rsid w:val="002B4F5F"/>
    <w:rsid w:val="002B5D46"/>
    <w:rsid w:val="002B65E8"/>
    <w:rsid w:val="002C14F3"/>
    <w:rsid w:val="002C2F59"/>
    <w:rsid w:val="002C3938"/>
    <w:rsid w:val="002C54F4"/>
    <w:rsid w:val="002D01BC"/>
    <w:rsid w:val="002D224E"/>
    <w:rsid w:val="002D2ED4"/>
    <w:rsid w:val="002D387F"/>
    <w:rsid w:val="002D4F9C"/>
    <w:rsid w:val="002D7FE6"/>
    <w:rsid w:val="002E080F"/>
    <w:rsid w:val="002E446A"/>
    <w:rsid w:val="002E4F75"/>
    <w:rsid w:val="002E546B"/>
    <w:rsid w:val="002E6173"/>
    <w:rsid w:val="002F2FBE"/>
    <w:rsid w:val="002F358E"/>
    <w:rsid w:val="002F6911"/>
    <w:rsid w:val="002F7B6B"/>
    <w:rsid w:val="00300E37"/>
    <w:rsid w:val="003031FA"/>
    <w:rsid w:val="003117B0"/>
    <w:rsid w:val="003136C3"/>
    <w:rsid w:val="00314405"/>
    <w:rsid w:val="00320DCD"/>
    <w:rsid w:val="00325F7E"/>
    <w:rsid w:val="00327DDC"/>
    <w:rsid w:val="00340834"/>
    <w:rsid w:val="00341EB2"/>
    <w:rsid w:val="0034473D"/>
    <w:rsid w:val="00344A1F"/>
    <w:rsid w:val="0034619A"/>
    <w:rsid w:val="00346F5E"/>
    <w:rsid w:val="00347319"/>
    <w:rsid w:val="00353DB5"/>
    <w:rsid w:val="00354954"/>
    <w:rsid w:val="0036078B"/>
    <w:rsid w:val="003619CF"/>
    <w:rsid w:val="003644F5"/>
    <w:rsid w:val="0037023F"/>
    <w:rsid w:val="003734E4"/>
    <w:rsid w:val="00374F27"/>
    <w:rsid w:val="00374FC8"/>
    <w:rsid w:val="003779F1"/>
    <w:rsid w:val="00384632"/>
    <w:rsid w:val="00386CA3"/>
    <w:rsid w:val="003901EA"/>
    <w:rsid w:val="003905E0"/>
    <w:rsid w:val="003A1360"/>
    <w:rsid w:val="003A2946"/>
    <w:rsid w:val="003A2CD2"/>
    <w:rsid w:val="003A3BC0"/>
    <w:rsid w:val="003A3E5E"/>
    <w:rsid w:val="003A5893"/>
    <w:rsid w:val="003B07A9"/>
    <w:rsid w:val="003B2A61"/>
    <w:rsid w:val="003B375E"/>
    <w:rsid w:val="003B7C50"/>
    <w:rsid w:val="003C5969"/>
    <w:rsid w:val="003D6411"/>
    <w:rsid w:val="003E15CA"/>
    <w:rsid w:val="003E29F9"/>
    <w:rsid w:val="003E4895"/>
    <w:rsid w:val="003E7A23"/>
    <w:rsid w:val="003E7FE7"/>
    <w:rsid w:val="003F308D"/>
    <w:rsid w:val="00402D49"/>
    <w:rsid w:val="004032AC"/>
    <w:rsid w:val="004050D7"/>
    <w:rsid w:val="00411D29"/>
    <w:rsid w:val="00415F8F"/>
    <w:rsid w:val="00420477"/>
    <w:rsid w:val="00420DF9"/>
    <w:rsid w:val="00421975"/>
    <w:rsid w:val="00431330"/>
    <w:rsid w:val="00432C5F"/>
    <w:rsid w:val="00433FA3"/>
    <w:rsid w:val="0043598B"/>
    <w:rsid w:val="0043628A"/>
    <w:rsid w:val="00436F42"/>
    <w:rsid w:val="00437FF9"/>
    <w:rsid w:val="0044332D"/>
    <w:rsid w:val="0044432C"/>
    <w:rsid w:val="00447AC4"/>
    <w:rsid w:val="00454D87"/>
    <w:rsid w:val="00455CBD"/>
    <w:rsid w:val="00457009"/>
    <w:rsid w:val="00460136"/>
    <w:rsid w:val="00461105"/>
    <w:rsid w:val="0046369C"/>
    <w:rsid w:val="004640BA"/>
    <w:rsid w:val="0047054F"/>
    <w:rsid w:val="0047077D"/>
    <w:rsid w:val="00472665"/>
    <w:rsid w:val="00475038"/>
    <w:rsid w:val="0047542A"/>
    <w:rsid w:val="00475ABB"/>
    <w:rsid w:val="00480108"/>
    <w:rsid w:val="00484ADB"/>
    <w:rsid w:val="0049039E"/>
    <w:rsid w:val="00491285"/>
    <w:rsid w:val="004916DF"/>
    <w:rsid w:val="00492A4A"/>
    <w:rsid w:val="0049391C"/>
    <w:rsid w:val="0049562E"/>
    <w:rsid w:val="004A0D11"/>
    <w:rsid w:val="004A4140"/>
    <w:rsid w:val="004A52F2"/>
    <w:rsid w:val="004B020E"/>
    <w:rsid w:val="004B0E7C"/>
    <w:rsid w:val="004B1E82"/>
    <w:rsid w:val="004B206B"/>
    <w:rsid w:val="004B366D"/>
    <w:rsid w:val="004B4290"/>
    <w:rsid w:val="004B49D0"/>
    <w:rsid w:val="004C6197"/>
    <w:rsid w:val="004C68BE"/>
    <w:rsid w:val="004C715D"/>
    <w:rsid w:val="004D379F"/>
    <w:rsid w:val="004D4214"/>
    <w:rsid w:val="004D5C3C"/>
    <w:rsid w:val="004E3E2F"/>
    <w:rsid w:val="004E5538"/>
    <w:rsid w:val="004E6187"/>
    <w:rsid w:val="004E6861"/>
    <w:rsid w:val="004F00CB"/>
    <w:rsid w:val="004F202F"/>
    <w:rsid w:val="004F7604"/>
    <w:rsid w:val="00501B7B"/>
    <w:rsid w:val="0050653C"/>
    <w:rsid w:val="00507FE6"/>
    <w:rsid w:val="005101D1"/>
    <w:rsid w:val="00510FDA"/>
    <w:rsid w:val="00511627"/>
    <w:rsid w:val="00514C3B"/>
    <w:rsid w:val="00521731"/>
    <w:rsid w:val="0053284F"/>
    <w:rsid w:val="0053454A"/>
    <w:rsid w:val="00534F83"/>
    <w:rsid w:val="00544265"/>
    <w:rsid w:val="0054440D"/>
    <w:rsid w:val="005527E1"/>
    <w:rsid w:val="00554EF5"/>
    <w:rsid w:val="00556A23"/>
    <w:rsid w:val="00565286"/>
    <w:rsid w:val="00565588"/>
    <w:rsid w:val="00565F4E"/>
    <w:rsid w:val="0056649E"/>
    <w:rsid w:val="005666B1"/>
    <w:rsid w:val="00571B78"/>
    <w:rsid w:val="00573CA5"/>
    <w:rsid w:val="00575D0F"/>
    <w:rsid w:val="005767BF"/>
    <w:rsid w:val="00581439"/>
    <w:rsid w:val="00582497"/>
    <w:rsid w:val="00582E65"/>
    <w:rsid w:val="005906BF"/>
    <w:rsid w:val="005A1206"/>
    <w:rsid w:val="005A1948"/>
    <w:rsid w:val="005A4BD1"/>
    <w:rsid w:val="005A5682"/>
    <w:rsid w:val="005A65FE"/>
    <w:rsid w:val="005A6A88"/>
    <w:rsid w:val="005B356D"/>
    <w:rsid w:val="005B3F37"/>
    <w:rsid w:val="005B5923"/>
    <w:rsid w:val="005B67D8"/>
    <w:rsid w:val="005C1547"/>
    <w:rsid w:val="005C735F"/>
    <w:rsid w:val="005D0474"/>
    <w:rsid w:val="005D1486"/>
    <w:rsid w:val="005D31F3"/>
    <w:rsid w:val="005D5E83"/>
    <w:rsid w:val="005D698B"/>
    <w:rsid w:val="005D7150"/>
    <w:rsid w:val="005D7254"/>
    <w:rsid w:val="005D7949"/>
    <w:rsid w:val="005D7D53"/>
    <w:rsid w:val="005E269E"/>
    <w:rsid w:val="005E27CE"/>
    <w:rsid w:val="005E3DDE"/>
    <w:rsid w:val="005E5BA3"/>
    <w:rsid w:val="005F3C8D"/>
    <w:rsid w:val="005F4958"/>
    <w:rsid w:val="005F67BE"/>
    <w:rsid w:val="005F79B3"/>
    <w:rsid w:val="0060336B"/>
    <w:rsid w:val="00611338"/>
    <w:rsid w:val="00614EE5"/>
    <w:rsid w:val="00615B6C"/>
    <w:rsid w:val="0061699B"/>
    <w:rsid w:val="00616C8C"/>
    <w:rsid w:val="006275C8"/>
    <w:rsid w:val="0063113D"/>
    <w:rsid w:val="00631DB4"/>
    <w:rsid w:val="00640913"/>
    <w:rsid w:val="00642780"/>
    <w:rsid w:val="00645415"/>
    <w:rsid w:val="006464D0"/>
    <w:rsid w:val="006477BB"/>
    <w:rsid w:val="00652421"/>
    <w:rsid w:val="00652D8A"/>
    <w:rsid w:val="006541C2"/>
    <w:rsid w:val="0065671A"/>
    <w:rsid w:val="00656CD9"/>
    <w:rsid w:val="006603D6"/>
    <w:rsid w:val="00664C4F"/>
    <w:rsid w:val="006650AF"/>
    <w:rsid w:val="00675D5B"/>
    <w:rsid w:val="0068087E"/>
    <w:rsid w:val="00682F76"/>
    <w:rsid w:val="006849F9"/>
    <w:rsid w:val="00685DAA"/>
    <w:rsid w:val="00685EE9"/>
    <w:rsid w:val="006968BA"/>
    <w:rsid w:val="006A35C4"/>
    <w:rsid w:val="006A6CCF"/>
    <w:rsid w:val="006B1FCF"/>
    <w:rsid w:val="006B4118"/>
    <w:rsid w:val="006B42E4"/>
    <w:rsid w:val="006B4B77"/>
    <w:rsid w:val="006B5450"/>
    <w:rsid w:val="006B7DE1"/>
    <w:rsid w:val="006C0A70"/>
    <w:rsid w:val="006C2FD3"/>
    <w:rsid w:val="006C4F5F"/>
    <w:rsid w:val="006C74ED"/>
    <w:rsid w:val="006C75B2"/>
    <w:rsid w:val="006D00CF"/>
    <w:rsid w:val="006E2DCD"/>
    <w:rsid w:val="006E3968"/>
    <w:rsid w:val="006E3F2D"/>
    <w:rsid w:val="006E4E25"/>
    <w:rsid w:val="006E5284"/>
    <w:rsid w:val="006E6D0E"/>
    <w:rsid w:val="006E6F9B"/>
    <w:rsid w:val="006F3ABF"/>
    <w:rsid w:val="006F4352"/>
    <w:rsid w:val="006F567B"/>
    <w:rsid w:val="00703C51"/>
    <w:rsid w:val="007059E3"/>
    <w:rsid w:val="00713D05"/>
    <w:rsid w:val="00716F02"/>
    <w:rsid w:val="00720139"/>
    <w:rsid w:val="007218A6"/>
    <w:rsid w:val="00722405"/>
    <w:rsid w:val="007246B2"/>
    <w:rsid w:val="0072512C"/>
    <w:rsid w:val="007278B3"/>
    <w:rsid w:val="0073571D"/>
    <w:rsid w:val="007372E9"/>
    <w:rsid w:val="00742648"/>
    <w:rsid w:val="0074465C"/>
    <w:rsid w:val="00745CCD"/>
    <w:rsid w:val="00750BC3"/>
    <w:rsid w:val="00762CC1"/>
    <w:rsid w:val="0076370E"/>
    <w:rsid w:val="00766655"/>
    <w:rsid w:val="00766FD7"/>
    <w:rsid w:val="007674DA"/>
    <w:rsid w:val="007742C7"/>
    <w:rsid w:val="00774B05"/>
    <w:rsid w:val="007754BB"/>
    <w:rsid w:val="007756BC"/>
    <w:rsid w:val="00776E33"/>
    <w:rsid w:val="00783198"/>
    <w:rsid w:val="0078577E"/>
    <w:rsid w:val="00785CFE"/>
    <w:rsid w:val="00786E0F"/>
    <w:rsid w:val="0079334B"/>
    <w:rsid w:val="007A2786"/>
    <w:rsid w:val="007A4C8C"/>
    <w:rsid w:val="007A51C7"/>
    <w:rsid w:val="007A64EC"/>
    <w:rsid w:val="007B023E"/>
    <w:rsid w:val="007B1D0E"/>
    <w:rsid w:val="007B2057"/>
    <w:rsid w:val="007B7ADA"/>
    <w:rsid w:val="007C2E03"/>
    <w:rsid w:val="007C33F7"/>
    <w:rsid w:val="007C5229"/>
    <w:rsid w:val="007D2898"/>
    <w:rsid w:val="007D77C9"/>
    <w:rsid w:val="007E3965"/>
    <w:rsid w:val="007E3A6C"/>
    <w:rsid w:val="007E4989"/>
    <w:rsid w:val="007E52D3"/>
    <w:rsid w:val="007E7860"/>
    <w:rsid w:val="007E7A78"/>
    <w:rsid w:val="007F1692"/>
    <w:rsid w:val="00804A19"/>
    <w:rsid w:val="00806D7B"/>
    <w:rsid w:val="008139B8"/>
    <w:rsid w:val="00814233"/>
    <w:rsid w:val="0081429B"/>
    <w:rsid w:val="008152CC"/>
    <w:rsid w:val="00817DBC"/>
    <w:rsid w:val="008317A5"/>
    <w:rsid w:val="00832416"/>
    <w:rsid w:val="00835E44"/>
    <w:rsid w:val="00841279"/>
    <w:rsid w:val="00842B46"/>
    <w:rsid w:val="008439F0"/>
    <w:rsid w:val="0084470A"/>
    <w:rsid w:val="00847EFF"/>
    <w:rsid w:val="00856E64"/>
    <w:rsid w:val="008602A0"/>
    <w:rsid w:val="00860E92"/>
    <w:rsid w:val="008626E5"/>
    <w:rsid w:val="00867E55"/>
    <w:rsid w:val="00874D9C"/>
    <w:rsid w:val="008843EC"/>
    <w:rsid w:val="008930F9"/>
    <w:rsid w:val="008A1D04"/>
    <w:rsid w:val="008A540D"/>
    <w:rsid w:val="008B01C2"/>
    <w:rsid w:val="008B50BD"/>
    <w:rsid w:val="008B5A64"/>
    <w:rsid w:val="008C7099"/>
    <w:rsid w:val="008D1BE0"/>
    <w:rsid w:val="008E51AF"/>
    <w:rsid w:val="008E6EF5"/>
    <w:rsid w:val="008E73BA"/>
    <w:rsid w:val="008F3B3A"/>
    <w:rsid w:val="0090113F"/>
    <w:rsid w:val="00902C73"/>
    <w:rsid w:val="00903003"/>
    <w:rsid w:val="009039ED"/>
    <w:rsid w:val="0091538E"/>
    <w:rsid w:val="009243FD"/>
    <w:rsid w:val="00924CC8"/>
    <w:rsid w:val="00925CA7"/>
    <w:rsid w:val="0093146B"/>
    <w:rsid w:val="00933B8F"/>
    <w:rsid w:val="009349ED"/>
    <w:rsid w:val="0093685E"/>
    <w:rsid w:val="009417CE"/>
    <w:rsid w:val="009452A2"/>
    <w:rsid w:val="00945A26"/>
    <w:rsid w:val="00950D48"/>
    <w:rsid w:val="009515B0"/>
    <w:rsid w:val="0095485F"/>
    <w:rsid w:val="00956946"/>
    <w:rsid w:val="009644D3"/>
    <w:rsid w:val="00967A7D"/>
    <w:rsid w:val="00971BDA"/>
    <w:rsid w:val="00976529"/>
    <w:rsid w:val="00977254"/>
    <w:rsid w:val="00977C49"/>
    <w:rsid w:val="009845A4"/>
    <w:rsid w:val="009876BF"/>
    <w:rsid w:val="009928B6"/>
    <w:rsid w:val="00996EC0"/>
    <w:rsid w:val="009A6B9C"/>
    <w:rsid w:val="009B0B38"/>
    <w:rsid w:val="009B6575"/>
    <w:rsid w:val="009C77DF"/>
    <w:rsid w:val="009D2A3F"/>
    <w:rsid w:val="009D36DB"/>
    <w:rsid w:val="009D6659"/>
    <w:rsid w:val="009D68ED"/>
    <w:rsid w:val="009E0289"/>
    <w:rsid w:val="009E2AA7"/>
    <w:rsid w:val="009E33E1"/>
    <w:rsid w:val="009E3673"/>
    <w:rsid w:val="009E4C88"/>
    <w:rsid w:val="009E5CD1"/>
    <w:rsid w:val="009E6E09"/>
    <w:rsid w:val="009E7EB3"/>
    <w:rsid w:val="009F3A8B"/>
    <w:rsid w:val="00A0102E"/>
    <w:rsid w:val="00A01416"/>
    <w:rsid w:val="00A01B5F"/>
    <w:rsid w:val="00A01CCF"/>
    <w:rsid w:val="00A03191"/>
    <w:rsid w:val="00A03C22"/>
    <w:rsid w:val="00A03C25"/>
    <w:rsid w:val="00A03EEB"/>
    <w:rsid w:val="00A06849"/>
    <w:rsid w:val="00A076A3"/>
    <w:rsid w:val="00A104EE"/>
    <w:rsid w:val="00A10BA8"/>
    <w:rsid w:val="00A11126"/>
    <w:rsid w:val="00A12810"/>
    <w:rsid w:val="00A14795"/>
    <w:rsid w:val="00A151CE"/>
    <w:rsid w:val="00A153C6"/>
    <w:rsid w:val="00A25C9B"/>
    <w:rsid w:val="00A26CB6"/>
    <w:rsid w:val="00A27926"/>
    <w:rsid w:val="00A30F82"/>
    <w:rsid w:val="00A3338D"/>
    <w:rsid w:val="00A40182"/>
    <w:rsid w:val="00A41FE0"/>
    <w:rsid w:val="00A45977"/>
    <w:rsid w:val="00A4729E"/>
    <w:rsid w:val="00A51F4A"/>
    <w:rsid w:val="00A57D53"/>
    <w:rsid w:val="00A57DD1"/>
    <w:rsid w:val="00A6007B"/>
    <w:rsid w:val="00A60E02"/>
    <w:rsid w:val="00A666D8"/>
    <w:rsid w:val="00A75048"/>
    <w:rsid w:val="00A77D1B"/>
    <w:rsid w:val="00A77FF5"/>
    <w:rsid w:val="00A80C85"/>
    <w:rsid w:val="00A82B5D"/>
    <w:rsid w:val="00A84D68"/>
    <w:rsid w:val="00A857B0"/>
    <w:rsid w:val="00A85F6E"/>
    <w:rsid w:val="00A90CC3"/>
    <w:rsid w:val="00A920FD"/>
    <w:rsid w:val="00A9407B"/>
    <w:rsid w:val="00A9444F"/>
    <w:rsid w:val="00A962FA"/>
    <w:rsid w:val="00AA1054"/>
    <w:rsid w:val="00AA10CB"/>
    <w:rsid w:val="00AA3AA8"/>
    <w:rsid w:val="00AA5A27"/>
    <w:rsid w:val="00AA77DB"/>
    <w:rsid w:val="00AB24BF"/>
    <w:rsid w:val="00AB6B8D"/>
    <w:rsid w:val="00AC2C44"/>
    <w:rsid w:val="00AC57DD"/>
    <w:rsid w:val="00AC7FC2"/>
    <w:rsid w:val="00AD0BEA"/>
    <w:rsid w:val="00AD185E"/>
    <w:rsid w:val="00AE2156"/>
    <w:rsid w:val="00AE3071"/>
    <w:rsid w:val="00AE52EF"/>
    <w:rsid w:val="00AE7A0E"/>
    <w:rsid w:val="00AE7C98"/>
    <w:rsid w:val="00AF2526"/>
    <w:rsid w:val="00AF74AD"/>
    <w:rsid w:val="00AF7858"/>
    <w:rsid w:val="00B00630"/>
    <w:rsid w:val="00B03762"/>
    <w:rsid w:val="00B044EA"/>
    <w:rsid w:val="00B0601E"/>
    <w:rsid w:val="00B12247"/>
    <w:rsid w:val="00B15285"/>
    <w:rsid w:val="00B152B2"/>
    <w:rsid w:val="00B20BFC"/>
    <w:rsid w:val="00B23434"/>
    <w:rsid w:val="00B24098"/>
    <w:rsid w:val="00B257AD"/>
    <w:rsid w:val="00B302CF"/>
    <w:rsid w:val="00B30464"/>
    <w:rsid w:val="00B40B3B"/>
    <w:rsid w:val="00B43422"/>
    <w:rsid w:val="00B46E14"/>
    <w:rsid w:val="00B4728B"/>
    <w:rsid w:val="00B6031A"/>
    <w:rsid w:val="00B60B35"/>
    <w:rsid w:val="00B61BCA"/>
    <w:rsid w:val="00B63B2C"/>
    <w:rsid w:val="00B6456A"/>
    <w:rsid w:val="00B6673C"/>
    <w:rsid w:val="00B71F96"/>
    <w:rsid w:val="00B74AE6"/>
    <w:rsid w:val="00B75822"/>
    <w:rsid w:val="00B812B1"/>
    <w:rsid w:val="00B83D31"/>
    <w:rsid w:val="00B8541F"/>
    <w:rsid w:val="00B85D6C"/>
    <w:rsid w:val="00B8757F"/>
    <w:rsid w:val="00B90496"/>
    <w:rsid w:val="00B9113C"/>
    <w:rsid w:val="00B91264"/>
    <w:rsid w:val="00B9277D"/>
    <w:rsid w:val="00B959C1"/>
    <w:rsid w:val="00BA17D9"/>
    <w:rsid w:val="00BA2669"/>
    <w:rsid w:val="00BB308E"/>
    <w:rsid w:val="00BB4357"/>
    <w:rsid w:val="00BB4D59"/>
    <w:rsid w:val="00BB4FFE"/>
    <w:rsid w:val="00BB55FE"/>
    <w:rsid w:val="00BC11B9"/>
    <w:rsid w:val="00BD2976"/>
    <w:rsid w:val="00BD2C63"/>
    <w:rsid w:val="00BE16AD"/>
    <w:rsid w:val="00BE4209"/>
    <w:rsid w:val="00BE4377"/>
    <w:rsid w:val="00BF138D"/>
    <w:rsid w:val="00BF21DF"/>
    <w:rsid w:val="00BF2584"/>
    <w:rsid w:val="00BF3C8C"/>
    <w:rsid w:val="00BF40FC"/>
    <w:rsid w:val="00BF44BE"/>
    <w:rsid w:val="00BF6FEF"/>
    <w:rsid w:val="00C0441B"/>
    <w:rsid w:val="00C05D1A"/>
    <w:rsid w:val="00C11AD7"/>
    <w:rsid w:val="00C122E6"/>
    <w:rsid w:val="00C149E7"/>
    <w:rsid w:val="00C21FE7"/>
    <w:rsid w:val="00C27ADF"/>
    <w:rsid w:val="00C3739E"/>
    <w:rsid w:val="00C37698"/>
    <w:rsid w:val="00C37739"/>
    <w:rsid w:val="00C408EA"/>
    <w:rsid w:val="00C503FC"/>
    <w:rsid w:val="00C50555"/>
    <w:rsid w:val="00C53282"/>
    <w:rsid w:val="00C57F95"/>
    <w:rsid w:val="00C613B1"/>
    <w:rsid w:val="00C63977"/>
    <w:rsid w:val="00C64E9D"/>
    <w:rsid w:val="00C71A71"/>
    <w:rsid w:val="00C7254E"/>
    <w:rsid w:val="00C73554"/>
    <w:rsid w:val="00C776A0"/>
    <w:rsid w:val="00C77973"/>
    <w:rsid w:val="00C826F1"/>
    <w:rsid w:val="00C82C8F"/>
    <w:rsid w:val="00C851C6"/>
    <w:rsid w:val="00C91C97"/>
    <w:rsid w:val="00C91EBB"/>
    <w:rsid w:val="00C93DA9"/>
    <w:rsid w:val="00CA05EF"/>
    <w:rsid w:val="00CA0D32"/>
    <w:rsid w:val="00CA0F8C"/>
    <w:rsid w:val="00CA253A"/>
    <w:rsid w:val="00CA412E"/>
    <w:rsid w:val="00CA56BE"/>
    <w:rsid w:val="00CB0D1E"/>
    <w:rsid w:val="00CB0D54"/>
    <w:rsid w:val="00CB10C2"/>
    <w:rsid w:val="00CB5E0B"/>
    <w:rsid w:val="00CB737A"/>
    <w:rsid w:val="00CC248C"/>
    <w:rsid w:val="00CC36ED"/>
    <w:rsid w:val="00CC574F"/>
    <w:rsid w:val="00CC5BDA"/>
    <w:rsid w:val="00CD194A"/>
    <w:rsid w:val="00CD2F6B"/>
    <w:rsid w:val="00CD584C"/>
    <w:rsid w:val="00CD6CC8"/>
    <w:rsid w:val="00CF12FA"/>
    <w:rsid w:val="00CF31E4"/>
    <w:rsid w:val="00CF3909"/>
    <w:rsid w:val="00CF4C30"/>
    <w:rsid w:val="00CF5A07"/>
    <w:rsid w:val="00CF6C1B"/>
    <w:rsid w:val="00CF73EB"/>
    <w:rsid w:val="00D01ABB"/>
    <w:rsid w:val="00D02946"/>
    <w:rsid w:val="00D04D1B"/>
    <w:rsid w:val="00D05390"/>
    <w:rsid w:val="00D134AB"/>
    <w:rsid w:val="00D16534"/>
    <w:rsid w:val="00D2165F"/>
    <w:rsid w:val="00D22888"/>
    <w:rsid w:val="00D25D6B"/>
    <w:rsid w:val="00D26A96"/>
    <w:rsid w:val="00D308E2"/>
    <w:rsid w:val="00D320EA"/>
    <w:rsid w:val="00D325CE"/>
    <w:rsid w:val="00D34DA8"/>
    <w:rsid w:val="00D350DC"/>
    <w:rsid w:val="00D3546E"/>
    <w:rsid w:val="00D36EE9"/>
    <w:rsid w:val="00D401A4"/>
    <w:rsid w:val="00D4049E"/>
    <w:rsid w:val="00D456AF"/>
    <w:rsid w:val="00D51995"/>
    <w:rsid w:val="00D56463"/>
    <w:rsid w:val="00D56C16"/>
    <w:rsid w:val="00D63C60"/>
    <w:rsid w:val="00D71971"/>
    <w:rsid w:val="00D74C6D"/>
    <w:rsid w:val="00D74D8C"/>
    <w:rsid w:val="00D756C0"/>
    <w:rsid w:val="00D7690E"/>
    <w:rsid w:val="00D778E8"/>
    <w:rsid w:val="00D8047E"/>
    <w:rsid w:val="00D8400C"/>
    <w:rsid w:val="00D91672"/>
    <w:rsid w:val="00D916CF"/>
    <w:rsid w:val="00D932D2"/>
    <w:rsid w:val="00D97352"/>
    <w:rsid w:val="00D97E66"/>
    <w:rsid w:val="00DA16EA"/>
    <w:rsid w:val="00DA21F1"/>
    <w:rsid w:val="00DA3E70"/>
    <w:rsid w:val="00DA4BD2"/>
    <w:rsid w:val="00DA61EF"/>
    <w:rsid w:val="00DA7798"/>
    <w:rsid w:val="00DB48CE"/>
    <w:rsid w:val="00DB5A90"/>
    <w:rsid w:val="00DB6FBE"/>
    <w:rsid w:val="00DB7C7A"/>
    <w:rsid w:val="00DC124B"/>
    <w:rsid w:val="00DC16BC"/>
    <w:rsid w:val="00DC1C0E"/>
    <w:rsid w:val="00DC6417"/>
    <w:rsid w:val="00DD13FE"/>
    <w:rsid w:val="00DD50E8"/>
    <w:rsid w:val="00DD5EE9"/>
    <w:rsid w:val="00DE1B77"/>
    <w:rsid w:val="00DE6BBE"/>
    <w:rsid w:val="00DE737C"/>
    <w:rsid w:val="00DF0BE7"/>
    <w:rsid w:val="00DF0E6A"/>
    <w:rsid w:val="00DF35DD"/>
    <w:rsid w:val="00DF506C"/>
    <w:rsid w:val="00E0195A"/>
    <w:rsid w:val="00E01A36"/>
    <w:rsid w:val="00E03FFB"/>
    <w:rsid w:val="00E057A2"/>
    <w:rsid w:val="00E06D9E"/>
    <w:rsid w:val="00E06DC8"/>
    <w:rsid w:val="00E107C8"/>
    <w:rsid w:val="00E11D5B"/>
    <w:rsid w:val="00E125E2"/>
    <w:rsid w:val="00E12919"/>
    <w:rsid w:val="00E13B38"/>
    <w:rsid w:val="00E147AB"/>
    <w:rsid w:val="00E15551"/>
    <w:rsid w:val="00E175E2"/>
    <w:rsid w:val="00E22C94"/>
    <w:rsid w:val="00E23CB0"/>
    <w:rsid w:val="00E24684"/>
    <w:rsid w:val="00E26571"/>
    <w:rsid w:val="00E3172F"/>
    <w:rsid w:val="00E33386"/>
    <w:rsid w:val="00E3358F"/>
    <w:rsid w:val="00E37101"/>
    <w:rsid w:val="00E37B95"/>
    <w:rsid w:val="00E400B2"/>
    <w:rsid w:val="00E448BB"/>
    <w:rsid w:val="00E50601"/>
    <w:rsid w:val="00E5599F"/>
    <w:rsid w:val="00E60782"/>
    <w:rsid w:val="00E61F58"/>
    <w:rsid w:val="00E62C6D"/>
    <w:rsid w:val="00E66A4E"/>
    <w:rsid w:val="00E73D9A"/>
    <w:rsid w:val="00E758F7"/>
    <w:rsid w:val="00E76375"/>
    <w:rsid w:val="00E77B83"/>
    <w:rsid w:val="00E807A6"/>
    <w:rsid w:val="00E815D7"/>
    <w:rsid w:val="00E82522"/>
    <w:rsid w:val="00E82AD6"/>
    <w:rsid w:val="00EA1C98"/>
    <w:rsid w:val="00EB02E0"/>
    <w:rsid w:val="00EB0786"/>
    <w:rsid w:val="00EB1CE7"/>
    <w:rsid w:val="00EB3694"/>
    <w:rsid w:val="00EB72A8"/>
    <w:rsid w:val="00EB7E66"/>
    <w:rsid w:val="00EC19B7"/>
    <w:rsid w:val="00EC6501"/>
    <w:rsid w:val="00EC6F53"/>
    <w:rsid w:val="00EC7E17"/>
    <w:rsid w:val="00ED51C6"/>
    <w:rsid w:val="00ED5F40"/>
    <w:rsid w:val="00ED75D6"/>
    <w:rsid w:val="00EE0883"/>
    <w:rsid w:val="00EE12F8"/>
    <w:rsid w:val="00EE20F4"/>
    <w:rsid w:val="00EE2CE0"/>
    <w:rsid w:val="00EE4759"/>
    <w:rsid w:val="00EE5E66"/>
    <w:rsid w:val="00EE6DF9"/>
    <w:rsid w:val="00EE74B9"/>
    <w:rsid w:val="00EF3B59"/>
    <w:rsid w:val="00EF4346"/>
    <w:rsid w:val="00EF50D0"/>
    <w:rsid w:val="00EF53D3"/>
    <w:rsid w:val="00EF6DE9"/>
    <w:rsid w:val="00EF770D"/>
    <w:rsid w:val="00F00AB0"/>
    <w:rsid w:val="00F01396"/>
    <w:rsid w:val="00F02E63"/>
    <w:rsid w:val="00F03E0D"/>
    <w:rsid w:val="00F04CCA"/>
    <w:rsid w:val="00F0608F"/>
    <w:rsid w:val="00F136BF"/>
    <w:rsid w:val="00F17352"/>
    <w:rsid w:val="00F23911"/>
    <w:rsid w:val="00F250F3"/>
    <w:rsid w:val="00F260FB"/>
    <w:rsid w:val="00F27D20"/>
    <w:rsid w:val="00F320EC"/>
    <w:rsid w:val="00F35FDD"/>
    <w:rsid w:val="00F37282"/>
    <w:rsid w:val="00F401CC"/>
    <w:rsid w:val="00F40E72"/>
    <w:rsid w:val="00F43856"/>
    <w:rsid w:val="00F44A48"/>
    <w:rsid w:val="00F47791"/>
    <w:rsid w:val="00F511A4"/>
    <w:rsid w:val="00F511D3"/>
    <w:rsid w:val="00F5235E"/>
    <w:rsid w:val="00F530C6"/>
    <w:rsid w:val="00F56783"/>
    <w:rsid w:val="00F6120D"/>
    <w:rsid w:val="00F652D8"/>
    <w:rsid w:val="00F678AF"/>
    <w:rsid w:val="00F67D3E"/>
    <w:rsid w:val="00F75AC3"/>
    <w:rsid w:val="00F76643"/>
    <w:rsid w:val="00F7787C"/>
    <w:rsid w:val="00F8319D"/>
    <w:rsid w:val="00F840CD"/>
    <w:rsid w:val="00F863FC"/>
    <w:rsid w:val="00F87E03"/>
    <w:rsid w:val="00F907E1"/>
    <w:rsid w:val="00F9086B"/>
    <w:rsid w:val="00F91835"/>
    <w:rsid w:val="00F921BE"/>
    <w:rsid w:val="00F92B71"/>
    <w:rsid w:val="00F92F8F"/>
    <w:rsid w:val="00F94924"/>
    <w:rsid w:val="00F9567F"/>
    <w:rsid w:val="00F95778"/>
    <w:rsid w:val="00F9630A"/>
    <w:rsid w:val="00F972CF"/>
    <w:rsid w:val="00FA1631"/>
    <w:rsid w:val="00FA5C09"/>
    <w:rsid w:val="00FA7431"/>
    <w:rsid w:val="00FB6CE6"/>
    <w:rsid w:val="00FB7162"/>
    <w:rsid w:val="00FB7225"/>
    <w:rsid w:val="00FB75D5"/>
    <w:rsid w:val="00FB7CD5"/>
    <w:rsid w:val="00FC02A7"/>
    <w:rsid w:val="00FC33BF"/>
    <w:rsid w:val="00FC350D"/>
    <w:rsid w:val="00FC56E7"/>
    <w:rsid w:val="00FC6C5F"/>
    <w:rsid w:val="00FD0261"/>
    <w:rsid w:val="00FD30D3"/>
    <w:rsid w:val="00FD564D"/>
    <w:rsid w:val="00FE0235"/>
    <w:rsid w:val="00FE0C96"/>
    <w:rsid w:val="00FE2C78"/>
    <w:rsid w:val="00FF01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5F79B3"/>
    <w:pPr>
      <w:keepNext/>
      <w:spacing w:before="240" w:after="60" w:line="240" w:lineRule="auto"/>
      <w:outlineLvl w:val="0"/>
    </w:pPr>
    <w:rPr>
      <w:rFonts w:ascii="Arial" w:eastAsia="Times New Roman" w:hAnsi="Arial" w:cs="Arial"/>
      <w:b/>
      <w:bCs/>
      <w:kern w:val="32"/>
      <w:sz w:val="32"/>
      <w:szCs w:val="32"/>
      <w:lang w:val="en-US" w:eastAsia="en-US"/>
    </w:rPr>
  </w:style>
  <w:style w:type="paragraph" w:styleId="Balk2">
    <w:name w:val="heading 2"/>
    <w:basedOn w:val="Normal"/>
    <w:next w:val="Normal"/>
    <w:link w:val="Balk2Char"/>
    <w:uiPriority w:val="99"/>
    <w:qFormat/>
    <w:rsid w:val="005F79B3"/>
    <w:pPr>
      <w:keepNext/>
      <w:spacing w:before="240" w:after="60" w:line="240" w:lineRule="auto"/>
      <w:outlineLvl w:val="1"/>
    </w:pPr>
    <w:rPr>
      <w:rFonts w:ascii="Arial" w:eastAsia="Times New Roman" w:hAnsi="Arial" w:cs="Arial"/>
      <w:b/>
      <w:bCs/>
      <w:i/>
      <w:iCs/>
      <w:sz w:val="28"/>
      <w:szCs w:val="28"/>
      <w:lang w:val="en-US" w:eastAsia="en-US"/>
    </w:rPr>
  </w:style>
  <w:style w:type="paragraph" w:styleId="Balk4">
    <w:name w:val="heading 4"/>
    <w:basedOn w:val="Normal"/>
    <w:next w:val="Normal"/>
    <w:link w:val="Balk4Char"/>
    <w:uiPriority w:val="99"/>
    <w:qFormat/>
    <w:rsid w:val="005F79B3"/>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Balk5">
    <w:name w:val="heading 5"/>
    <w:basedOn w:val="Normal"/>
    <w:next w:val="Normal"/>
    <w:link w:val="Balk5Char"/>
    <w:uiPriority w:val="99"/>
    <w:qFormat/>
    <w:rsid w:val="005F79B3"/>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Balk7">
    <w:name w:val="heading 7"/>
    <w:basedOn w:val="Normal"/>
    <w:next w:val="Normal"/>
    <w:link w:val="Balk7Char"/>
    <w:uiPriority w:val="99"/>
    <w:qFormat/>
    <w:rsid w:val="005F79B3"/>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F79B3"/>
    <w:rPr>
      <w:rFonts w:ascii="Arial" w:eastAsia="Times New Roman" w:hAnsi="Arial" w:cs="Arial"/>
      <w:b/>
      <w:bCs/>
      <w:kern w:val="32"/>
      <w:sz w:val="32"/>
      <w:szCs w:val="32"/>
      <w:lang w:val="en-US" w:eastAsia="en-US"/>
    </w:rPr>
  </w:style>
  <w:style w:type="character" w:customStyle="1" w:styleId="Balk2Char">
    <w:name w:val="Başlık 2 Char"/>
    <w:basedOn w:val="VarsaylanParagrafYazTipi"/>
    <w:link w:val="Balk2"/>
    <w:uiPriority w:val="99"/>
    <w:rsid w:val="005F79B3"/>
    <w:rPr>
      <w:rFonts w:ascii="Arial" w:eastAsia="Times New Roman" w:hAnsi="Arial" w:cs="Arial"/>
      <w:b/>
      <w:bCs/>
      <w:i/>
      <w:iCs/>
      <w:sz w:val="28"/>
      <w:szCs w:val="28"/>
      <w:lang w:val="en-US" w:eastAsia="en-US"/>
    </w:rPr>
  </w:style>
  <w:style w:type="character" w:customStyle="1" w:styleId="Balk4Char">
    <w:name w:val="Başlık 4 Char"/>
    <w:basedOn w:val="VarsaylanParagrafYazTipi"/>
    <w:link w:val="Balk4"/>
    <w:uiPriority w:val="99"/>
    <w:rsid w:val="005F79B3"/>
    <w:rPr>
      <w:rFonts w:ascii="Times New Roman" w:eastAsia="Times New Roman" w:hAnsi="Times New Roman" w:cs="Times New Roman"/>
      <w:b/>
      <w:bCs/>
      <w:sz w:val="28"/>
      <w:szCs w:val="28"/>
      <w:lang w:val="en-US" w:eastAsia="en-US"/>
    </w:rPr>
  </w:style>
  <w:style w:type="character" w:customStyle="1" w:styleId="Balk5Char">
    <w:name w:val="Başlık 5 Char"/>
    <w:basedOn w:val="VarsaylanParagrafYazTipi"/>
    <w:link w:val="Balk5"/>
    <w:uiPriority w:val="99"/>
    <w:rsid w:val="005F79B3"/>
    <w:rPr>
      <w:rFonts w:ascii="Times New Roman" w:eastAsia="Times New Roman" w:hAnsi="Times New Roman" w:cs="Times New Roman"/>
      <w:b/>
      <w:bCs/>
      <w:i/>
      <w:iCs/>
      <w:sz w:val="26"/>
      <w:szCs w:val="26"/>
      <w:lang w:val="en-US" w:eastAsia="en-US"/>
    </w:rPr>
  </w:style>
  <w:style w:type="character" w:customStyle="1" w:styleId="Balk7Char">
    <w:name w:val="Başlık 7 Char"/>
    <w:basedOn w:val="VarsaylanParagrafYazTipi"/>
    <w:link w:val="Balk7"/>
    <w:uiPriority w:val="99"/>
    <w:rsid w:val="005F79B3"/>
    <w:rPr>
      <w:rFonts w:ascii="Times New Roman" w:eastAsia="Times New Roman" w:hAnsi="Times New Roman" w:cs="Times New Roman"/>
      <w:sz w:val="24"/>
      <w:szCs w:val="24"/>
      <w:lang w:val="en-US" w:eastAsia="en-US"/>
    </w:rPr>
  </w:style>
  <w:style w:type="paragraph" w:styleId="BalonMetni">
    <w:name w:val="Balloon Text"/>
    <w:basedOn w:val="Normal"/>
    <w:link w:val="BalonMetniChar"/>
    <w:uiPriority w:val="99"/>
    <w:semiHidden/>
    <w:unhideWhenUsed/>
    <w:rsid w:val="005F79B3"/>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F79B3"/>
    <w:rPr>
      <w:rFonts w:ascii="Tahoma" w:eastAsiaTheme="minorHAnsi" w:hAnsi="Tahoma" w:cs="Tahoma"/>
      <w:sz w:val="16"/>
      <w:szCs w:val="16"/>
      <w:lang w:eastAsia="en-US"/>
    </w:rPr>
  </w:style>
  <w:style w:type="paragraph" w:styleId="stbilgi">
    <w:name w:val="header"/>
    <w:basedOn w:val="Normal"/>
    <w:link w:val="stbilgiChar"/>
    <w:uiPriority w:val="99"/>
    <w:unhideWhenUsed/>
    <w:rsid w:val="005F79B3"/>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5F79B3"/>
    <w:rPr>
      <w:rFonts w:eastAsiaTheme="minorHAnsi"/>
      <w:lang w:eastAsia="en-US"/>
    </w:rPr>
  </w:style>
  <w:style w:type="paragraph" w:styleId="Altbilgi">
    <w:name w:val="footer"/>
    <w:basedOn w:val="Normal"/>
    <w:link w:val="AltbilgiChar"/>
    <w:uiPriority w:val="99"/>
    <w:unhideWhenUsed/>
    <w:rsid w:val="005F79B3"/>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5F79B3"/>
    <w:rPr>
      <w:rFonts w:eastAsiaTheme="minorHAnsi"/>
      <w:lang w:eastAsia="en-US"/>
    </w:rPr>
  </w:style>
  <w:style w:type="paragraph" w:styleId="KonuBal">
    <w:name w:val="Title"/>
    <w:basedOn w:val="Normal"/>
    <w:next w:val="Normal"/>
    <w:link w:val="KonuBalChar"/>
    <w:uiPriority w:val="99"/>
    <w:qFormat/>
    <w:rsid w:val="005F7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99"/>
    <w:rsid w:val="005F79B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5F79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F79B3"/>
    <w:rPr>
      <w:rFonts w:asciiTheme="majorHAnsi" w:eastAsiaTheme="majorEastAsia" w:hAnsiTheme="majorHAnsi" w:cstheme="majorBidi"/>
      <w:i/>
      <w:iCs/>
      <w:color w:val="4F81BD" w:themeColor="accent1"/>
      <w:spacing w:val="15"/>
      <w:sz w:val="24"/>
      <w:szCs w:val="24"/>
    </w:rPr>
  </w:style>
  <w:style w:type="paragraph" w:styleId="AralkYok">
    <w:name w:val="No Spacing"/>
    <w:link w:val="AralkYokChar"/>
    <w:uiPriority w:val="1"/>
    <w:qFormat/>
    <w:rsid w:val="005F79B3"/>
    <w:pPr>
      <w:spacing w:after="0" w:line="240" w:lineRule="auto"/>
    </w:pPr>
  </w:style>
  <w:style w:type="character" w:customStyle="1" w:styleId="AralkYokChar">
    <w:name w:val="Aralık Yok Char"/>
    <w:basedOn w:val="VarsaylanParagrafYazTipi"/>
    <w:link w:val="AralkYok"/>
    <w:uiPriority w:val="1"/>
    <w:rsid w:val="005F79B3"/>
  </w:style>
  <w:style w:type="table" w:styleId="TabloKlavuzu">
    <w:name w:val="Table Grid"/>
    <w:basedOn w:val="NormalTablo"/>
    <w:uiPriority w:val="59"/>
    <w:rsid w:val="005F79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79B3"/>
    <w:pPr>
      <w:ind w:left="720"/>
      <w:contextualSpacing/>
    </w:pPr>
    <w:rPr>
      <w:rFonts w:eastAsiaTheme="minorHAnsi"/>
      <w:lang w:eastAsia="en-US"/>
    </w:rPr>
  </w:style>
  <w:style w:type="table" w:styleId="AkListe-Vurgu1">
    <w:name w:val="Light List Accent 1"/>
    <w:basedOn w:val="NormalTablo"/>
    <w:uiPriority w:val="61"/>
    <w:rsid w:val="005F79B3"/>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
    <w:name w:val="Light List"/>
    <w:basedOn w:val="NormalTablo"/>
    <w:uiPriority w:val="61"/>
    <w:rsid w:val="005F79B3"/>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vdeMetni">
    <w:name w:val="Body Text"/>
    <w:basedOn w:val="Normal"/>
    <w:link w:val="GvdeMetniChar"/>
    <w:uiPriority w:val="99"/>
    <w:rsid w:val="005F7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5F79B3"/>
    <w:rPr>
      <w:rFonts w:ascii="Times New Roman" w:eastAsia="Times New Roman" w:hAnsi="Times New Roman" w:cs="Times New Roman"/>
      <w:sz w:val="24"/>
      <w:szCs w:val="24"/>
    </w:rPr>
  </w:style>
  <w:style w:type="table" w:styleId="AkKlavuz-Vurgu1">
    <w:name w:val="Light Grid Accent 1"/>
    <w:basedOn w:val="NormalTablo"/>
    <w:uiPriority w:val="62"/>
    <w:rsid w:val="005F79B3"/>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rsid w:val="005F79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F79B3"/>
    <w:rPr>
      <w:rFonts w:cs="Times New Roman"/>
      <w:b/>
      <w:bCs/>
    </w:rPr>
  </w:style>
  <w:style w:type="paragraph" w:styleId="HTMLAdresi">
    <w:name w:val="HTML Address"/>
    <w:basedOn w:val="Normal"/>
    <w:link w:val="HTMLAdresiChar"/>
    <w:uiPriority w:val="99"/>
    <w:rsid w:val="005F79B3"/>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uiPriority w:val="99"/>
    <w:rsid w:val="005F79B3"/>
    <w:rPr>
      <w:rFonts w:ascii="Times New Roman" w:eastAsia="Times New Roman" w:hAnsi="Times New Roman" w:cs="Times New Roman"/>
      <w:i/>
      <w:iCs/>
      <w:sz w:val="24"/>
      <w:szCs w:val="24"/>
    </w:rPr>
  </w:style>
  <w:style w:type="paragraph" w:styleId="HTMLncedenBiimlendirilmi">
    <w:name w:val="HTML Preformatted"/>
    <w:basedOn w:val="Normal"/>
    <w:link w:val="HTMLncedenBiimlendirilmiChar"/>
    <w:uiPriority w:val="99"/>
    <w:rsid w:val="005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F79B3"/>
    <w:rPr>
      <w:rFonts w:ascii="Courier New" w:eastAsia="Times New Roman" w:hAnsi="Courier New" w:cs="Courier New"/>
      <w:sz w:val="20"/>
      <w:szCs w:val="20"/>
    </w:rPr>
  </w:style>
  <w:style w:type="paragraph" w:styleId="GvdeMetniGirintisi">
    <w:name w:val="Body Text Indent"/>
    <w:basedOn w:val="Normal"/>
    <w:link w:val="GvdeMetniGirintisiChar"/>
    <w:uiPriority w:val="99"/>
    <w:rsid w:val="005F79B3"/>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5F79B3"/>
    <w:rPr>
      <w:rFonts w:ascii="Times New Roman" w:eastAsia="Times New Roman" w:hAnsi="Times New Roman" w:cs="Times New Roman"/>
      <w:sz w:val="24"/>
      <w:szCs w:val="24"/>
    </w:rPr>
  </w:style>
  <w:style w:type="character" w:customStyle="1" w:styleId="spelle">
    <w:name w:val="spelle"/>
    <w:basedOn w:val="VarsaylanParagrafYazTipi"/>
    <w:uiPriority w:val="99"/>
    <w:rsid w:val="005F79B3"/>
    <w:rPr>
      <w:rFonts w:cs="Times New Roman"/>
    </w:rPr>
  </w:style>
  <w:style w:type="paragraph" w:styleId="GvdeMetniGirintisi3">
    <w:name w:val="Body Text Indent 3"/>
    <w:basedOn w:val="Normal"/>
    <w:link w:val="GvdeMetniGirintisi3Char"/>
    <w:uiPriority w:val="99"/>
    <w:rsid w:val="005F79B3"/>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rsid w:val="005F79B3"/>
    <w:rPr>
      <w:rFonts w:ascii="Times New Roman" w:eastAsia="Times New Roman" w:hAnsi="Times New Roman" w:cs="Times New Roman"/>
      <w:sz w:val="16"/>
      <w:szCs w:val="16"/>
    </w:rPr>
  </w:style>
  <w:style w:type="character" w:customStyle="1" w:styleId="FooterChar1">
    <w:name w:val="Footer Char1"/>
    <w:uiPriority w:val="99"/>
    <w:locked/>
    <w:rsid w:val="005F79B3"/>
  </w:style>
  <w:style w:type="paragraph" w:styleId="GvdeMetni3">
    <w:name w:val="Body Text 3"/>
    <w:basedOn w:val="Normal"/>
    <w:link w:val="GvdeMetni3Char"/>
    <w:uiPriority w:val="99"/>
    <w:rsid w:val="005F79B3"/>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rsid w:val="005F79B3"/>
    <w:rPr>
      <w:rFonts w:ascii="Times New Roman" w:eastAsia="Times New Roman" w:hAnsi="Times New Roman" w:cs="Times New Roman"/>
      <w:sz w:val="16"/>
      <w:szCs w:val="16"/>
    </w:rPr>
  </w:style>
  <w:style w:type="paragraph" w:customStyle="1" w:styleId="ListeParagraf1">
    <w:name w:val="Liste Paragraf1"/>
    <w:basedOn w:val="Normal"/>
    <w:uiPriority w:val="99"/>
    <w:qFormat/>
    <w:rsid w:val="005F79B3"/>
    <w:pPr>
      <w:spacing w:after="0" w:line="240" w:lineRule="auto"/>
      <w:ind w:left="720"/>
    </w:pPr>
    <w:rPr>
      <w:rFonts w:ascii="Times New Roman" w:eastAsia="Times New Roman" w:hAnsi="Times New Roman" w:cs="Times New Roman"/>
      <w:sz w:val="24"/>
      <w:szCs w:val="24"/>
    </w:rPr>
  </w:style>
  <w:style w:type="paragraph" w:styleId="GvdeMetni2">
    <w:name w:val="Body Text 2"/>
    <w:basedOn w:val="Normal"/>
    <w:link w:val="GvdeMetni2Char"/>
    <w:uiPriority w:val="99"/>
    <w:rsid w:val="005F79B3"/>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F79B3"/>
    <w:rPr>
      <w:rFonts w:ascii="Times New Roman" w:eastAsia="Times New Roman" w:hAnsi="Times New Roman" w:cs="Times New Roman"/>
      <w:sz w:val="24"/>
      <w:szCs w:val="24"/>
    </w:rPr>
  </w:style>
  <w:style w:type="character" w:styleId="SayfaNumaras">
    <w:name w:val="page number"/>
    <w:basedOn w:val="VarsaylanParagrafYazTipi"/>
    <w:uiPriority w:val="99"/>
    <w:rsid w:val="005F79B3"/>
    <w:rPr>
      <w:rFonts w:cs="Times New Roman"/>
    </w:rPr>
  </w:style>
  <w:style w:type="paragraph" w:customStyle="1" w:styleId="Default">
    <w:name w:val="Default"/>
    <w:rsid w:val="005F79B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1">
    <w:name w:val="A1"/>
    <w:uiPriority w:val="99"/>
    <w:rsid w:val="005F79B3"/>
    <w:rPr>
      <w:color w:val="000000"/>
      <w:sz w:val="19"/>
    </w:rPr>
  </w:style>
  <w:style w:type="paragraph" w:customStyle="1" w:styleId="western">
    <w:name w:val="western"/>
    <w:basedOn w:val="Normal"/>
    <w:rsid w:val="005F7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2">
    <w:name w:val="Liste Paragraf2"/>
    <w:basedOn w:val="Normal"/>
    <w:uiPriority w:val="99"/>
    <w:rsid w:val="005F79B3"/>
    <w:pPr>
      <w:spacing w:after="0" w:line="240" w:lineRule="auto"/>
      <w:ind w:left="720"/>
    </w:pPr>
    <w:rPr>
      <w:rFonts w:ascii="Times New Roman" w:eastAsia="Times New Roman" w:hAnsi="Times New Roman" w:cs="Times New Roman"/>
      <w:sz w:val="24"/>
      <w:szCs w:val="24"/>
    </w:rPr>
  </w:style>
  <w:style w:type="character" w:styleId="Kpr">
    <w:name w:val="Hyperlink"/>
    <w:basedOn w:val="VarsaylanParagrafYazTipi"/>
    <w:uiPriority w:val="99"/>
    <w:rsid w:val="005F79B3"/>
    <w:rPr>
      <w:color w:val="0000FF"/>
      <w:u w:val="single"/>
    </w:rPr>
  </w:style>
  <w:style w:type="paragraph" w:customStyle="1" w:styleId="title1">
    <w:name w:val="title1"/>
    <w:basedOn w:val="Normal"/>
    <w:uiPriority w:val="99"/>
    <w:rsid w:val="005F79B3"/>
    <w:pPr>
      <w:spacing w:before="100" w:beforeAutospacing="1" w:after="0" w:line="240" w:lineRule="auto"/>
      <w:ind w:left="825"/>
    </w:pPr>
    <w:rPr>
      <w:rFonts w:ascii="Calibri" w:eastAsia="Calibri" w:hAnsi="Calibri" w:cs="Times New Roman"/>
    </w:rPr>
  </w:style>
  <w:style w:type="character" w:customStyle="1" w:styleId="journalname">
    <w:name w:val="journalname"/>
    <w:basedOn w:val="VarsaylanParagrafYazTipi"/>
    <w:uiPriority w:val="99"/>
    <w:rsid w:val="005F79B3"/>
  </w:style>
  <w:style w:type="character" w:customStyle="1" w:styleId="googqs-tidbit1">
    <w:name w:val="goog_qs-tidbit1"/>
    <w:basedOn w:val="VarsaylanParagrafYazTipi"/>
    <w:rsid w:val="005F79B3"/>
    <w:rPr>
      <w:vanish w:val="0"/>
      <w:webHidden w:val="0"/>
      <w:specVanish w:val="0"/>
    </w:rPr>
  </w:style>
  <w:style w:type="character" w:styleId="zlenenKpr">
    <w:name w:val="FollowedHyperlink"/>
    <w:basedOn w:val="VarsaylanParagrafYazTipi"/>
    <w:uiPriority w:val="99"/>
    <w:semiHidden/>
    <w:unhideWhenUsed/>
    <w:rsid w:val="00FD564D"/>
    <w:rPr>
      <w:color w:val="800080"/>
      <w:u w:val="single"/>
    </w:rPr>
  </w:style>
  <w:style w:type="paragraph" w:customStyle="1" w:styleId="xl63">
    <w:name w:val="xl63"/>
    <w:basedOn w:val="Normal"/>
    <w:rsid w:val="00FD564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4">
    <w:name w:val="xl64"/>
    <w:basedOn w:val="Normal"/>
    <w:rsid w:val="00FD564D"/>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5">
    <w:name w:val="xl65"/>
    <w:basedOn w:val="Normal"/>
    <w:rsid w:val="00FD564D"/>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FD564D"/>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Normal"/>
    <w:rsid w:val="00FD564D"/>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FD564D"/>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9">
    <w:name w:val="xl69"/>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0">
    <w:name w:val="xl70"/>
    <w:basedOn w:val="Normal"/>
    <w:rsid w:val="00FD564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FD564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FD564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FD564D"/>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Normal"/>
    <w:rsid w:val="00FD564D"/>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FD564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FD564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Normal"/>
    <w:rsid w:val="00FD564D"/>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al"/>
    <w:rsid w:val="00FD564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FD564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FD564D"/>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Normal"/>
    <w:rsid w:val="00FD564D"/>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FD564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FD564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6">
    <w:name w:val="xl86"/>
    <w:basedOn w:val="Normal"/>
    <w:rsid w:val="00FD564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7">
    <w:name w:val="xl87"/>
    <w:basedOn w:val="Normal"/>
    <w:rsid w:val="00FD564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Normal"/>
    <w:rsid w:val="00FD564D"/>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9">
    <w:name w:val="xl89"/>
    <w:basedOn w:val="Normal"/>
    <w:rsid w:val="00FD564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0">
    <w:name w:val="xl90"/>
    <w:basedOn w:val="Normal"/>
    <w:rsid w:val="00FD564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FD564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2">
    <w:name w:val="xl92"/>
    <w:basedOn w:val="Normal"/>
    <w:rsid w:val="00FD564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Normal"/>
    <w:rsid w:val="00FD564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FD564D"/>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5">
    <w:name w:val="xl95"/>
    <w:basedOn w:val="Normal"/>
    <w:rsid w:val="00FD564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FD564D"/>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7">
    <w:name w:val="xl97"/>
    <w:basedOn w:val="Normal"/>
    <w:rsid w:val="00FD564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Normal"/>
    <w:rsid w:val="00FD564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Normal"/>
    <w:rsid w:val="00FD564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0">
    <w:name w:val="xl100"/>
    <w:basedOn w:val="Normal"/>
    <w:rsid w:val="00FD564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Normal"/>
    <w:rsid w:val="00FD564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Normal"/>
    <w:rsid w:val="00FD564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Normal"/>
    <w:rsid w:val="00FD564D"/>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Normal"/>
    <w:rsid w:val="00FD564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5">
    <w:name w:val="xl105"/>
    <w:basedOn w:val="Normal"/>
    <w:rsid w:val="00FD564D"/>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6">
    <w:name w:val="xl106"/>
    <w:basedOn w:val="Normal"/>
    <w:rsid w:val="00FD564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7">
    <w:name w:val="xl107"/>
    <w:basedOn w:val="Normal"/>
    <w:rsid w:val="00FD564D"/>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8">
    <w:name w:val="xl108"/>
    <w:basedOn w:val="Normal"/>
    <w:rsid w:val="00FD564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9">
    <w:name w:val="xl109"/>
    <w:basedOn w:val="Normal"/>
    <w:rsid w:val="00FD564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0">
    <w:name w:val="xl110"/>
    <w:basedOn w:val="Normal"/>
    <w:rsid w:val="00FD564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1">
    <w:name w:val="xl111"/>
    <w:basedOn w:val="Normal"/>
    <w:rsid w:val="00FD564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2">
    <w:name w:val="xl112"/>
    <w:basedOn w:val="Normal"/>
    <w:rsid w:val="00FD564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D564D"/>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4">
    <w:name w:val="xl114"/>
    <w:basedOn w:val="Normal"/>
    <w:rsid w:val="00FD564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Normal"/>
    <w:rsid w:val="00FD564D"/>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Normal"/>
    <w:rsid w:val="00FD564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Normal"/>
    <w:rsid w:val="00FD564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8">
    <w:name w:val="xl118"/>
    <w:basedOn w:val="Normal"/>
    <w:rsid w:val="00FD564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Normal"/>
    <w:rsid w:val="00FD564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Normal"/>
    <w:rsid w:val="00FD564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FD564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FD564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FD564D"/>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4">
    <w:name w:val="xl124"/>
    <w:basedOn w:val="Normal"/>
    <w:rsid w:val="00FD564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Normal"/>
    <w:rsid w:val="00FD564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6">
    <w:name w:val="xl126"/>
    <w:basedOn w:val="Normal"/>
    <w:rsid w:val="00FD564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7">
    <w:name w:val="xl127"/>
    <w:basedOn w:val="Normal"/>
    <w:rsid w:val="00FD564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Normal"/>
    <w:rsid w:val="00FD564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9">
    <w:name w:val="xl129"/>
    <w:basedOn w:val="Normal"/>
    <w:rsid w:val="00FD564D"/>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0">
    <w:name w:val="xl130"/>
    <w:basedOn w:val="Normal"/>
    <w:rsid w:val="00FD564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1">
    <w:name w:val="xl131"/>
    <w:basedOn w:val="Normal"/>
    <w:rsid w:val="00FD564D"/>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Normal"/>
    <w:rsid w:val="00FD564D"/>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3">
    <w:name w:val="xl133"/>
    <w:basedOn w:val="Normal"/>
    <w:rsid w:val="00FD564D"/>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4">
    <w:name w:val="xl134"/>
    <w:basedOn w:val="Normal"/>
    <w:rsid w:val="00FD564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5">
    <w:name w:val="xl135"/>
    <w:basedOn w:val="Normal"/>
    <w:rsid w:val="00FD564D"/>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6">
    <w:name w:val="xl136"/>
    <w:basedOn w:val="Normal"/>
    <w:rsid w:val="00FD564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FD564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FD564D"/>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39">
    <w:name w:val="xl139"/>
    <w:basedOn w:val="Normal"/>
    <w:rsid w:val="00FD564D"/>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40">
    <w:name w:val="xl140"/>
    <w:basedOn w:val="Normal"/>
    <w:rsid w:val="00FD56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FD564D"/>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2">
    <w:name w:val="xl142"/>
    <w:basedOn w:val="Normal"/>
    <w:rsid w:val="00FD564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3">
    <w:name w:val="xl143"/>
    <w:basedOn w:val="Normal"/>
    <w:rsid w:val="00FD564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Normal"/>
    <w:rsid w:val="00FD564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5">
    <w:name w:val="xl145"/>
    <w:basedOn w:val="Normal"/>
    <w:rsid w:val="00FD564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6">
    <w:name w:val="xl146"/>
    <w:basedOn w:val="Normal"/>
    <w:rsid w:val="00FD564D"/>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7">
    <w:name w:val="xl147"/>
    <w:basedOn w:val="Normal"/>
    <w:rsid w:val="00FD564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8">
    <w:name w:val="xl148"/>
    <w:basedOn w:val="Normal"/>
    <w:rsid w:val="00FD564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FD564D"/>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Normal"/>
    <w:rsid w:val="00FD564D"/>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FD564D"/>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Normal"/>
    <w:rsid w:val="00FD564D"/>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Normal"/>
    <w:rsid w:val="00FD564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4">
    <w:name w:val="xl154"/>
    <w:basedOn w:val="Normal"/>
    <w:rsid w:val="00FD56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Normal"/>
    <w:rsid w:val="00FD564D"/>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Normal"/>
    <w:rsid w:val="00FD564D"/>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57">
    <w:name w:val="xl157"/>
    <w:basedOn w:val="Normal"/>
    <w:rsid w:val="00FD564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58">
    <w:name w:val="xl158"/>
    <w:basedOn w:val="Normal"/>
    <w:rsid w:val="00FD564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Normal"/>
    <w:rsid w:val="00FD564D"/>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0">
    <w:name w:val="xl160"/>
    <w:basedOn w:val="Normal"/>
    <w:rsid w:val="00FD564D"/>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1">
    <w:name w:val="xl161"/>
    <w:basedOn w:val="Normal"/>
    <w:rsid w:val="00FD564D"/>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2">
    <w:name w:val="xl162"/>
    <w:basedOn w:val="Normal"/>
    <w:rsid w:val="00FD564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3">
    <w:name w:val="xl163"/>
    <w:basedOn w:val="Normal"/>
    <w:rsid w:val="00FD564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4">
    <w:name w:val="xl164"/>
    <w:basedOn w:val="Normal"/>
    <w:rsid w:val="00FD564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5">
    <w:name w:val="xl165"/>
    <w:basedOn w:val="Normal"/>
    <w:rsid w:val="00FD564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6">
    <w:name w:val="xl166"/>
    <w:basedOn w:val="Normal"/>
    <w:rsid w:val="00FD564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7">
    <w:name w:val="xl167"/>
    <w:basedOn w:val="Normal"/>
    <w:rsid w:val="00FD564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8">
    <w:name w:val="xl168"/>
    <w:basedOn w:val="Normal"/>
    <w:rsid w:val="00FD564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9">
    <w:name w:val="xl169"/>
    <w:basedOn w:val="Normal"/>
    <w:rsid w:val="00FD564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0">
    <w:name w:val="xl170"/>
    <w:basedOn w:val="Normal"/>
    <w:rsid w:val="00FD564D"/>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1">
    <w:name w:val="xl171"/>
    <w:basedOn w:val="Normal"/>
    <w:rsid w:val="00FD564D"/>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Normal"/>
    <w:rsid w:val="00FD564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3">
    <w:name w:val="xl173"/>
    <w:basedOn w:val="Normal"/>
    <w:rsid w:val="00FD564D"/>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4">
    <w:name w:val="xl174"/>
    <w:basedOn w:val="Normal"/>
    <w:rsid w:val="00FD564D"/>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75">
    <w:name w:val="xl175"/>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76">
    <w:name w:val="xl176"/>
    <w:basedOn w:val="Normal"/>
    <w:rsid w:val="00FD564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7">
    <w:name w:val="xl177"/>
    <w:basedOn w:val="Normal"/>
    <w:rsid w:val="00FD564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8">
    <w:name w:val="xl178"/>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9">
    <w:name w:val="xl179"/>
    <w:basedOn w:val="Normal"/>
    <w:rsid w:val="00FD564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80">
    <w:name w:val="xl180"/>
    <w:basedOn w:val="Normal"/>
    <w:rsid w:val="00FD564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1">
    <w:name w:val="xl181"/>
    <w:basedOn w:val="Normal"/>
    <w:rsid w:val="00FD564D"/>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2">
    <w:name w:val="xl182"/>
    <w:basedOn w:val="Normal"/>
    <w:rsid w:val="00FD564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3">
    <w:name w:val="xl183"/>
    <w:basedOn w:val="Normal"/>
    <w:rsid w:val="00FD5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84">
    <w:name w:val="xl184"/>
    <w:basedOn w:val="Normal"/>
    <w:rsid w:val="00FD564D"/>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5">
    <w:name w:val="xl185"/>
    <w:basedOn w:val="Normal"/>
    <w:rsid w:val="00FD564D"/>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6">
    <w:name w:val="xl186"/>
    <w:basedOn w:val="Normal"/>
    <w:rsid w:val="00FD564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7">
    <w:name w:val="xl187"/>
    <w:basedOn w:val="Normal"/>
    <w:rsid w:val="00FD564D"/>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88">
    <w:name w:val="xl188"/>
    <w:basedOn w:val="Normal"/>
    <w:rsid w:val="00FD564D"/>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89">
    <w:name w:val="xl189"/>
    <w:basedOn w:val="Normal"/>
    <w:rsid w:val="00FD564D"/>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0">
    <w:name w:val="xl190"/>
    <w:basedOn w:val="Normal"/>
    <w:rsid w:val="00FD564D"/>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1">
    <w:name w:val="xl191"/>
    <w:basedOn w:val="Normal"/>
    <w:rsid w:val="00FD564D"/>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2">
    <w:name w:val="xl192"/>
    <w:basedOn w:val="Normal"/>
    <w:rsid w:val="00FD564D"/>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Normal"/>
    <w:rsid w:val="00FD564D"/>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4">
    <w:name w:val="xl194"/>
    <w:basedOn w:val="Normal"/>
    <w:rsid w:val="00FD564D"/>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5">
    <w:name w:val="xl195"/>
    <w:basedOn w:val="Normal"/>
    <w:rsid w:val="00FD564D"/>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6">
    <w:name w:val="xl196"/>
    <w:basedOn w:val="Normal"/>
    <w:rsid w:val="00FD564D"/>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7">
    <w:name w:val="xl197"/>
    <w:basedOn w:val="Normal"/>
    <w:rsid w:val="00FD564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8">
    <w:name w:val="xl198"/>
    <w:basedOn w:val="Normal"/>
    <w:rsid w:val="00FD564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9">
    <w:name w:val="xl199"/>
    <w:basedOn w:val="Normal"/>
    <w:rsid w:val="00FD564D"/>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0">
    <w:name w:val="xl200"/>
    <w:basedOn w:val="Normal"/>
    <w:rsid w:val="00FD564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1">
    <w:name w:val="xl201"/>
    <w:basedOn w:val="Normal"/>
    <w:rsid w:val="00FD564D"/>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2">
    <w:name w:val="xl202"/>
    <w:basedOn w:val="Normal"/>
    <w:rsid w:val="00FD564D"/>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3">
    <w:name w:val="xl203"/>
    <w:basedOn w:val="Normal"/>
    <w:rsid w:val="00FD564D"/>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FD564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Normal"/>
    <w:rsid w:val="00FD564D"/>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6">
    <w:name w:val="xl206"/>
    <w:basedOn w:val="Normal"/>
    <w:rsid w:val="00FD564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Normal"/>
    <w:rsid w:val="00FD56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08">
    <w:name w:val="xl208"/>
    <w:basedOn w:val="Normal"/>
    <w:rsid w:val="00FD56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FD564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0">
    <w:name w:val="xl210"/>
    <w:basedOn w:val="Normal"/>
    <w:rsid w:val="00FD564D"/>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1">
    <w:name w:val="xl211"/>
    <w:basedOn w:val="Normal"/>
    <w:rsid w:val="00FD564D"/>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2">
    <w:name w:val="xl212"/>
    <w:basedOn w:val="Normal"/>
    <w:rsid w:val="00FD564D"/>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3">
    <w:name w:val="xl213"/>
    <w:basedOn w:val="Normal"/>
    <w:rsid w:val="00FD564D"/>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4">
    <w:name w:val="xl214"/>
    <w:basedOn w:val="Normal"/>
    <w:rsid w:val="00FD564D"/>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5">
    <w:name w:val="xl215"/>
    <w:basedOn w:val="Normal"/>
    <w:rsid w:val="00FD56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6">
    <w:name w:val="xl216"/>
    <w:basedOn w:val="Normal"/>
    <w:rsid w:val="00FD56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7">
    <w:name w:val="xl217"/>
    <w:basedOn w:val="Normal"/>
    <w:rsid w:val="00FD56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8">
    <w:name w:val="xl218"/>
    <w:basedOn w:val="Normal"/>
    <w:rsid w:val="00FD564D"/>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9">
    <w:name w:val="xl219"/>
    <w:basedOn w:val="Normal"/>
    <w:rsid w:val="00FD564D"/>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0">
    <w:name w:val="xl220"/>
    <w:basedOn w:val="Normal"/>
    <w:rsid w:val="00FD564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21">
    <w:name w:val="xl221"/>
    <w:basedOn w:val="Normal"/>
    <w:rsid w:val="00FD564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22">
    <w:name w:val="xl222"/>
    <w:basedOn w:val="Normal"/>
    <w:rsid w:val="00FD56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3">
    <w:name w:val="xl223"/>
    <w:basedOn w:val="Normal"/>
    <w:rsid w:val="00FD56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4">
    <w:name w:val="xl224"/>
    <w:basedOn w:val="Normal"/>
    <w:rsid w:val="00FD56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5">
    <w:name w:val="xl225"/>
    <w:basedOn w:val="Normal"/>
    <w:rsid w:val="00FD56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6">
    <w:name w:val="xl226"/>
    <w:basedOn w:val="Normal"/>
    <w:rsid w:val="00FD56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7">
    <w:name w:val="xl227"/>
    <w:basedOn w:val="Normal"/>
    <w:rsid w:val="00FD56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8">
    <w:name w:val="xl228"/>
    <w:basedOn w:val="Normal"/>
    <w:rsid w:val="00FD564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29">
    <w:name w:val="xl229"/>
    <w:basedOn w:val="Normal"/>
    <w:rsid w:val="00FD564D"/>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styleId="SatrNumaras">
    <w:name w:val="line number"/>
    <w:basedOn w:val="VarsaylanParagrafYazTipi"/>
    <w:uiPriority w:val="99"/>
    <w:semiHidden/>
    <w:unhideWhenUsed/>
    <w:rsid w:val="0068087E"/>
  </w:style>
  <w:style w:type="paragraph" w:customStyle="1" w:styleId="Stil1">
    <w:name w:val="Stil1"/>
    <w:basedOn w:val="Normal"/>
    <w:uiPriority w:val="99"/>
    <w:rsid w:val="002F6911"/>
    <w:pPr>
      <w:spacing w:before="120" w:after="120" w:line="240" w:lineRule="auto"/>
      <w:jc w:val="both"/>
    </w:pPr>
    <w:rPr>
      <w:rFonts w:ascii="Times New Roman" w:eastAsia="Times New Roman" w:hAnsi="Times New Roman" w:cs="Times New Roman"/>
      <w:sz w:val="24"/>
      <w:szCs w:val="24"/>
    </w:rPr>
  </w:style>
  <w:style w:type="character" w:customStyle="1" w:styleId="apple-style-span">
    <w:name w:val="apple-style-span"/>
    <w:basedOn w:val="VarsaylanParagrafYazTipi"/>
    <w:rsid w:val="00262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5F79B3"/>
    <w:pPr>
      <w:keepNext/>
      <w:spacing w:before="240" w:after="60" w:line="240" w:lineRule="auto"/>
      <w:outlineLvl w:val="0"/>
    </w:pPr>
    <w:rPr>
      <w:rFonts w:ascii="Arial" w:eastAsia="Times New Roman" w:hAnsi="Arial" w:cs="Arial"/>
      <w:b/>
      <w:bCs/>
      <w:kern w:val="32"/>
      <w:sz w:val="32"/>
      <w:szCs w:val="32"/>
      <w:lang w:val="en-US" w:eastAsia="en-US"/>
    </w:rPr>
  </w:style>
  <w:style w:type="paragraph" w:styleId="Balk2">
    <w:name w:val="heading 2"/>
    <w:basedOn w:val="Normal"/>
    <w:next w:val="Normal"/>
    <w:link w:val="Balk2Char"/>
    <w:uiPriority w:val="99"/>
    <w:qFormat/>
    <w:rsid w:val="005F79B3"/>
    <w:pPr>
      <w:keepNext/>
      <w:spacing w:before="240" w:after="60" w:line="240" w:lineRule="auto"/>
      <w:outlineLvl w:val="1"/>
    </w:pPr>
    <w:rPr>
      <w:rFonts w:ascii="Arial" w:eastAsia="Times New Roman" w:hAnsi="Arial" w:cs="Arial"/>
      <w:b/>
      <w:bCs/>
      <w:i/>
      <w:iCs/>
      <w:sz w:val="28"/>
      <w:szCs w:val="28"/>
      <w:lang w:val="en-US" w:eastAsia="en-US"/>
    </w:rPr>
  </w:style>
  <w:style w:type="paragraph" w:styleId="Balk4">
    <w:name w:val="heading 4"/>
    <w:basedOn w:val="Normal"/>
    <w:next w:val="Normal"/>
    <w:link w:val="Balk4Char"/>
    <w:uiPriority w:val="99"/>
    <w:qFormat/>
    <w:rsid w:val="005F79B3"/>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Balk5">
    <w:name w:val="heading 5"/>
    <w:basedOn w:val="Normal"/>
    <w:next w:val="Normal"/>
    <w:link w:val="Balk5Char"/>
    <w:uiPriority w:val="99"/>
    <w:qFormat/>
    <w:rsid w:val="005F79B3"/>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Balk7">
    <w:name w:val="heading 7"/>
    <w:basedOn w:val="Normal"/>
    <w:next w:val="Normal"/>
    <w:link w:val="Balk7Char"/>
    <w:uiPriority w:val="99"/>
    <w:qFormat/>
    <w:rsid w:val="005F79B3"/>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F79B3"/>
    <w:rPr>
      <w:rFonts w:ascii="Arial" w:eastAsia="Times New Roman" w:hAnsi="Arial" w:cs="Arial"/>
      <w:b/>
      <w:bCs/>
      <w:kern w:val="32"/>
      <w:sz w:val="32"/>
      <w:szCs w:val="32"/>
      <w:lang w:val="en-US" w:eastAsia="en-US"/>
    </w:rPr>
  </w:style>
  <w:style w:type="character" w:customStyle="1" w:styleId="Balk2Char">
    <w:name w:val="Başlık 2 Char"/>
    <w:basedOn w:val="VarsaylanParagrafYazTipi"/>
    <w:link w:val="Balk2"/>
    <w:uiPriority w:val="99"/>
    <w:rsid w:val="005F79B3"/>
    <w:rPr>
      <w:rFonts w:ascii="Arial" w:eastAsia="Times New Roman" w:hAnsi="Arial" w:cs="Arial"/>
      <w:b/>
      <w:bCs/>
      <w:i/>
      <w:iCs/>
      <w:sz w:val="28"/>
      <w:szCs w:val="28"/>
      <w:lang w:val="en-US" w:eastAsia="en-US"/>
    </w:rPr>
  </w:style>
  <w:style w:type="character" w:customStyle="1" w:styleId="Balk4Char">
    <w:name w:val="Başlık 4 Char"/>
    <w:basedOn w:val="VarsaylanParagrafYazTipi"/>
    <w:link w:val="Balk4"/>
    <w:uiPriority w:val="99"/>
    <w:rsid w:val="005F79B3"/>
    <w:rPr>
      <w:rFonts w:ascii="Times New Roman" w:eastAsia="Times New Roman" w:hAnsi="Times New Roman" w:cs="Times New Roman"/>
      <w:b/>
      <w:bCs/>
      <w:sz w:val="28"/>
      <w:szCs w:val="28"/>
      <w:lang w:val="en-US" w:eastAsia="en-US"/>
    </w:rPr>
  </w:style>
  <w:style w:type="character" w:customStyle="1" w:styleId="Balk5Char">
    <w:name w:val="Başlık 5 Char"/>
    <w:basedOn w:val="VarsaylanParagrafYazTipi"/>
    <w:link w:val="Balk5"/>
    <w:uiPriority w:val="99"/>
    <w:rsid w:val="005F79B3"/>
    <w:rPr>
      <w:rFonts w:ascii="Times New Roman" w:eastAsia="Times New Roman" w:hAnsi="Times New Roman" w:cs="Times New Roman"/>
      <w:b/>
      <w:bCs/>
      <w:i/>
      <w:iCs/>
      <w:sz w:val="26"/>
      <w:szCs w:val="26"/>
      <w:lang w:val="en-US" w:eastAsia="en-US"/>
    </w:rPr>
  </w:style>
  <w:style w:type="character" w:customStyle="1" w:styleId="Balk7Char">
    <w:name w:val="Başlık 7 Char"/>
    <w:basedOn w:val="VarsaylanParagrafYazTipi"/>
    <w:link w:val="Balk7"/>
    <w:uiPriority w:val="99"/>
    <w:rsid w:val="005F79B3"/>
    <w:rPr>
      <w:rFonts w:ascii="Times New Roman" w:eastAsia="Times New Roman" w:hAnsi="Times New Roman" w:cs="Times New Roman"/>
      <w:sz w:val="24"/>
      <w:szCs w:val="24"/>
      <w:lang w:val="en-US" w:eastAsia="en-US"/>
    </w:rPr>
  </w:style>
  <w:style w:type="paragraph" w:styleId="BalonMetni">
    <w:name w:val="Balloon Text"/>
    <w:basedOn w:val="Normal"/>
    <w:link w:val="BalonMetniChar"/>
    <w:uiPriority w:val="99"/>
    <w:semiHidden/>
    <w:unhideWhenUsed/>
    <w:rsid w:val="005F79B3"/>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5F79B3"/>
    <w:rPr>
      <w:rFonts w:ascii="Tahoma" w:eastAsiaTheme="minorHAnsi" w:hAnsi="Tahoma" w:cs="Tahoma"/>
      <w:sz w:val="16"/>
      <w:szCs w:val="16"/>
      <w:lang w:eastAsia="en-US"/>
    </w:rPr>
  </w:style>
  <w:style w:type="paragraph" w:styleId="stbilgi">
    <w:name w:val="header"/>
    <w:basedOn w:val="Normal"/>
    <w:link w:val="stbilgiChar"/>
    <w:uiPriority w:val="99"/>
    <w:unhideWhenUsed/>
    <w:rsid w:val="005F79B3"/>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5F79B3"/>
    <w:rPr>
      <w:rFonts w:eastAsiaTheme="minorHAnsi"/>
      <w:lang w:eastAsia="en-US"/>
    </w:rPr>
  </w:style>
  <w:style w:type="paragraph" w:styleId="Altbilgi">
    <w:name w:val="footer"/>
    <w:basedOn w:val="Normal"/>
    <w:link w:val="AltbilgiChar"/>
    <w:uiPriority w:val="99"/>
    <w:unhideWhenUsed/>
    <w:rsid w:val="005F79B3"/>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5F79B3"/>
    <w:rPr>
      <w:rFonts w:eastAsiaTheme="minorHAnsi"/>
      <w:lang w:eastAsia="en-US"/>
    </w:rPr>
  </w:style>
  <w:style w:type="paragraph" w:styleId="KonuBal">
    <w:name w:val="Title"/>
    <w:basedOn w:val="Normal"/>
    <w:next w:val="Normal"/>
    <w:link w:val="KonuBalChar"/>
    <w:uiPriority w:val="99"/>
    <w:qFormat/>
    <w:rsid w:val="005F79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99"/>
    <w:rsid w:val="005F79B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5F79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F79B3"/>
    <w:rPr>
      <w:rFonts w:asciiTheme="majorHAnsi" w:eastAsiaTheme="majorEastAsia" w:hAnsiTheme="majorHAnsi" w:cstheme="majorBidi"/>
      <w:i/>
      <w:iCs/>
      <w:color w:val="4F81BD" w:themeColor="accent1"/>
      <w:spacing w:val="15"/>
      <w:sz w:val="24"/>
      <w:szCs w:val="24"/>
    </w:rPr>
  </w:style>
  <w:style w:type="paragraph" w:styleId="AralkYok">
    <w:name w:val="No Spacing"/>
    <w:link w:val="AralkYokChar"/>
    <w:uiPriority w:val="1"/>
    <w:qFormat/>
    <w:rsid w:val="005F79B3"/>
    <w:pPr>
      <w:spacing w:after="0" w:line="240" w:lineRule="auto"/>
    </w:pPr>
  </w:style>
  <w:style w:type="character" w:customStyle="1" w:styleId="AralkYokChar">
    <w:name w:val="Aralık Yok Char"/>
    <w:basedOn w:val="VarsaylanParagrafYazTipi"/>
    <w:link w:val="AralkYok"/>
    <w:uiPriority w:val="1"/>
    <w:rsid w:val="005F79B3"/>
  </w:style>
  <w:style w:type="table" w:styleId="TabloKlavuzu">
    <w:name w:val="Table Grid"/>
    <w:basedOn w:val="NormalTablo"/>
    <w:uiPriority w:val="59"/>
    <w:rsid w:val="005F79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79B3"/>
    <w:pPr>
      <w:ind w:left="720"/>
      <w:contextualSpacing/>
    </w:pPr>
    <w:rPr>
      <w:rFonts w:eastAsiaTheme="minorHAnsi"/>
      <w:lang w:eastAsia="en-US"/>
    </w:rPr>
  </w:style>
  <w:style w:type="table" w:styleId="AkListe-Vurgu1">
    <w:name w:val="Light List Accent 1"/>
    <w:basedOn w:val="NormalTablo"/>
    <w:uiPriority w:val="61"/>
    <w:rsid w:val="005F79B3"/>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
    <w:name w:val="Light List"/>
    <w:basedOn w:val="NormalTablo"/>
    <w:uiPriority w:val="61"/>
    <w:rsid w:val="005F79B3"/>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GvdeMetni">
    <w:name w:val="Body Text"/>
    <w:basedOn w:val="Normal"/>
    <w:link w:val="GvdeMetniChar"/>
    <w:uiPriority w:val="99"/>
    <w:rsid w:val="005F7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5F79B3"/>
    <w:rPr>
      <w:rFonts w:ascii="Times New Roman" w:eastAsia="Times New Roman" w:hAnsi="Times New Roman" w:cs="Times New Roman"/>
      <w:sz w:val="24"/>
      <w:szCs w:val="24"/>
    </w:rPr>
  </w:style>
  <w:style w:type="table" w:styleId="AkKlavuz-Vurgu1">
    <w:name w:val="Light Grid Accent 1"/>
    <w:basedOn w:val="NormalTablo"/>
    <w:uiPriority w:val="62"/>
    <w:rsid w:val="005F79B3"/>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rsid w:val="005F79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F79B3"/>
    <w:rPr>
      <w:rFonts w:cs="Times New Roman"/>
      <w:b/>
      <w:bCs/>
    </w:rPr>
  </w:style>
  <w:style w:type="paragraph" w:styleId="HTMLAdresi">
    <w:name w:val="HTML Address"/>
    <w:basedOn w:val="Normal"/>
    <w:link w:val="HTMLAdresiChar"/>
    <w:uiPriority w:val="99"/>
    <w:rsid w:val="005F79B3"/>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uiPriority w:val="99"/>
    <w:rsid w:val="005F79B3"/>
    <w:rPr>
      <w:rFonts w:ascii="Times New Roman" w:eastAsia="Times New Roman" w:hAnsi="Times New Roman" w:cs="Times New Roman"/>
      <w:i/>
      <w:iCs/>
      <w:sz w:val="24"/>
      <w:szCs w:val="24"/>
    </w:rPr>
  </w:style>
  <w:style w:type="paragraph" w:styleId="HTMLncedenBiimlendirilmi">
    <w:name w:val="HTML Preformatted"/>
    <w:basedOn w:val="Normal"/>
    <w:link w:val="HTMLncedenBiimlendirilmiChar"/>
    <w:uiPriority w:val="99"/>
    <w:rsid w:val="005F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F79B3"/>
    <w:rPr>
      <w:rFonts w:ascii="Courier New" w:eastAsia="Times New Roman" w:hAnsi="Courier New" w:cs="Courier New"/>
      <w:sz w:val="20"/>
      <w:szCs w:val="20"/>
    </w:rPr>
  </w:style>
  <w:style w:type="paragraph" w:styleId="GvdeMetniGirintisi">
    <w:name w:val="Body Text Indent"/>
    <w:basedOn w:val="Normal"/>
    <w:link w:val="GvdeMetniGirintisiChar"/>
    <w:uiPriority w:val="99"/>
    <w:rsid w:val="005F79B3"/>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rsid w:val="005F79B3"/>
    <w:rPr>
      <w:rFonts w:ascii="Times New Roman" w:eastAsia="Times New Roman" w:hAnsi="Times New Roman" w:cs="Times New Roman"/>
      <w:sz w:val="24"/>
      <w:szCs w:val="24"/>
    </w:rPr>
  </w:style>
  <w:style w:type="character" w:customStyle="1" w:styleId="spelle">
    <w:name w:val="spelle"/>
    <w:basedOn w:val="VarsaylanParagrafYazTipi"/>
    <w:uiPriority w:val="99"/>
    <w:rsid w:val="005F79B3"/>
    <w:rPr>
      <w:rFonts w:cs="Times New Roman"/>
    </w:rPr>
  </w:style>
  <w:style w:type="paragraph" w:styleId="GvdeMetniGirintisi3">
    <w:name w:val="Body Text Indent 3"/>
    <w:basedOn w:val="Normal"/>
    <w:link w:val="GvdeMetniGirintisi3Char"/>
    <w:uiPriority w:val="99"/>
    <w:rsid w:val="005F79B3"/>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rsid w:val="005F79B3"/>
    <w:rPr>
      <w:rFonts w:ascii="Times New Roman" w:eastAsia="Times New Roman" w:hAnsi="Times New Roman" w:cs="Times New Roman"/>
      <w:sz w:val="16"/>
      <w:szCs w:val="16"/>
    </w:rPr>
  </w:style>
  <w:style w:type="character" w:customStyle="1" w:styleId="FooterChar1">
    <w:name w:val="Footer Char1"/>
    <w:uiPriority w:val="99"/>
    <w:locked/>
    <w:rsid w:val="005F79B3"/>
  </w:style>
  <w:style w:type="paragraph" w:styleId="GvdeMetni3">
    <w:name w:val="Body Text 3"/>
    <w:basedOn w:val="Normal"/>
    <w:link w:val="GvdeMetni3Char"/>
    <w:uiPriority w:val="99"/>
    <w:rsid w:val="005F79B3"/>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rsid w:val="005F79B3"/>
    <w:rPr>
      <w:rFonts w:ascii="Times New Roman" w:eastAsia="Times New Roman" w:hAnsi="Times New Roman" w:cs="Times New Roman"/>
      <w:sz w:val="16"/>
      <w:szCs w:val="16"/>
    </w:rPr>
  </w:style>
  <w:style w:type="paragraph" w:customStyle="1" w:styleId="ListeParagraf1">
    <w:name w:val="Liste Paragraf1"/>
    <w:basedOn w:val="Normal"/>
    <w:uiPriority w:val="99"/>
    <w:qFormat/>
    <w:rsid w:val="005F79B3"/>
    <w:pPr>
      <w:spacing w:after="0" w:line="240" w:lineRule="auto"/>
      <w:ind w:left="720"/>
    </w:pPr>
    <w:rPr>
      <w:rFonts w:ascii="Times New Roman" w:eastAsia="Times New Roman" w:hAnsi="Times New Roman" w:cs="Times New Roman"/>
      <w:sz w:val="24"/>
      <w:szCs w:val="24"/>
    </w:rPr>
  </w:style>
  <w:style w:type="paragraph" w:styleId="GvdeMetni2">
    <w:name w:val="Body Text 2"/>
    <w:basedOn w:val="Normal"/>
    <w:link w:val="GvdeMetni2Char"/>
    <w:uiPriority w:val="99"/>
    <w:rsid w:val="005F79B3"/>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F79B3"/>
    <w:rPr>
      <w:rFonts w:ascii="Times New Roman" w:eastAsia="Times New Roman" w:hAnsi="Times New Roman" w:cs="Times New Roman"/>
      <w:sz w:val="24"/>
      <w:szCs w:val="24"/>
    </w:rPr>
  </w:style>
  <w:style w:type="character" w:styleId="SayfaNumaras">
    <w:name w:val="page number"/>
    <w:basedOn w:val="VarsaylanParagrafYazTipi"/>
    <w:uiPriority w:val="99"/>
    <w:rsid w:val="005F79B3"/>
    <w:rPr>
      <w:rFonts w:cs="Times New Roman"/>
    </w:rPr>
  </w:style>
  <w:style w:type="paragraph" w:customStyle="1" w:styleId="Default">
    <w:name w:val="Default"/>
    <w:rsid w:val="005F79B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1">
    <w:name w:val="A1"/>
    <w:uiPriority w:val="99"/>
    <w:rsid w:val="005F79B3"/>
    <w:rPr>
      <w:color w:val="000000"/>
      <w:sz w:val="19"/>
    </w:rPr>
  </w:style>
  <w:style w:type="paragraph" w:customStyle="1" w:styleId="western">
    <w:name w:val="western"/>
    <w:basedOn w:val="Normal"/>
    <w:rsid w:val="005F7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2">
    <w:name w:val="Liste Paragraf2"/>
    <w:basedOn w:val="Normal"/>
    <w:uiPriority w:val="99"/>
    <w:rsid w:val="005F79B3"/>
    <w:pPr>
      <w:spacing w:after="0" w:line="240" w:lineRule="auto"/>
      <w:ind w:left="720"/>
    </w:pPr>
    <w:rPr>
      <w:rFonts w:ascii="Times New Roman" w:eastAsia="Times New Roman" w:hAnsi="Times New Roman" w:cs="Times New Roman"/>
      <w:sz w:val="24"/>
      <w:szCs w:val="24"/>
    </w:rPr>
  </w:style>
  <w:style w:type="character" w:styleId="Kpr">
    <w:name w:val="Hyperlink"/>
    <w:basedOn w:val="VarsaylanParagrafYazTipi"/>
    <w:uiPriority w:val="99"/>
    <w:rsid w:val="005F79B3"/>
    <w:rPr>
      <w:color w:val="0000FF"/>
      <w:u w:val="single"/>
    </w:rPr>
  </w:style>
  <w:style w:type="paragraph" w:customStyle="1" w:styleId="title1">
    <w:name w:val="title1"/>
    <w:basedOn w:val="Normal"/>
    <w:uiPriority w:val="99"/>
    <w:rsid w:val="005F79B3"/>
    <w:pPr>
      <w:spacing w:before="100" w:beforeAutospacing="1" w:after="0" w:line="240" w:lineRule="auto"/>
      <w:ind w:left="825"/>
    </w:pPr>
    <w:rPr>
      <w:rFonts w:ascii="Calibri" w:eastAsia="Calibri" w:hAnsi="Calibri" w:cs="Times New Roman"/>
    </w:rPr>
  </w:style>
  <w:style w:type="character" w:customStyle="1" w:styleId="journalname">
    <w:name w:val="journalname"/>
    <w:basedOn w:val="VarsaylanParagrafYazTipi"/>
    <w:uiPriority w:val="99"/>
    <w:rsid w:val="005F79B3"/>
  </w:style>
  <w:style w:type="character" w:customStyle="1" w:styleId="googqs-tidbit1">
    <w:name w:val="goog_qs-tidbit1"/>
    <w:basedOn w:val="VarsaylanParagrafYazTipi"/>
    <w:rsid w:val="005F79B3"/>
    <w:rPr>
      <w:vanish w:val="0"/>
      <w:webHidden w:val="0"/>
      <w:specVanish w:val="0"/>
    </w:rPr>
  </w:style>
  <w:style w:type="character" w:styleId="zlenenKpr">
    <w:name w:val="FollowedHyperlink"/>
    <w:basedOn w:val="VarsaylanParagrafYazTipi"/>
    <w:uiPriority w:val="99"/>
    <w:semiHidden/>
    <w:unhideWhenUsed/>
    <w:rsid w:val="00FD564D"/>
    <w:rPr>
      <w:color w:val="800080"/>
      <w:u w:val="single"/>
    </w:rPr>
  </w:style>
  <w:style w:type="paragraph" w:customStyle="1" w:styleId="xl63">
    <w:name w:val="xl63"/>
    <w:basedOn w:val="Normal"/>
    <w:rsid w:val="00FD564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4">
    <w:name w:val="xl64"/>
    <w:basedOn w:val="Normal"/>
    <w:rsid w:val="00FD564D"/>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5">
    <w:name w:val="xl65"/>
    <w:basedOn w:val="Normal"/>
    <w:rsid w:val="00FD564D"/>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FD564D"/>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Normal"/>
    <w:rsid w:val="00FD564D"/>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FD564D"/>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9">
    <w:name w:val="xl69"/>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0">
    <w:name w:val="xl70"/>
    <w:basedOn w:val="Normal"/>
    <w:rsid w:val="00FD564D"/>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Normal"/>
    <w:rsid w:val="00FD564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FD564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FD564D"/>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Normal"/>
    <w:rsid w:val="00FD564D"/>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FD564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FD564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Normal"/>
    <w:rsid w:val="00FD564D"/>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al"/>
    <w:rsid w:val="00FD564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FD564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FD564D"/>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Normal"/>
    <w:rsid w:val="00FD564D"/>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Normal"/>
    <w:rsid w:val="00FD564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Normal"/>
    <w:rsid w:val="00FD564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6">
    <w:name w:val="xl86"/>
    <w:basedOn w:val="Normal"/>
    <w:rsid w:val="00FD564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87">
    <w:name w:val="xl87"/>
    <w:basedOn w:val="Normal"/>
    <w:rsid w:val="00FD564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Normal"/>
    <w:rsid w:val="00FD564D"/>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9">
    <w:name w:val="xl89"/>
    <w:basedOn w:val="Normal"/>
    <w:rsid w:val="00FD564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0">
    <w:name w:val="xl90"/>
    <w:basedOn w:val="Normal"/>
    <w:rsid w:val="00FD564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FD564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2">
    <w:name w:val="xl92"/>
    <w:basedOn w:val="Normal"/>
    <w:rsid w:val="00FD564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93">
    <w:name w:val="xl93"/>
    <w:basedOn w:val="Normal"/>
    <w:rsid w:val="00FD564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Normal"/>
    <w:rsid w:val="00FD564D"/>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5">
    <w:name w:val="xl95"/>
    <w:basedOn w:val="Normal"/>
    <w:rsid w:val="00FD564D"/>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
    <w:name w:val="xl96"/>
    <w:basedOn w:val="Normal"/>
    <w:rsid w:val="00FD564D"/>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7">
    <w:name w:val="xl97"/>
    <w:basedOn w:val="Normal"/>
    <w:rsid w:val="00FD564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Normal"/>
    <w:rsid w:val="00FD564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Normal"/>
    <w:rsid w:val="00FD564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0">
    <w:name w:val="xl100"/>
    <w:basedOn w:val="Normal"/>
    <w:rsid w:val="00FD564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Normal"/>
    <w:rsid w:val="00FD564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Normal"/>
    <w:rsid w:val="00FD564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Normal"/>
    <w:rsid w:val="00FD564D"/>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Normal"/>
    <w:rsid w:val="00FD564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5">
    <w:name w:val="xl105"/>
    <w:basedOn w:val="Normal"/>
    <w:rsid w:val="00FD564D"/>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6">
    <w:name w:val="xl106"/>
    <w:basedOn w:val="Normal"/>
    <w:rsid w:val="00FD564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7">
    <w:name w:val="xl107"/>
    <w:basedOn w:val="Normal"/>
    <w:rsid w:val="00FD564D"/>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8">
    <w:name w:val="xl108"/>
    <w:basedOn w:val="Normal"/>
    <w:rsid w:val="00FD564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9">
    <w:name w:val="xl109"/>
    <w:basedOn w:val="Normal"/>
    <w:rsid w:val="00FD564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0">
    <w:name w:val="xl110"/>
    <w:basedOn w:val="Normal"/>
    <w:rsid w:val="00FD564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1">
    <w:name w:val="xl111"/>
    <w:basedOn w:val="Normal"/>
    <w:rsid w:val="00FD564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2">
    <w:name w:val="xl112"/>
    <w:basedOn w:val="Normal"/>
    <w:rsid w:val="00FD564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D564D"/>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4">
    <w:name w:val="xl114"/>
    <w:basedOn w:val="Normal"/>
    <w:rsid w:val="00FD564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Normal"/>
    <w:rsid w:val="00FD564D"/>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Normal"/>
    <w:rsid w:val="00FD564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Normal"/>
    <w:rsid w:val="00FD564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8">
    <w:name w:val="xl118"/>
    <w:basedOn w:val="Normal"/>
    <w:rsid w:val="00FD564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Normal"/>
    <w:rsid w:val="00FD564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Normal"/>
    <w:rsid w:val="00FD564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Normal"/>
    <w:rsid w:val="00FD564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2">
    <w:name w:val="xl122"/>
    <w:basedOn w:val="Normal"/>
    <w:rsid w:val="00FD564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3">
    <w:name w:val="xl123"/>
    <w:basedOn w:val="Normal"/>
    <w:rsid w:val="00FD564D"/>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4">
    <w:name w:val="xl124"/>
    <w:basedOn w:val="Normal"/>
    <w:rsid w:val="00FD564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5">
    <w:name w:val="xl125"/>
    <w:basedOn w:val="Normal"/>
    <w:rsid w:val="00FD564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6">
    <w:name w:val="xl126"/>
    <w:basedOn w:val="Normal"/>
    <w:rsid w:val="00FD564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7">
    <w:name w:val="xl127"/>
    <w:basedOn w:val="Normal"/>
    <w:rsid w:val="00FD564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Normal"/>
    <w:rsid w:val="00FD564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9">
    <w:name w:val="xl129"/>
    <w:basedOn w:val="Normal"/>
    <w:rsid w:val="00FD564D"/>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0">
    <w:name w:val="xl130"/>
    <w:basedOn w:val="Normal"/>
    <w:rsid w:val="00FD564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1">
    <w:name w:val="xl131"/>
    <w:basedOn w:val="Normal"/>
    <w:rsid w:val="00FD564D"/>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Normal"/>
    <w:rsid w:val="00FD564D"/>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3">
    <w:name w:val="xl133"/>
    <w:basedOn w:val="Normal"/>
    <w:rsid w:val="00FD564D"/>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4">
    <w:name w:val="xl134"/>
    <w:basedOn w:val="Normal"/>
    <w:rsid w:val="00FD564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5">
    <w:name w:val="xl135"/>
    <w:basedOn w:val="Normal"/>
    <w:rsid w:val="00FD564D"/>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6">
    <w:name w:val="xl136"/>
    <w:basedOn w:val="Normal"/>
    <w:rsid w:val="00FD564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FD564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FD564D"/>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39">
    <w:name w:val="xl139"/>
    <w:basedOn w:val="Normal"/>
    <w:rsid w:val="00FD564D"/>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40">
    <w:name w:val="xl140"/>
    <w:basedOn w:val="Normal"/>
    <w:rsid w:val="00FD56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FD564D"/>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2">
    <w:name w:val="xl142"/>
    <w:basedOn w:val="Normal"/>
    <w:rsid w:val="00FD564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3">
    <w:name w:val="xl143"/>
    <w:basedOn w:val="Normal"/>
    <w:rsid w:val="00FD564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Normal"/>
    <w:rsid w:val="00FD564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5">
    <w:name w:val="xl145"/>
    <w:basedOn w:val="Normal"/>
    <w:rsid w:val="00FD564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6">
    <w:name w:val="xl146"/>
    <w:basedOn w:val="Normal"/>
    <w:rsid w:val="00FD564D"/>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7">
    <w:name w:val="xl147"/>
    <w:basedOn w:val="Normal"/>
    <w:rsid w:val="00FD564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8">
    <w:name w:val="xl148"/>
    <w:basedOn w:val="Normal"/>
    <w:rsid w:val="00FD564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9">
    <w:name w:val="xl149"/>
    <w:basedOn w:val="Normal"/>
    <w:rsid w:val="00FD564D"/>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0">
    <w:name w:val="xl150"/>
    <w:basedOn w:val="Normal"/>
    <w:rsid w:val="00FD564D"/>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1">
    <w:name w:val="xl151"/>
    <w:basedOn w:val="Normal"/>
    <w:rsid w:val="00FD564D"/>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Normal"/>
    <w:rsid w:val="00FD564D"/>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Normal"/>
    <w:rsid w:val="00FD564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4">
    <w:name w:val="xl154"/>
    <w:basedOn w:val="Normal"/>
    <w:rsid w:val="00FD56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Normal"/>
    <w:rsid w:val="00FD564D"/>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6">
    <w:name w:val="xl156"/>
    <w:basedOn w:val="Normal"/>
    <w:rsid w:val="00FD564D"/>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57">
    <w:name w:val="xl157"/>
    <w:basedOn w:val="Normal"/>
    <w:rsid w:val="00FD564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58">
    <w:name w:val="xl158"/>
    <w:basedOn w:val="Normal"/>
    <w:rsid w:val="00FD564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9">
    <w:name w:val="xl159"/>
    <w:basedOn w:val="Normal"/>
    <w:rsid w:val="00FD564D"/>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0">
    <w:name w:val="xl160"/>
    <w:basedOn w:val="Normal"/>
    <w:rsid w:val="00FD564D"/>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1">
    <w:name w:val="xl161"/>
    <w:basedOn w:val="Normal"/>
    <w:rsid w:val="00FD564D"/>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2">
    <w:name w:val="xl162"/>
    <w:basedOn w:val="Normal"/>
    <w:rsid w:val="00FD564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3">
    <w:name w:val="xl163"/>
    <w:basedOn w:val="Normal"/>
    <w:rsid w:val="00FD564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4">
    <w:name w:val="xl164"/>
    <w:basedOn w:val="Normal"/>
    <w:rsid w:val="00FD564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5">
    <w:name w:val="xl165"/>
    <w:basedOn w:val="Normal"/>
    <w:rsid w:val="00FD564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6">
    <w:name w:val="xl166"/>
    <w:basedOn w:val="Normal"/>
    <w:rsid w:val="00FD564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7">
    <w:name w:val="xl167"/>
    <w:basedOn w:val="Normal"/>
    <w:rsid w:val="00FD564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8">
    <w:name w:val="xl168"/>
    <w:basedOn w:val="Normal"/>
    <w:rsid w:val="00FD564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9">
    <w:name w:val="xl169"/>
    <w:basedOn w:val="Normal"/>
    <w:rsid w:val="00FD564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0">
    <w:name w:val="xl170"/>
    <w:basedOn w:val="Normal"/>
    <w:rsid w:val="00FD564D"/>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1">
    <w:name w:val="xl171"/>
    <w:basedOn w:val="Normal"/>
    <w:rsid w:val="00FD564D"/>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Normal"/>
    <w:rsid w:val="00FD564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3">
    <w:name w:val="xl173"/>
    <w:basedOn w:val="Normal"/>
    <w:rsid w:val="00FD564D"/>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4">
    <w:name w:val="xl174"/>
    <w:basedOn w:val="Normal"/>
    <w:rsid w:val="00FD564D"/>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75">
    <w:name w:val="xl175"/>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76">
    <w:name w:val="xl176"/>
    <w:basedOn w:val="Normal"/>
    <w:rsid w:val="00FD564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7">
    <w:name w:val="xl177"/>
    <w:basedOn w:val="Normal"/>
    <w:rsid w:val="00FD564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8">
    <w:name w:val="xl178"/>
    <w:basedOn w:val="Normal"/>
    <w:rsid w:val="00FD56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9">
    <w:name w:val="xl179"/>
    <w:basedOn w:val="Normal"/>
    <w:rsid w:val="00FD564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80">
    <w:name w:val="xl180"/>
    <w:basedOn w:val="Normal"/>
    <w:rsid w:val="00FD564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1">
    <w:name w:val="xl181"/>
    <w:basedOn w:val="Normal"/>
    <w:rsid w:val="00FD564D"/>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2">
    <w:name w:val="xl182"/>
    <w:basedOn w:val="Normal"/>
    <w:rsid w:val="00FD564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3">
    <w:name w:val="xl183"/>
    <w:basedOn w:val="Normal"/>
    <w:rsid w:val="00FD56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84">
    <w:name w:val="xl184"/>
    <w:basedOn w:val="Normal"/>
    <w:rsid w:val="00FD564D"/>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5">
    <w:name w:val="xl185"/>
    <w:basedOn w:val="Normal"/>
    <w:rsid w:val="00FD564D"/>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6">
    <w:name w:val="xl186"/>
    <w:basedOn w:val="Normal"/>
    <w:rsid w:val="00FD564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7">
    <w:name w:val="xl187"/>
    <w:basedOn w:val="Normal"/>
    <w:rsid w:val="00FD564D"/>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88">
    <w:name w:val="xl188"/>
    <w:basedOn w:val="Normal"/>
    <w:rsid w:val="00FD564D"/>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89">
    <w:name w:val="xl189"/>
    <w:basedOn w:val="Normal"/>
    <w:rsid w:val="00FD564D"/>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0">
    <w:name w:val="xl190"/>
    <w:basedOn w:val="Normal"/>
    <w:rsid w:val="00FD564D"/>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1">
    <w:name w:val="xl191"/>
    <w:basedOn w:val="Normal"/>
    <w:rsid w:val="00FD564D"/>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2">
    <w:name w:val="xl192"/>
    <w:basedOn w:val="Normal"/>
    <w:rsid w:val="00FD564D"/>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Normal"/>
    <w:rsid w:val="00FD564D"/>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4">
    <w:name w:val="xl194"/>
    <w:basedOn w:val="Normal"/>
    <w:rsid w:val="00FD564D"/>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5">
    <w:name w:val="xl195"/>
    <w:basedOn w:val="Normal"/>
    <w:rsid w:val="00FD564D"/>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6">
    <w:name w:val="xl196"/>
    <w:basedOn w:val="Normal"/>
    <w:rsid w:val="00FD564D"/>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7">
    <w:name w:val="xl197"/>
    <w:basedOn w:val="Normal"/>
    <w:rsid w:val="00FD564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8">
    <w:name w:val="xl198"/>
    <w:basedOn w:val="Normal"/>
    <w:rsid w:val="00FD564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9">
    <w:name w:val="xl199"/>
    <w:basedOn w:val="Normal"/>
    <w:rsid w:val="00FD564D"/>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0">
    <w:name w:val="xl200"/>
    <w:basedOn w:val="Normal"/>
    <w:rsid w:val="00FD564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1">
    <w:name w:val="xl201"/>
    <w:basedOn w:val="Normal"/>
    <w:rsid w:val="00FD564D"/>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2">
    <w:name w:val="xl202"/>
    <w:basedOn w:val="Normal"/>
    <w:rsid w:val="00FD564D"/>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3">
    <w:name w:val="xl203"/>
    <w:basedOn w:val="Normal"/>
    <w:rsid w:val="00FD564D"/>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FD564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Normal"/>
    <w:rsid w:val="00FD564D"/>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6">
    <w:name w:val="xl206"/>
    <w:basedOn w:val="Normal"/>
    <w:rsid w:val="00FD564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Normal"/>
    <w:rsid w:val="00FD56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08">
    <w:name w:val="xl208"/>
    <w:basedOn w:val="Normal"/>
    <w:rsid w:val="00FD56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FD564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0">
    <w:name w:val="xl210"/>
    <w:basedOn w:val="Normal"/>
    <w:rsid w:val="00FD564D"/>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1">
    <w:name w:val="xl211"/>
    <w:basedOn w:val="Normal"/>
    <w:rsid w:val="00FD564D"/>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2">
    <w:name w:val="xl212"/>
    <w:basedOn w:val="Normal"/>
    <w:rsid w:val="00FD564D"/>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213">
    <w:name w:val="xl213"/>
    <w:basedOn w:val="Normal"/>
    <w:rsid w:val="00FD564D"/>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4">
    <w:name w:val="xl214"/>
    <w:basedOn w:val="Normal"/>
    <w:rsid w:val="00FD564D"/>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215">
    <w:name w:val="xl215"/>
    <w:basedOn w:val="Normal"/>
    <w:rsid w:val="00FD56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6">
    <w:name w:val="xl216"/>
    <w:basedOn w:val="Normal"/>
    <w:rsid w:val="00FD56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7">
    <w:name w:val="xl217"/>
    <w:basedOn w:val="Normal"/>
    <w:rsid w:val="00FD56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18">
    <w:name w:val="xl218"/>
    <w:basedOn w:val="Normal"/>
    <w:rsid w:val="00FD564D"/>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9">
    <w:name w:val="xl219"/>
    <w:basedOn w:val="Normal"/>
    <w:rsid w:val="00FD564D"/>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0">
    <w:name w:val="xl220"/>
    <w:basedOn w:val="Normal"/>
    <w:rsid w:val="00FD564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21">
    <w:name w:val="xl221"/>
    <w:basedOn w:val="Normal"/>
    <w:rsid w:val="00FD564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22">
    <w:name w:val="xl222"/>
    <w:basedOn w:val="Normal"/>
    <w:rsid w:val="00FD56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3">
    <w:name w:val="xl223"/>
    <w:basedOn w:val="Normal"/>
    <w:rsid w:val="00FD56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4">
    <w:name w:val="xl224"/>
    <w:basedOn w:val="Normal"/>
    <w:rsid w:val="00FD56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5">
    <w:name w:val="xl225"/>
    <w:basedOn w:val="Normal"/>
    <w:rsid w:val="00FD56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6">
    <w:name w:val="xl226"/>
    <w:basedOn w:val="Normal"/>
    <w:rsid w:val="00FD56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7">
    <w:name w:val="xl227"/>
    <w:basedOn w:val="Normal"/>
    <w:rsid w:val="00FD56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8">
    <w:name w:val="xl228"/>
    <w:basedOn w:val="Normal"/>
    <w:rsid w:val="00FD564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229">
    <w:name w:val="xl229"/>
    <w:basedOn w:val="Normal"/>
    <w:rsid w:val="00FD564D"/>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styleId="SatrNumaras">
    <w:name w:val="line number"/>
    <w:basedOn w:val="VarsaylanParagrafYazTipi"/>
    <w:uiPriority w:val="99"/>
    <w:semiHidden/>
    <w:unhideWhenUsed/>
    <w:rsid w:val="0068087E"/>
  </w:style>
  <w:style w:type="paragraph" w:customStyle="1" w:styleId="Stil1">
    <w:name w:val="Stil1"/>
    <w:basedOn w:val="Normal"/>
    <w:uiPriority w:val="99"/>
    <w:rsid w:val="002F6911"/>
    <w:pPr>
      <w:spacing w:before="120" w:after="120" w:line="240" w:lineRule="auto"/>
      <w:jc w:val="both"/>
    </w:pPr>
    <w:rPr>
      <w:rFonts w:ascii="Times New Roman" w:eastAsia="Times New Roman" w:hAnsi="Times New Roman" w:cs="Times New Roman"/>
      <w:sz w:val="24"/>
      <w:szCs w:val="24"/>
    </w:rPr>
  </w:style>
  <w:style w:type="character" w:customStyle="1" w:styleId="apple-style-span">
    <w:name w:val="apple-style-span"/>
    <w:basedOn w:val="VarsaylanParagrafYazTipi"/>
    <w:rsid w:val="0026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024">
      <w:bodyDiv w:val="1"/>
      <w:marLeft w:val="0"/>
      <w:marRight w:val="0"/>
      <w:marTop w:val="0"/>
      <w:marBottom w:val="0"/>
      <w:divBdr>
        <w:top w:val="none" w:sz="0" w:space="0" w:color="auto"/>
        <w:left w:val="none" w:sz="0" w:space="0" w:color="auto"/>
        <w:bottom w:val="none" w:sz="0" w:space="0" w:color="auto"/>
        <w:right w:val="none" w:sz="0" w:space="0" w:color="auto"/>
      </w:divBdr>
    </w:div>
    <w:div w:id="20515184">
      <w:bodyDiv w:val="1"/>
      <w:marLeft w:val="0"/>
      <w:marRight w:val="0"/>
      <w:marTop w:val="0"/>
      <w:marBottom w:val="0"/>
      <w:divBdr>
        <w:top w:val="none" w:sz="0" w:space="0" w:color="auto"/>
        <w:left w:val="none" w:sz="0" w:space="0" w:color="auto"/>
        <w:bottom w:val="none" w:sz="0" w:space="0" w:color="auto"/>
        <w:right w:val="none" w:sz="0" w:space="0" w:color="auto"/>
      </w:divBdr>
    </w:div>
    <w:div w:id="26221301">
      <w:bodyDiv w:val="1"/>
      <w:marLeft w:val="0"/>
      <w:marRight w:val="0"/>
      <w:marTop w:val="0"/>
      <w:marBottom w:val="0"/>
      <w:divBdr>
        <w:top w:val="none" w:sz="0" w:space="0" w:color="auto"/>
        <w:left w:val="none" w:sz="0" w:space="0" w:color="auto"/>
        <w:bottom w:val="none" w:sz="0" w:space="0" w:color="auto"/>
        <w:right w:val="none" w:sz="0" w:space="0" w:color="auto"/>
      </w:divBdr>
    </w:div>
    <w:div w:id="56976182">
      <w:bodyDiv w:val="1"/>
      <w:marLeft w:val="0"/>
      <w:marRight w:val="0"/>
      <w:marTop w:val="0"/>
      <w:marBottom w:val="0"/>
      <w:divBdr>
        <w:top w:val="none" w:sz="0" w:space="0" w:color="auto"/>
        <w:left w:val="none" w:sz="0" w:space="0" w:color="auto"/>
        <w:bottom w:val="none" w:sz="0" w:space="0" w:color="auto"/>
        <w:right w:val="none" w:sz="0" w:space="0" w:color="auto"/>
      </w:divBdr>
    </w:div>
    <w:div w:id="61343187">
      <w:bodyDiv w:val="1"/>
      <w:marLeft w:val="0"/>
      <w:marRight w:val="0"/>
      <w:marTop w:val="0"/>
      <w:marBottom w:val="0"/>
      <w:divBdr>
        <w:top w:val="none" w:sz="0" w:space="0" w:color="auto"/>
        <w:left w:val="none" w:sz="0" w:space="0" w:color="auto"/>
        <w:bottom w:val="none" w:sz="0" w:space="0" w:color="auto"/>
        <w:right w:val="none" w:sz="0" w:space="0" w:color="auto"/>
      </w:divBdr>
    </w:div>
    <w:div w:id="67001533">
      <w:bodyDiv w:val="1"/>
      <w:marLeft w:val="0"/>
      <w:marRight w:val="0"/>
      <w:marTop w:val="0"/>
      <w:marBottom w:val="0"/>
      <w:divBdr>
        <w:top w:val="none" w:sz="0" w:space="0" w:color="auto"/>
        <w:left w:val="none" w:sz="0" w:space="0" w:color="auto"/>
        <w:bottom w:val="none" w:sz="0" w:space="0" w:color="auto"/>
        <w:right w:val="none" w:sz="0" w:space="0" w:color="auto"/>
      </w:divBdr>
    </w:div>
    <w:div w:id="79644258">
      <w:bodyDiv w:val="1"/>
      <w:marLeft w:val="0"/>
      <w:marRight w:val="0"/>
      <w:marTop w:val="0"/>
      <w:marBottom w:val="0"/>
      <w:divBdr>
        <w:top w:val="none" w:sz="0" w:space="0" w:color="auto"/>
        <w:left w:val="none" w:sz="0" w:space="0" w:color="auto"/>
        <w:bottom w:val="none" w:sz="0" w:space="0" w:color="auto"/>
        <w:right w:val="none" w:sz="0" w:space="0" w:color="auto"/>
      </w:divBdr>
    </w:div>
    <w:div w:id="82722385">
      <w:bodyDiv w:val="1"/>
      <w:marLeft w:val="0"/>
      <w:marRight w:val="0"/>
      <w:marTop w:val="0"/>
      <w:marBottom w:val="0"/>
      <w:divBdr>
        <w:top w:val="none" w:sz="0" w:space="0" w:color="auto"/>
        <w:left w:val="none" w:sz="0" w:space="0" w:color="auto"/>
        <w:bottom w:val="none" w:sz="0" w:space="0" w:color="auto"/>
        <w:right w:val="none" w:sz="0" w:space="0" w:color="auto"/>
      </w:divBdr>
    </w:div>
    <w:div w:id="101610758">
      <w:bodyDiv w:val="1"/>
      <w:marLeft w:val="0"/>
      <w:marRight w:val="0"/>
      <w:marTop w:val="0"/>
      <w:marBottom w:val="0"/>
      <w:divBdr>
        <w:top w:val="none" w:sz="0" w:space="0" w:color="auto"/>
        <w:left w:val="none" w:sz="0" w:space="0" w:color="auto"/>
        <w:bottom w:val="none" w:sz="0" w:space="0" w:color="auto"/>
        <w:right w:val="none" w:sz="0" w:space="0" w:color="auto"/>
      </w:divBdr>
    </w:div>
    <w:div w:id="111286502">
      <w:bodyDiv w:val="1"/>
      <w:marLeft w:val="0"/>
      <w:marRight w:val="0"/>
      <w:marTop w:val="0"/>
      <w:marBottom w:val="0"/>
      <w:divBdr>
        <w:top w:val="none" w:sz="0" w:space="0" w:color="auto"/>
        <w:left w:val="none" w:sz="0" w:space="0" w:color="auto"/>
        <w:bottom w:val="none" w:sz="0" w:space="0" w:color="auto"/>
        <w:right w:val="none" w:sz="0" w:space="0" w:color="auto"/>
      </w:divBdr>
    </w:div>
    <w:div w:id="126167979">
      <w:bodyDiv w:val="1"/>
      <w:marLeft w:val="0"/>
      <w:marRight w:val="0"/>
      <w:marTop w:val="0"/>
      <w:marBottom w:val="0"/>
      <w:divBdr>
        <w:top w:val="none" w:sz="0" w:space="0" w:color="auto"/>
        <w:left w:val="none" w:sz="0" w:space="0" w:color="auto"/>
        <w:bottom w:val="none" w:sz="0" w:space="0" w:color="auto"/>
        <w:right w:val="none" w:sz="0" w:space="0" w:color="auto"/>
      </w:divBdr>
    </w:div>
    <w:div w:id="150097288">
      <w:bodyDiv w:val="1"/>
      <w:marLeft w:val="0"/>
      <w:marRight w:val="0"/>
      <w:marTop w:val="0"/>
      <w:marBottom w:val="0"/>
      <w:divBdr>
        <w:top w:val="none" w:sz="0" w:space="0" w:color="auto"/>
        <w:left w:val="none" w:sz="0" w:space="0" w:color="auto"/>
        <w:bottom w:val="none" w:sz="0" w:space="0" w:color="auto"/>
        <w:right w:val="none" w:sz="0" w:space="0" w:color="auto"/>
      </w:divBdr>
    </w:div>
    <w:div w:id="160706741">
      <w:bodyDiv w:val="1"/>
      <w:marLeft w:val="0"/>
      <w:marRight w:val="0"/>
      <w:marTop w:val="0"/>
      <w:marBottom w:val="0"/>
      <w:divBdr>
        <w:top w:val="none" w:sz="0" w:space="0" w:color="auto"/>
        <w:left w:val="none" w:sz="0" w:space="0" w:color="auto"/>
        <w:bottom w:val="none" w:sz="0" w:space="0" w:color="auto"/>
        <w:right w:val="none" w:sz="0" w:space="0" w:color="auto"/>
      </w:divBdr>
    </w:div>
    <w:div w:id="167334261">
      <w:bodyDiv w:val="1"/>
      <w:marLeft w:val="0"/>
      <w:marRight w:val="0"/>
      <w:marTop w:val="0"/>
      <w:marBottom w:val="0"/>
      <w:divBdr>
        <w:top w:val="none" w:sz="0" w:space="0" w:color="auto"/>
        <w:left w:val="none" w:sz="0" w:space="0" w:color="auto"/>
        <w:bottom w:val="none" w:sz="0" w:space="0" w:color="auto"/>
        <w:right w:val="none" w:sz="0" w:space="0" w:color="auto"/>
      </w:divBdr>
    </w:div>
    <w:div w:id="178400319">
      <w:bodyDiv w:val="1"/>
      <w:marLeft w:val="0"/>
      <w:marRight w:val="0"/>
      <w:marTop w:val="0"/>
      <w:marBottom w:val="0"/>
      <w:divBdr>
        <w:top w:val="none" w:sz="0" w:space="0" w:color="auto"/>
        <w:left w:val="none" w:sz="0" w:space="0" w:color="auto"/>
        <w:bottom w:val="none" w:sz="0" w:space="0" w:color="auto"/>
        <w:right w:val="none" w:sz="0" w:space="0" w:color="auto"/>
      </w:divBdr>
    </w:div>
    <w:div w:id="188690270">
      <w:bodyDiv w:val="1"/>
      <w:marLeft w:val="0"/>
      <w:marRight w:val="0"/>
      <w:marTop w:val="0"/>
      <w:marBottom w:val="0"/>
      <w:divBdr>
        <w:top w:val="none" w:sz="0" w:space="0" w:color="auto"/>
        <w:left w:val="none" w:sz="0" w:space="0" w:color="auto"/>
        <w:bottom w:val="none" w:sz="0" w:space="0" w:color="auto"/>
        <w:right w:val="none" w:sz="0" w:space="0" w:color="auto"/>
      </w:divBdr>
    </w:div>
    <w:div w:id="198931030">
      <w:bodyDiv w:val="1"/>
      <w:marLeft w:val="0"/>
      <w:marRight w:val="0"/>
      <w:marTop w:val="0"/>
      <w:marBottom w:val="0"/>
      <w:divBdr>
        <w:top w:val="none" w:sz="0" w:space="0" w:color="auto"/>
        <w:left w:val="none" w:sz="0" w:space="0" w:color="auto"/>
        <w:bottom w:val="none" w:sz="0" w:space="0" w:color="auto"/>
        <w:right w:val="none" w:sz="0" w:space="0" w:color="auto"/>
      </w:divBdr>
    </w:div>
    <w:div w:id="203060937">
      <w:bodyDiv w:val="1"/>
      <w:marLeft w:val="0"/>
      <w:marRight w:val="0"/>
      <w:marTop w:val="0"/>
      <w:marBottom w:val="0"/>
      <w:divBdr>
        <w:top w:val="none" w:sz="0" w:space="0" w:color="auto"/>
        <w:left w:val="none" w:sz="0" w:space="0" w:color="auto"/>
        <w:bottom w:val="none" w:sz="0" w:space="0" w:color="auto"/>
        <w:right w:val="none" w:sz="0" w:space="0" w:color="auto"/>
      </w:divBdr>
    </w:div>
    <w:div w:id="205337224">
      <w:bodyDiv w:val="1"/>
      <w:marLeft w:val="0"/>
      <w:marRight w:val="0"/>
      <w:marTop w:val="0"/>
      <w:marBottom w:val="0"/>
      <w:divBdr>
        <w:top w:val="none" w:sz="0" w:space="0" w:color="auto"/>
        <w:left w:val="none" w:sz="0" w:space="0" w:color="auto"/>
        <w:bottom w:val="none" w:sz="0" w:space="0" w:color="auto"/>
        <w:right w:val="none" w:sz="0" w:space="0" w:color="auto"/>
      </w:divBdr>
    </w:div>
    <w:div w:id="217279848">
      <w:bodyDiv w:val="1"/>
      <w:marLeft w:val="0"/>
      <w:marRight w:val="0"/>
      <w:marTop w:val="0"/>
      <w:marBottom w:val="0"/>
      <w:divBdr>
        <w:top w:val="none" w:sz="0" w:space="0" w:color="auto"/>
        <w:left w:val="none" w:sz="0" w:space="0" w:color="auto"/>
        <w:bottom w:val="none" w:sz="0" w:space="0" w:color="auto"/>
        <w:right w:val="none" w:sz="0" w:space="0" w:color="auto"/>
      </w:divBdr>
    </w:div>
    <w:div w:id="226763059">
      <w:bodyDiv w:val="1"/>
      <w:marLeft w:val="0"/>
      <w:marRight w:val="0"/>
      <w:marTop w:val="0"/>
      <w:marBottom w:val="0"/>
      <w:divBdr>
        <w:top w:val="none" w:sz="0" w:space="0" w:color="auto"/>
        <w:left w:val="none" w:sz="0" w:space="0" w:color="auto"/>
        <w:bottom w:val="none" w:sz="0" w:space="0" w:color="auto"/>
        <w:right w:val="none" w:sz="0" w:space="0" w:color="auto"/>
      </w:divBdr>
    </w:div>
    <w:div w:id="227613883">
      <w:bodyDiv w:val="1"/>
      <w:marLeft w:val="0"/>
      <w:marRight w:val="0"/>
      <w:marTop w:val="0"/>
      <w:marBottom w:val="0"/>
      <w:divBdr>
        <w:top w:val="none" w:sz="0" w:space="0" w:color="auto"/>
        <w:left w:val="none" w:sz="0" w:space="0" w:color="auto"/>
        <w:bottom w:val="none" w:sz="0" w:space="0" w:color="auto"/>
        <w:right w:val="none" w:sz="0" w:space="0" w:color="auto"/>
      </w:divBdr>
    </w:div>
    <w:div w:id="237322555">
      <w:bodyDiv w:val="1"/>
      <w:marLeft w:val="0"/>
      <w:marRight w:val="0"/>
      <w:marTop w:val="0"/>
      <w:marBottom w:val="0"/>
      <w:divBdr>
        <w:top w:val="none" w:sz="0" w:space="0" w:color="auto"/>
        <w:left w:val="none" w:sz="0" w:space="0" w:color="auto"/>
        <w:bottom w:val="none" w:sz="0" w:space="0" w:color="auto"/>
        <w:right w:val="none" w:sz="0" w:space="0" w:color="auto"/>
      </w:divBdr>
    </w:div>
    <w:div w:id="240212619">
      <w:bodyDiv w:val="1"/>
      <w:marLeft w:val="0"/>
      <w:marRight w:val="0"/>
      <w:marTop w:val="0"/>
      <w:marBottom w:val="0"/>
      <w:divBdr>
        <w:top w:val="none" w:sz="0" w:space="0" w:color="auto"/>
        <w:left w:val="none" w:sz="0" w:space="0" w:color="auto"/>
        <w:bottom w:val="none" w:sz="0" w:space="0" w:color="auto"/>
        <w:right w:val="none" w:sz="0" w:space="0" w:color="auto"/>
      </w:divBdr>
    </w:div>
    <w:div w:id="246502819">
      <w:bodyDiv w:val="1"/>
      <w:marLeft w:val="0"/>
      <w:marRight w:val="0"/>
      <w:marTop w:val="0"/>
      <w:marBottom w:val="0"/>
      <w:divBdr>
        <w:top w:val="none" w:sz="0" w:space="0" w:color="auto"/>
        <w:left w:val="none" w:sz="0" w:space="0" w:color="auto"/>
        <w:bottom w:val="none" w:sz="0" w:space="0" w:color="auto"/>
        <w:right w:val="none" w:sz="0" w:space="0" w:color="auto"/>
      </w:divBdr>
    </w:div>
    <w:div w:id="250891442">
      <w:bodyDiv w:val="1"/>
      <w:marLeft w:val="0"/>
      <w:marRight w:val="0"/>
      <w:marTop w:val="0"/>
      <w:marBottom w:val="0"/>
      <w:divBdr>
        <w:top w:val="none" w:sz="0" w:space="0" w:color="auto"/>
        <w:left w:val="none" w:sz="0" w:space="0" w:color="auto"/>
        <w:bottom w:val="none" w:sz="0" w:space="0" w:color="auto"/>
        <w:right w:val="none" w:sz="0" w:space="0" w:color="auto"/>
      </w:divBdr>
    </w:div>
    <w:div w:id="271061752">
      <w:bodyDiv w:val="1"/>
      <w:marLeft w:val="0"/>
      <w:marRight w:val="0"/>
      <w:marTop w:val="0"/>
      <w:marBottom w:val="0"/>
      <w:divBdr>
        <w:top w:val="none" w:sz="0" w:space="0" w:color="auto"/>
        <w:left w:val="none" w:sz="0" w:space="0" w:color="auto"/>
        <w:bottom w:val="none" w:sz="0" w:space="0" w:color="auto"/>
        <w:right w:val="none" w:sz="0" w:space="0" w:color="auto"/>
      </w:divBdr>
    </w:div>
    <w:div w:id="273679517">
      <w:bodyDiv w:val="1"/>
      <w:marLeft w:val="0"/>
      <w:marRight w:val="0"/>
      <w:marTop w:val="0"/>
      <w:marBottom w:val="0"/>
      <w:divBdr>
        <w:top w:val="none" w:sz="0" w:space="0" w:color="auto"/>
        <w:left w:val="none" w:sz="0" w:space="0" w:color="auto"/>
        <w:bottom w:val="none" w:sz="0" w:space="0" w:color="auto"/>
        <w:right w:val="none" w:sz="0" w:space="0" w:color="auto"/>
      </w:divBdr>
    </w:div>
    <w:div w:id="283777225">
      <w:bodyDiv w:val="1"/>
      <w:marLeft w:val="0"/>
      <w:marRight w:val="0"/>
      <w:marTop w:val="0"/>
      <w:marBottom w:val="0"/>
      <w:divBdr>
        <w:top w:val="none" w:sz="0" w:space="0" w:color="auto"/>
        <w:left w:val="none" w:sz="0" w:space="0" w:color="auto"/>
        <w:bottom w:val="none" w:sz="0" w:space="0" w:color="auto"/>
        <w:right w:val="none" w:sz="0" w:space="0" w:color="auto"/>
      </w:divBdr>
    </w:div>
    <w:div w:id="297958224">
      <w:bodyDiv w:val="1"/>
      <w:marLeft w:val="0"/>
      <w:marRight w:val="0"/>
      <w:marTop w:val="0"/>
      <w:marBottom w:val="0"/>
      <w:divBdr>
        <w:top w:val="none" w:sz="0" w:space="0" w:color="auto"/>
        <w:left w:val="none" w:sz="0" w:space="0" w:color="auto"/>
        <w:bottom w:val="none" w:sz="0" w:space="0" w:color="auto"/>
        <w:right w:val="none" w:sz="0" w:space="0" w:color="auto"/>
      </w:divBdr>
    </w:div>
    <w:div w:id="313334878">
      <w:bodyDiv w:val="1"/>
      <w:marLeft w:val="0"/>
      <w:marRight w:val="0"/>
      <w:marTop w:val="0"/>
      <w:marBottom w:val="0"/>
      <w:divBdr>
        <w:top w:val="none" w:sz="0" w:space="0" w:color="auto"/>
        <w:left w:val="none" w:sz="0" w:space="0" w:color="auto"/>
        <w:bottom w:val="none" w:sz="0" w:space="0" w:color="auto"/>
        <w:right w:val="none" w:sz="0" w:space="0" w:color="auto"/>
      </w:divBdr>
    </w:div>
    <w:div w:id="317534890">
      <w:bodyDiv w:val="1"/>
      <w:marLeft w:val="0"/>
      <w:marRight w:val="0"/>
      <w:marTop w:val="0"/>
      <w:marBottom w:val="0"/>
      <w:divBdr>
        <w:top w:val="none" w:sz="0" w:space="0" w:color="auto"/>
        <w:left w:val="none" w:sz="0" w:space="0" w:color="auto"/>
        <w:bottom w:val="none" w:sz="0" w:space="0" w:color="auto"/>
        <w:right w:val="none" w:sz="0" w:space="0" w:color="auto"/>
      </w:divBdr>
    </w:div>
    <w:div w:id="324019867">
      <w:bodyDiv w:val="1"/>
      <w:marLeft w:val="0"/>
      <w:marRight w:val="0"/>
      <w:marTop w:val="0"/>
      <w:marBottom w:val="0"/>
      <w:divBdr>
        <w:top w:val="none" w:sz="0" w:space="0" w:color="auto"/>
        <w:left w:val="none" w:sz="0" w:space="0" w:color="auto"/>
        <w:bottom w:val="none" w:sz="0" w:space="0" w:color="auto"/>
        <w:right w:val="none" w:sz="0" w:space="0" w:color="auto"/>
      </w:divBdr>
    </w:div>
    <w:div w:id="332877257">
      <w:bodyDiv w:val="1"/>
      <w:marLeft w:val="0"/>
      <w:marRight w:val="0"/>
      <w:marTop w:val="0"/>
      <w:marBottom w:val="0"/>
      <w:divBdr>
        <w:top w:val="none" w:sz="0" w:space="0" w:color="auto"/>
        <w:left w:val="none" w:sz="0" w:space="0" w:color="auto"/>
        <w:bottom w:val="none" w:sz="0" w:space="0" w:color="auto"/>
        <w:right w:val="none" w:sz="0" w:space="0" w:color="auto"/>
      </w:divBdr>
    </w:div>
    <w:div w:id="337074600">
      <w:bodyDiv w:val="1"/>
      <w:marLeft w:val="0"/>
      <w:marRight w:val="0"/>
      <w:marTop w:val="0"/>
      <w:marBottom w:val="0"/>
      <w:divBdr>
        <w:top w:val="none" w:sz="0" w:space="0" w:color="auto"/>
        <w:left w:val="none" w:sz="0" w:space="0" w:color="auto"/>
        <w:bottom w:val="none" w:sz="0" w:space="0" w:color="auto"/>
        <w:right w:val="none" w:sz="0" w:space="0" w:color="auto"/>
      </w:divBdr>
    </w:div>
    <w:div w:id="341670394">
      <w:bodyDiv w:val="1"/>
      <w:marLeft w:val="0"/>
      <w:marRight w:val="0"/>
      <w:marTop w:val="0"/>
      <w:marBottom w:val="0"/>
      <w:divBdr>
        <w:top w:val="none" w:sz="0" w:space="0" w:color="auto"/>
        <w:left w:val="none" w:sz="0" w:space="0" w:color="auto"/>
        <w:bottom w:val="none" w:sz="0" w:space="0" w:color="auto"/>
        <w:right w:val="none" w:sz="0" w:space="0" w:color="auto"/>
      </w:divBdr>
    </w:div>
    <w:div w:id="347369148">
      <w:bodyDiv w:val="1"/>
      <w:marLeft w:val="0"/>
      <w:marRight w:val="0"/>
      <w:marTop w:val="0"/>
      <w:marBottom w:val="0"/>
      <w:divBdr>
        <w:top w:val="none" w:sz="0" w:space="0" w:color="auto"/>
        <w:left w:val="none" w:sz="0" w:space="0" w:color="auto"/>
        <w:bottom w:val="none" w:sz="0" w:space="0" w:color="auto"/>
        <w:right w:val="none" w:sz="0" w:space="0" w:color="auto"/>
      </w:divBdr>
    </w:div>
    <w:div w:id="366875210">
      <w:bodyDiv w:val="1"/>
      <w:marLeft w:val="0"/>
      <w:marRight w:val="0"/>
      <w:marTop w:val="0"/>
      <w:marBottom w:val="0"/>
      <w:divBdr>
        <w:top w:val="none" w:sz="0" w:space="0" w:color="auto"/>
        <w:left w:val="none" w:sz="0" w:space="0" w:color="auto"/>
        <w:bottom w:val="none" w:sz="0" w:space="0" w:color="auto"/>
        <w:right w:val="none" w:sz="0" w:space="0" w:color="auto"/>
      </w:divBdr>
    </w:div>
    <w:div w:id="370887420">
      <w:bodyDiv w:val="1"/>
      <w:marLeft w:val="0"/>
      <w:marRight w:val="0"/>
      <w:marTop w:val="0"/>
      <w:marBottom w:val="0"/>
      <w:divBdr>
        <w:top w:val="none" w:sz="0" w:space="0" w:color="auto"/>
        <w:left w:val="none" w:sz="0" w:space="0" w:color="auto"/>
        <w:bottom w:val="none" w:sz="0" w:space="0" w:color="auto"/>
        <w:right w:val="none" w:sz="0" w:space="0" w:color="auto"/>
      </w:divBdr>
    </w:div>
    <w:div w:id="394356145">
      <w:bodyDiv w:val="1"/>
      <w:marLeft w:val="0"/>
      <w:marRight w:val="0"/>
      <w:marTop w:val="0"/>
      <w:marBottom w:val="0"/>
      <w:divBdr>
        <w:top w:val="none" w:sz="0" w:space="0" w:color="auto"/>
        <w:left w:val="none" w:sz="0" w:space="0" w:color="auto"/>
        <w:bottom w:val="none" w:sz="0" w:space="0" w:color="auto"/>
        <w:right w:val="none" w:sz="0" w:space="0" w:color="auto"/>
      </w:divBdr>
    </w:div>
    <w:div w:id="406847885">
      <w:bodyDiv w:val="1"/>
      <w:marLeft w:val="0"/>
      <w:marRight w:val="0"/>
      <w:marTop w:val="0"/>
      <w:marBottom w:val="0"/>
      <w:divBdr>
        <w:top w:val="none" w:sz="0" w:space="0" w:color="auto"/>
        <w:left w:val="none" w:sz="0" w:space="0" w:color="auto"/>
        <w:bottom w:val="none" w:sz="0" w:space="0" w:color="auto"/>
        <w:right w:val="none" w:sz="0" w:space="0" w:color="auto"/>
      </w:divBdr>
    </w:div>
    <w:div w:id="434061639">
      <w:bodyDiv w:val="1"/>
      <w:marLeft w:val="0"/>
      <w:marRight w:val="0"/>
      <w:marTop w:val="0"/>
      <w:marBottom w:val="0"/>
      <w:divBdr>
        <w:top w:val="none" w:sz="0" w:space="0" w:color="auto"/>
        <w:left w:val="none" w:sz="0" w:space="0" w:color="auto"/>
        <w:bottom w:val="none" w:sz="0" w:space="0" w:color="auto"/>
        <w:right w:val="none" w:sz="0" w:space="0" w:color="auto"/>
      </w:divBdr>
    </w:div>
    <w:div w:id="456074130">
      <w:bodyDiv w:val="1"/>
      <w:marLeft w:val="0"/>
      <w:marRight w:val="0"/>
      <w:marTop w:val="0"/>
      <w:marBottom w:val="0"/>
      <w:divBdr>
        <w:top w:val="none" w:sz="0" w:space="0" w:color="auto"/>
        <w:left w:val="none" w:sz="0" w:space="0" w:color="auto"/>
        <w:bottom w:val="none" w:sz="0" w:space="0" w:color="auto"/>
        <w:right w:val="none" w:sz="0" w:space="0" w:color="auto"/>
      </w:divBdr>
    </w:div>
    <w:div w:id="460198725">
      <w:bodyDiv w:val="1"/>
      <w:marLeft w:val="0"/>
      <w:marRight w:val="0"/>
      <w:marTop w:val="0"/>
      <w:marBottom w:val="0"/>
      <w:divBdr>
        <w:top w:val="none" w:sz="0" w:space="0" w:color="auto"/>
        <w:left w:val="none" w:sz="0" w:space="0" w:color="auto"/>
        <w:bottom w:val="none" w:sz="0" w:space="0" w:color="auto"/>
        <w:right w:val="none" w:sz="0" w:space="0" w:color="auto"/>
      </w:divBdr>
    </w:div>
    <w:div w:id="466513916">
      <w:bodyDiv w:val="1"/>
      <w:marLeft w:val="0"/>
      <w:marRight w:val="0"/>
      <w:marTop w:val="0"/>
      <w:marBottom w:val="0"/>
      <w:divBdr>
        <w:top w:val="none" w:sz="0" w:space="0" w:color="auto"/>
        <w:left w:val="none" w:sz="0" w:space="0" w:color="auto"/>
        <w:bottom w:val="none" w:sz="0" w:space="0" w:color="auto"/>
        <w:right w:val="none" w:sz="0" w:space="0" w:color="auto"/>
      </w:divBdr>
    </w:div>
    <w:div w:id="473379083">
      <w:bodyDiv w:val="1"/>
      <w:marLeft w:val="0"/>
      <w:marRight w:val="0"/>
      <w:marTop w:val="0"/>
      <w:marBottom w:val="0"/>
      <w:divBdr>
        <w:top w:val="none" w:sz="0" w:space="0" w:color="auto"/>
        <w:left w:val="none" w:sz="0" w:space="0" w:color="auto"/>
        <w:bottom w:val="none" w:sz="0" w:space="0" w:color="auto"/>
        <w:right w:val="none" w:sz="0" w:space="0" w:color="auto"/>
      </w:divBdr>
    </w:div>
    <w:div w:id="494416010">
      <w:bodyDiv w:val="1"/>
      <w:marLeft w:val="0"/>
      <w:marRight w:val="0"/>
      <w:marTop w:val="0"/>
      <w:marBottom w:val="0"/>
      <w:divBdr>
        <w:top w:val="none" w:sz="0" w:space="0" w:color="auto"/>
        <w:left w:val="none" w:sz="0" w:space="0" w:color="auto"/>
        <w:bottom w:val="none" w:sz="0" w:space="0" w:color="auto"/>
        <w:right w:val="none" w:sz="0" w:space="0" w:color="auto"/>
      </w:divBdr>
    </w:div>
    <w:div w:id="495655347">
      <w:bodyDiv w:val="1"/>
      <w:marLeft w:val="0"/>
      <w:marRight w:val="0"/>
      <w:marTop w:val="0"/>
      <w:marBottom w:val="0"/>
      <w:divBdr>
        <w:top w:val="none" w:sz="0" w:space="0" w:color="auto"/>
        <w:left w:val="none" w:sz="0" w:space="0" w:color="auto"/>
        <w:bottom w:val="none" w:sz="0" w:space="0" w:color="auto"/>
        <w:right w:val="none" w:sz="0" w:space="0" w:color="auto"/>
      </w:divBdr>
    </w:div>
    <w:div w:id="502429662">
      <w:bodyDiv w:val="1"/>
      <w:marLeft w:val="0"/>
      <w:marRight w:val="0"/>
      <w:marTop w:val="0"/>
      <w:marBottom w:val="0"/>
      <w:divBdr>
        <w:top w:val="none" w:sz="0" w:space="0" w:color="auto"/>
        <w:left w:val="none" w:sz="0" w:space="0" w:color="auto"/>
        <w:bottom w:val="none" w:sz="0" w:space="0" w:color="auto"/>
        <w:right w:val="none" w:sz="0" w:space="0" w:color="auto"/>
      </w:divBdr>
    </w:div>
    <w:div w:id="503934124">
      <w:bodyDiv w:val="1"/>
      <w:marLeft w:val="0"/>
      <w:marRight w:val="0"/>
      <w:marTop w:val="0"/>
      <w:marBottom w:val="0"/>
      <w:divBdr>
        <w:top w:val="none" w:sz="0" w:space="0" w:color="auto"/>
        <w:left w:val="none" w:sz="0" w:space="0" w:color="auto"/>
        <w:bottom w:val="none" w:sz="0" w:space="0" w:color="auto"/>
        <w:right w:val="none" w:sz="0" w:space="0" w:color="auto"/>
      </w:divBdr>
    </w:div>
    <w:div w:id="508327112">
      <w:bodyDiv w:val="1"/>
      <w:marLeft w:val="0"/>
      <w:marRight w:val="0"/>
      <w:marTop w:val="0"/>
      <w:marBottom w:val="0"/>
      <w:divBdr>
        <w:top w:val="none" w:sz="0" w:space="0" w:color="auto"/>
        <w:left w:val="none" w:sz="0" w:space="0" w:color="auto"/>
        <w:bottom w:val="none" w:sz="0" w:space="0" w:color="auto"/>
        <w:right w:val="none" w:sz="0" w:space="0" w:color="auto"/>
      </w:divBdr>
    </w:div>
    <w:div w:id="509829624">
      <w:bodyDiv w:val="1"/>
      <w:marLeft w:val="0"/>
      <w:marRight w:val="0"/>
      <w:marTop w:val="0"/>
      <w:marBottom w:val="0"/>
      <w:divBdr>
        <w:top w:val="none" w:sz="0" w:space="0" w:color="auto"/>
        <w:left w:val="none" w:sz="0" w:space="0" w:color="auto"/>
        <w:bottom w:val="none" w:sz="0" w:space="0" w:color="auto"/>
        <w:right w:val="none" w:sz="0" w:space="0" w:color="auto"/>
      </w:divBdr>
    </w:div>
    <w:div w:id="529033870">
      <w:bodyDiv w:val="1"/>
      <w:marLeft w:val="0"/>
      <w:marRight w:val="0"/>
      <w:marTop w:val="0"/>
      <w:marBottom w:val="0"/>
      <w:divBdr>
        <w:top w:val="none" w:sz="0" w:space="0" w:color="auto"/>
        <w:left w:val="none" w:sz="0" w:space="0" w:color="auto"/>
        <w:bottom w:val="none" w:sz="0" w:space="0" w:color="auto"/>
        <w:right w:val="none" w:sz="0" w:space="0" w:color="auto"/>
      </w:divBdr>
    </w:div>
    <w:div w:id="531457729">
      <w:bodyDiv w:val="1"/>
      <w:marLeft w:val="0"/>
      <w:marRight w:val="0"/>
      <w:marTop w:val="0"/>
      <w:marBottom w:val="0"/>
      <w:divBdr>
        <w:top w:val="none" w:sz="0" w:space="0" w:color="auto"/>
        <w:left w:val="none" w:sz="0" w:space="0" w:color="auto"/>
        <w:bottom w:val="none" w:sz="0" w:space="0" w:color="auto"/>
        <w:right w:val="none" w:sz="0" w:space="0" w:color="auto"/>
      </w:divBdr>
    </w:div>
    <w:div w:id="531503892">
      <w:bodyDiv w:val="1"/>
      <w:marLeft w:val="0"/>
      <w:marRight w:val="0"/>
      <w:marTop w:val="0"/>
      <w:marBottom w:val="0"/>
      <w:divBdr>
        <w:top w:val="none" w:sz="0" w:space="0" w:color="auto"/>
        <w:left w:val="none" w:sz="0" w:space="0" w:color="auto"/>
        <w:bottom w:val="none" w:sz="0" w:space="0" w:color="auto"/>
        <w:right w:val="none" w:sz="0" w:space="0" w:color="auto"/>
      </w:divBdr>
    </w:div>
    <w:div w:id="538057276">
      <w:bodyDiv w:val="1"/>
      <w:marLeft w:val="0"/>
      <w:marRight w:val="0"/>
      <w:marTop w:val="0"/>
      <w:marBottom w:val="0"/>
      <w:divBdr>
        <w:top w:val="none" w:sz="0" w:space="0" w:color="auto"/>
        <w:left w:val="none" w:sz="0" w:space="0" w:color="auto"/>
        <w:bottom w:val="none" w:sz="0" w:space="0" w:color="auto"/>
        <w:right w:val="none" w:sz="0" w:space="0" w:color="auto"/>
      </w:divBdr>
    </w:div>
    <w:div w:id="553320794">
      <w:bodyDiv w:val="1"/>
      <w:marLeft w:val="0"/>
      <w:marRight w:val="0"/>
      <w:marTop w:val="0"/>
      <w:marBottom w:val="0"/>
      <w:divBdr>
        <w:top w:val="none" w:sz="0" w:space="0" w:color="auto"/>
        <w:left w:val="none" w:sz="0" w:space="0" w:color="auto"/>
        <w:bottom w:val="none" w:sz="0" w:space="0" w:color="auto"/>
        <w:right w:val="none" w:sz="0" w:space="0" w:color="auto"/>
      </w:divBdr>
    </w:div>
    <w:div w:id="554121756">
      <w:bodyDiv w:val="1"/>
      <w:marLeft w:val="0"/>
      <w:marRight w:val="0"/>
      <w:marTop w:val="0"/>
      <w:marBottom w:val="0"/>
      <w:divBdr>
        <w:top w:val="none" w:sz="0" w:space="0" w:color="auto"/>
        <w:left w:val="none" w:sz="0" w:space="0" w:color="auto"/>
        <w:bottom w:val="none" w:sz="0" w:space="0" w:color="auto"/>
        <w:right w:val="none" w:sz="0" w:space="0" w:color="auto"/>
      </w:divBdr>
    </w:div>
    <w:div w:id="560212439">
      <w:bodyDiv w:val="1"/>
      <w:marLeft w:val="0"/>
      <w:marRight w:val="0"/>
      <w:marTop w:val="0"/>
      <w:marBottom w:val="0"/>
      <w:divBdr>
        <w:top w:val="none" w:sz="0" w:space="0" w:color="auto"/>
        <w:left w:val="none" w:sz="0" w:space="0" w:color="auto"/>
        <w:bottom w:val="none" w:sz="0" w:space="0" w:color="auto"/>
        <w:right w:val="none" w:sz="0" w:space="0" w:color="auto"/>
      </w:divBdr>
    </w:div>
    <w:div w:id="568198577">
      <w:bodyDiv w:val="1"/>
      <w:marLeft w:val="0"/>
      <w:marRight w:val="0"/>
      <w:marTop w:val="0"/>
      <w:marBottom w:val="0"/>
      <w:divBdr>
        <w:top w:val="none" w:sz="0" w:space="0" w:color="auto"/>
        <w:left w:val="none" w:sz="0" w:space="0" w:color="auto"/>
        <w:bottom w:val="none" w:sz="0" w:space="0" w:color="auto"/>
        <w:right w:val="none" w:sz="0" w:space="0" w:color="auto"/>
      </w:divBdr>
    </w:div>
    <w:div w:id="583877865">
      <w:bodyDiv w:val="1"/>
      <w:marLeft w:val="0"/>
      <w:marRight w:val="0"/>
      <w:marTop w:val="0"/>
      <w:marBottom w:val="0"/>
      <w:divBdr>
        <w:top w:val="none" w:sz="0" w:space="0" w:color="auto"/>
        <w:left w:val="none" w:sz="0" w:space="0" w:color="auto"/>
        <w:bottom w:val="none" w:sz="0" w:space="0" w:color="auto"/>
        <w:right w:val="none" w:sz="0" w:space="0" w:color="auto"/>
      </w:divBdr>
    </w:div>
    <w:div w:id="591859348">
      <w:bodyDiv w:val="1"/>
      <w:marLeft w:val="0"/>
      <w:marRight w:val="0"/>
      <w:marTop w:val="0"/>
      <w:marBottom w:val="0"/>
      <w:divBdr>
        <w:top w:val="none" w:sz="0" w:space="0" w:color="auto"/>
        <w:left w:val="none" w:sz="0" w:space="0" w:color="auto"/>
        <w:bottom w:val="none" w:sz="0" w:space="0" w:color="auto"/>
        <w:right w:val="none" w:sz="0" w:space="0" w:color="auto"/>
      </w:divBdr>
    </w:div>
    <w:div w:id="613899792">
      <w:bodyDiv w:val="1"/>
      <w:marLeft w:val="0"/>
      <w:marRight w:val="0"/>
      <w:marTop w:val="0"/>
      <w:marBottom w:val="0"/>
      <w:divBdr>
        <w:top w:val="none" w:sz="0" w:space="0" w:color="auto"/>
        <w:left w:val="none" w:sz="0" w:space="0" w:color="auto"/>
        <w:bottom w:val="none" w:sz="0" w:space="0" w:color="auto"/>
        <w:right w:val="none" w:sz="0" w:space="0" w:color="auto"/>
      </w:divBdr>
    </w:div>
    <w:div w:id="616833475">
      <w:bodyDiv w:val="1"/>
      <w:marLeft w:val="0"/>
      <w:marRight w:val="0"/>
      <w:marTop w:val="0"/>
      <w:marBottom w:val="0"/>
      <w:divBdr>
        <w:top w:val="none" w:sz="0" w:space="0" w:color="auto"/>
        <w:left w:val="none" w:sz="0" w:space="0" w:color="auto"/>
        <w:bottom w:val="none" w:sz="0" w:space="0" w:color="auto"/>
        <w:right w:val="none" w:sz="0" w:space="0" w:color="auto"/>
      </w:divBdr>
    </w:div>
    <w:div w:id="623080302">
      <w:bodyDiv w:val="1"/>
      <w:marLeft w:val="0"/>
      <w:marRight w:val="0"/>
      <w:marTop w:val="0"/>
      <w:marBottom w:val="0"/>
      <w:divBdr>
        <w:top w:val="none" w:sz="0" w:space="0" w:color="auto"/>
        <w:left w:val="none" w:sz="0" w:space="0" w:color="auto"/>
        <w:bottom w:val="none" w:sz="0" w:space="0" w:color="auto"/>
        <w:right w:val="none" w:sz="0" w:space="0" w:color="auto"/>
      </w:divBdr>
    </w:div>
    <w:div w:id="640382294">
      <w:bodyDiv w:val="1"/>
      <w:marLeft w:val="0"/>
      <w:marRight w:val="0"/>
      <w:marTop w:val="0"/>
      <w:marBottom w:val="0"/>
      <w:divBdr>
        <w:top w:val="none" w:sz="0" w:space="0" w:color="auto"/>
        <w:left w:val="none" w:sz="0" w:space="0" w:color="auto"/>
        <w:bottom w:val="none" w:sz="0" w:space="0" w:color="auto"/>
        <w:right w:val="none" w:sz="0" w:space="0" w:color="auto"/>
      </w:divBdr>
    </w:div>
    <w:div w:id="652178927">
      <w:bodyDiv w:val="1"/>
      <w:marLeft w:val="0"/>
      <w:marRight w:val="0"/>
      <w:marTop w:val="0"/>
      <w:marBottom w:val="0"/>
      <w:divBdr>
        <w:top w:val="none" w:sz="0" w:space="0" w:color="auto"/>
        <w:left w:val="none" w:sz="0" w:space="0" w:color="auto"/>
        <w:bottom w:val="none" w:sz="0" w:space="0" w:color="auto"/>
        <w:right w:val="none" w:sz="0" w:space="0" w:color="auto"/>
      </w:divBdr>
    </w:div>
    <w:div w:id="668564586">
      <w:bodyDiv w:val="1"/>
      <w:marLeft w:val="0"/>
      <w:marRight w:val="0"/>
      <w:marTop w:val="0"/>
      <w:marBottom w:val="0"/>
      <w:divBdr>
        <w:top w:val="none" w:sz="0" w:space="0" w:color="auto"/>
        <w:left w:val="none" w:sz="0" w:space="0" w:color="auto"/>
        <w:bottom w:val="none" w:sz="0" w:space="0" w:color="auto"/>
        <w:right w:val="none" w:sz="0" w:space="0" w:color="auto"/>
      </w:divBdr>
    </w:div>
    <w:div w:id="688945708">
      <w:bodyDiv w:val="1"/>
      <w:marLeft w:val="0"/>
      <w:marRight w:val="0"/>
      <w:marTop w:val="0"/>
      <w:marBottom w:val="0"/>
      <w:divBdr>
        <w:top w:val="none" w:sz="0" w:space="0" w:color="auto"/>
        <w:left w:val="none" w:sz="0" w:space="0" w:color="auto"/>
        <w:bottom w:val="none" w:sz="0" w:space="0" w:color="auto"/>
        <w:right w:val="none" w:sz="0" w:space="0" w:color="auto"/>
      </w:divBdr>
    </w:div>
    <w:div w:id="701058884">
      <w:bodyDiv w:val="1"/>
      <w:marLeft w:val="0"/>
      <w:marRight w:val="0"/>
      <w:marTop w:val="0"/>
      <w:marBottom w:val="0"/>
      <w:divBdr>
        <w:top w:val="none" w:sz="0" w:space="0" w:color="auto"/>
        <w:left w:val="none" w:sz="0" w:space="0" w:color="auto"/>
        <w:bottom w:val="none" w:sz="0" w:space="0" w:color="auto"/>
        <w:right w:val="none" w:sz="0" w:space="0" w:color="auto"/>
      </w:divBdr>
    </w:div>
    <w:div w:id="711030997">
      <w:bodyDiv w:val="1"/>
      <w:marLeft w:val="0"/>
      <w:marRight w:val="0"/>
      <w:marTop w:val="0"/>
      <w:marBottom w:val="0"/>
      <w:divBdr>
        <w:top w:val="none" w:sz="0" w:space="0" w:color="auto"/>
        <w:left w:val="none" w:sz="0" w:space="0" w:color="auto"/>
        <w:bottom w:val="none" w:sz="0" w:space="0" w:color="auto"/>
        <w:right w:val="none" w:sz="0" w:space="0" w:color="auto"/>
      </w:divBdr>
    </w:div>
    <w:div w:id="711148555">
      <w:bodyDiv w:val="1"/>
      <w:marLeft w:val="0"/>
      <w:marRight w:val="0"/>
      <w:marTop w:val="0"/>
      <w:marBottom w:val="0"/>
      <w:divBdr>
        <w:top w:val="none" w:sz="0" w:space="0" w:color="auto"/>
        <w:left w:val="none" w:sz="0" w:space="0" w:color="auto"/>
        <w:bottom w:val="none" w:sz="0" w:space="0" w:color="auto"/>
        <w:right w:val="none" w:sz="0" w:space="0" w:color="auto"/>
      </w:divBdr>
    </w:div>
    <w:div w:id="711150965">
      <w:bodyDiv w:val="1"/>
      <w:marLeft w:val="0"/>
      <w:marRight w:val="0"/>
      <w:marTop w:val="0"/>
      <w:marBottom w:val="0"/>
      <w:divBdr>
        <w:top w:val="none" w:sz="0" w:space="0" w:color="auto"/>
        <w:left w:val="none" w:sz="0" w:space="0" w:color="auto"/>
        <w:bottom w:val="none" w:sz="0" w:space="0" w:color="auto"/>
        <w:right w:val="none" w:sz="0" w:space="0" w:color="auto"/>
      </w:divBdr>
    </w:div>
    <w:div w:id="712735333">
      <w:bodyDiv w:val="1"/>
      <w:marLeft w:val="0"/>
      <w:marRight w:val="0"/>
      <w:marTop w:val="0"/>
      <w:marBottom w:val="0"/>
      <w:divBdr>
        <w:top w:val="none" w:sz="0" w:space="0" w:color="auto"/>
        <w:left w:val="none" w:sz="0" w:space="0" w:color="auto"/>
        <w:bottom w:val="none" w:sz="0" w:space="0" w:color="auto"/>
        <w:right w:val="none" w:sz="0" w:space="0" w:color="auto"/>
      </w:divBdr>
    </w:div>
    <w:div w:id="716319107">
      <w:bodyDiv w:val="1"/>
      <w:marLeft w:val="0"/>
      <w:marRight w:val="0"/>
      <w:marTop w:val="0"/>
      <w:marBottom w:val="0"/>
      <w:divBdr>
        <w:top w:val="none" w:sz="0" w:space="0" w:color="auto"/>
        <w:left w:val="none" w:sz="0" w:space="0" w:color="auto"/>
        <w:bottom w:val="none" w:sz="0" w:space="0" w:color="auto"/>
        <w:right w:val="none" w:sz="0" w:space="0" w:color="auto"/>
      </w:divBdr>
    </w:div>
    <w:div w:id="716710498">
      <w:bodyDiv w:val="1"/>
      <w:marLeft w:val="0"/>
      <w:marRight w:val="0"/>
      <w:marTop w:val="0"/>
      <w:marBottom w:val="0"/>
      <w:divBdr>
        <w:top w:val="none" w:sz="0" w:space="0" w:color="auto"/>
        <w:left w:val="none" w:sz="0" w:space="0" w:color="auto"/>
        <w:bottom w:val="none" w:sz="0" w:space="0" w:color="auto"/>
        <w:right w:val="none" w:sz="0" w:space="0" w:color="auto"/>
      </w:divBdr>
    </w:div>
    <w:div w:id="720134924">
      <w:bodyDiv w:val="1"/>
      <w:marLeft w:val="0"/>
      <w:marRight w:val="0"/>
      <w:marTop w:val="0"/>
      <w:marBottom w:val="0"/>
      <w:divBdr>
        <w:top w:val="none" w:sz="0" w:space="0" w:color="auto"/>
        <w:left w:val="none" w:sz="0" w:space="0" w:color="auto"/>
        <w:bottom w:val="none" w:sz="0" w:space="0" w:color="auto"/>
        <w:right w:val="none" w:sz="0" w:space="0" w:color="auto"/>
      </w:divBdr>
    </w:div>
    <w:div w:id="742408723">
      <w:bodyDiv w:val="1"/>
      <w:marLeft w:val="0"/>
      <w:marRight w:val="0"/>
      <w:marTop w:val="0"/>
      <w:marBottom w:val="0"/>
      <w:divBdr>
        <w:top w:val="none" w:sz="0" w:space="0" w:color="auto"/>
        <w:left w:val="none" w:sz="0" w:space="0" w:color="auto"/>
        <w:bottom w:val="none" w:sz="0" w:space="0" w:color="auto"/>
        <w:right w:val="none" w:sz="0" w:space="0" w:color="auto"/>
      </w:divBdr>
    </w:div>
    <w:div w:id="749886371">
      <w:bodyDiv w:val="1"/>
      <w:marLeft w:val="0"/>
      <w:marRight w:val="0"/>
      <w:marTop w:val="0"/>
      <w:marBottom w:val="0"/>
      <w:divBdr>
        <w:top w:val="none" w:sz="0" w:space="0" w:color="auto"/>
        <w:left w:val="none" w:sz="0" w:space="0" w:color="auto"/>
        <w:bottom w:val="none" w:sz="0" w:space="0" w:color="auto"/>
        <w:right w:val="none" w:sz="0" w:space="0" w:color="auto"/>
      </w:divBdr>
    </w:div>
    <w:div w:id="755512883">
      <w:bodyDiv w:val="1"/>
      <w:marLeft w:val="0"/>
      <w:marRight w:val="0"/>
      <w:marTop w:val="0"/>
      <w:marBottom w:val="0"/>
      <w:divBdr>
        <w:top w:val="none" w:sz="0" w:space="0" w:color="auto"/>
        <w:left w:val="none" w:sz="0" w:space="0" w:color="auto"/>
        <w:bottom w:val="none" w:sz="0" w:space="0" w:color="auto"/>
        <w:right w:val="none" w:sz="0" w:space="0" w:color="auto"/>
      </w:divBdr>
    </w:div>
    <w:div w:id="758864484">
      <w:bodyDiv w:val="1"/>
      <w:marLeft w:val="0"/>
      <w:marRight w:val="0"/>
      <w:marTop w:val="0"/>
      <w:marBottom w:val="0"/>
      <w:divBdr>
        <w:top w:val="none" w:sz="0" w:space="0" w:color="auto"/>
        <w:left w:val="none" w:sz="0" w:space="0" w:color="auto"/>
        <w:bottom w:val="none" w:sz="0" w:space="0" w:color="auto"/>
        <w:right w:val="none" w:sz="0" w:space="0" w:color="auto"/>
      </w:divBdr>
    </w:div>
    <w:div w:id="779640781">
      <w:bodyDiv w:val="1"/>
      <w:marLeft w:val="0"/>
      <w:marRight w:val="0"/>
      <w:marTop w:val="0"/>
      <w:marBottom w:val="0"/>
      <w:divBdr>
        <w:top w:val="none" w:sz="0" w:space="0" w:color="auto"/>
        <w:left w:val="none" w:sz="0" w:space="0" w:color="auto"/>
        <w:bottom w:val="none" w:sz="0" w:space="0" w:color="auto"/>
        <w:right w:val="none" w:sz="0" w:space="0" w:color="auto"/>
      </w:divBdr>
    </w:div>
    <w:div w:id="800928415">
      <w:bodyDiv w:val="1"/>
      <w:marLeft w:val="0"/>
      <w:marRight w:val="0"/>
      <w:marTop w:val="0"/>
      <w:marBottom w:val="0"/>
      <w:divBdr>
        <w:top w:val="none" w:sz="0" w:space="0" w:color="auto"/>
        <w:left w:val="none" w:sz="0" w:space="0" w:color="auto"/>
        <w:bottom w:val="none" w:sz="0" w:space="0" w:color="auto"/>
        <w:right w:val="none" w:sz="0" w:space="0" w:color="auto"/>
      </w:divBdr>
    </w:div>
    <w:div w:id="806582358">
      <w:bodyDiv w:val="1"/>
      <w:marLeft w:val="0"/>
      <w:marRight w:val="0"/>
      <w:marTop w:val="0"/>
      <w:marBottom w:val="0"/>
      <w:divBdr>
        <w:top w:val="none" w:sz="0" w:space="0" w:color="auto"/>
        <w:left w:val="none" w:sz="0" w:space="0" w:color="auto"/>
        <w:bottom w:val="none" w:sz="0" w:space="0" w:color="auto"/>
        <w:right w:val="none" w:sz="0" w:space="0" w:color="auto"/>
      </w:divBdr>
    </w:div>
    <w:div w:id="863711387">
      <w:bodyDiv w:val="1"/>
      <w:marLeft w:val="0"/>
      <w:marRight w:val="0"/>
      <w:marTop w:val="0"/>
      <w:marBottom w:val="0"/>
      <w:divBdr>
        <w:top w:val="none" w:sz="0" w:space="0" w:color="auto"/>
        <w:left w:val="none" w:sz="0" w:space="0" w:color="auto"/>
        <w:bottom w:val="none" w:sz="0" w:space="0" w:color="auto"/>
        <w:right w:val="none" w:sz="0" w:space="0" w:color="auto"/>
      </w:divBdr>
    </w:div>
    <w:div w:id="865170592">
      <w:bodyDiv w:val="1"/>
      <w:marLeft w:val="0"/>
      <w:marRight w:val="0"/>
      <w:marTop w:val="0"/>
      <w:marBottom w:val="0"/>
      <w:divBdr>
        <w:top w:val="none" w:sz="0" w:space="0" w:color="auto"/>
        <w:left w:val="none" w:sz="0" w:space="0" w:color="auto"/>
        <w:bottom w:val="none" w:sz="0" w:space="0" w:color="auto"/>
        <w:right w:val="none" w:sz="0" w:space="0" w:color="auto"/>
      </w:divBdr>
    </w:div>
    <w:div w:id="868764632">
      <w:bodyDiv w:val="1"/>
      <w:marLeft w:val="0"/>
      <w:marRight w:val="0"/>
      <w:marTop w:val="0"/>
      <w:marBottom w:val="0"/>
      <w:divBdr>
        <w:top w:val="none" w:sz="0" w:space="0" w:color="auto"/>
        <w:left w:val="none" w:sz="0" w:space="0" w:color="auto"/>
        <w:bottom w:val="none" w:sz="0" w:space="0" w:color="auto"/>
        <w:right w:val="none" w:sz="0" w:space="0" w:color="auto"/>
      </w:divBdr>
    </w:div>
    <w:div w:id="870193102">
      <w:bodyDiv w:val="1"/>
      <w:marLeft w:val="0"/>
      <w:marRight w:val="0"/>
      <w:marTop w:val="0"/>
      <w:marBottom w:val="0"/>
      <w:divBdr>
        <w:top w:val="none" w:sz="0" w:space="0" w:color="auto"/>
        <w:left w:val="none" w:sz="0" w:space="0" w:color="auto"/>
        <w:bottom w:val="none" w:sz="0" w:space="0" w:color="auto"/>
        <w:right w:val="none" w:sz="0" w:space="0" w:color="auto"/>
      </w:divBdr>
    </w:div>
    <w:div w:id="884176319">
      <w:bodyDiv w:val="1"/>
      <w:marLeft w:val="0"/>
      <w:marRight w:val="0"/>
      <w:marTop w:val="0"/>
      <w:marBottom w:val="0"/>
      <w:divBdr>
        <w:top w:val="none" w:sz="0" w:space="0" w:color="auto"/>
        <w:left w:val="none" w:sz="0" w:space="0" w:color="auto"/>
        <w:bottom w:val="none" w:sz="0" w:space="0" w:color="auto"/>
        <w:right w:val="none" w:sz="0" w:space="0" w:color="auto"/>
      </w:divBdr>
    </w:div>
    <w:div w:id="897517302">
      <w:bodyDiv w:val="1"/>
      <w:marLeft w:val="0"/>
      <w:marRight w:val="0"/>
      <w:marTop w:val="0"/>
      <w:marBottom w:val="0"/>
      <w:divBdr>
        <w:top w:val="none" w:sz="0" w:space="0" w:color="auto"/>
        <w:left w:val="none" w:sz="0" w:space="0" w:color="auto"/>
        <w:bottom w:val="none" w:sz="0" w:space="0" w:color="auto"/>
        <w:right w:val="none" w:sz="0" w:space="0" w:color="auto"/>
      </w:divBdr>
    </w:div>
    <w:div w:id="902107321">
      <w:bodyDiv w:val="1"/>
      <w:marLeft w:val="0"/>
      <w:marRight w:val="0"/>
      <w:marTop w:val="0"/>
      <w:marBottom w:val="0"/>
      <w:divBdr>
        <w:top w:val="none" w:sz="0" w:space="0" w:color="auto"/>
        <w:left w:val="none" w:sz="0" w:space="0" w:color="auto"/>
        <w:bottom w:val="none" w:sz="0" w:space="0" w:color="auto"/>
        <w:right w:val="none" w:sz="0" w:space="0" w:color="auto"/>
      </w:divBdr>
    </w:div>
    <w:div w:id="911625992">
      <w:bodyDiv w:val="1"/>
      <w:marLeft w:val="0"/>
      <w:marRight w:val="0"/>
      <w:marTop w:val="0"/>
      <w:marBottom w:val="0"/>
      <w:divBdr>
        <w:top w:val="none" w:sz="0" w:space="0" w:color="auto"/>
        <w:left w:val="none" w:sz="0" w:space="0" w:color="auto"/>
        <w:bottom w:val="none" w:sz="0" w:space="0" w:color="auto"/>
        <w:right w:val="none" w:sz="0" w:space="0" w:color="auto"/>
      </w:divBdr>
    </w:div>
    <w:div w:id="914703793">
      <w:bodyDiv w:val="1"/>
      <w:marLeft w:val="0"/>
      <w:marRight w:val="0"/>
      <w:marTop w:val="0"/>
      <w:marBottom w:val="0"/>
      <w:divBdr>
        <w:top w:val="none" w:sz="0" w:space="0" w:color="auto"/>
        <w:left w:val="none" w:sz="0" w:space="0" w:color="auto"/>
        <w:bottom w:val="none" w:sz="0" w:space="0" w:color="auto"/>
        <w:right w:val="none" w:sz="0" w:space="0" w:color="auto"/>
      </w:divBdr>
    </w:div>
    <w:div w:id="935673533">
      <w:bodyDiv w:val="1"/>
      <w:marLeft w:val="0"/>
      <w:marRight w:val="0"/>
      <w:marTop w:val="0"/>
      <w:marBottom w:val="0"/>
      <w:divBdr>
        <w:top w:val="none" w:sz="0" w:space="0" w:color="auto"/>
        <w:left w:val="none" w:sz="0" w:space="0" w:color="auto"/>
        <w:bottom w:val="none" w:sz="0" w:space="0" w:color="auto"/>
        <w:right w:val="none" w:sz="0" w:space="0" w:color="auto"/>
      </w:divBdr>
    </w:div>
    <w:div w:id="965233780">
      <w:bodyDiv w:val="1"/>
      <w:marLeft w:val="0"/>
      <w:marRight w:val="0"/>
      <w:marTop w:val="0"/>
      <w:marBottom w:val="0"/>
      <w:divBdr>
        <w:top w:val="none" w:sz="0" w:space="0" w:color="auto"/>
        <w:left w:val="none" w:sz="0" w:space="0" w:color="auto"/>
        <w:bottom w:val="none" w:sz="0" w:space="0" w:color="auto"/>
        <w:right w:val="none" w:sz="0" w:space="0" w:color="auto"/>
      </w:divBdr>
    </w:div>
    <w:div w:id="969092913">
      <w:bodyDiv w:val="1"/>
      <w:marLeft w:val="0"/>
      <w:marRight w:val="0"/>
      <w:marTop w:val="0"/>
      <w:marBottom w:val="0"/>
      <w:divBdr>
        <w:top w:val="none" w:sz="0" w:space="0" w:color="auto"/>
        <w:left w:val="none" w:sz="0" w:space="0" w:color="auto"/>
        <w:bottom w:val="none" w:sz="0" w:space="0" w:color="auto"/>
        <w:right w:val="none" w:sz="0" w:space="0" w:color="auto"/>
      </w:divBdr>
    </w:div>
    <w:div w:id="976102854">
      <w:bodyDiv w:val="1"/>
      <w:marLeft w:val="0"/>
      <w:marRight w:val="0"/>
      <w:marTop w:val="0"/>
      <w:marBottom w:val="0"/>
      <w:divBdr>
        <w:top w:val="none" w:sz="0" w:space="0" w:color="auto"/>
        <w:left w:val="none" w:sz="0" w:space="0" w:color="auto"/>
        <w:bottom w:val="none" w:sz="0" w:space="0" w:color="auto"/>
        <w:right w:val="none" w:sz="0" w:space="0" w:color="auto"/>
      </w:divBdr>
    </w:div>
    <w:div w:id="980233069">
      <w:bodyDiv w:val="1"/>
      <w:marLeft w:val="0"/>
      <w:marRight w:val="0"/>
      <w:marTop w:val="0"/>
      <w:marBottom w:val="0"/>
      <w:divBdr>
        <w:top w:val="none" w:sz="0" w:space="0" w:color="auto"/>
        <w:left w:val="none" w:sz="0" w:space="0" w:color="auto"/>
        <w:bottom w:val="none" w:sz="0" w:space="0" w:color="auto"/>
        <w:right w:val="none" w:sz="0" w:space="0" w:color="auto"/>
      </w:divBdr>
    </w:div>
    <w:div w:id="983966048">
      <w:bodyDiv w:val="1"/>
      <w:marLeft w:val="0"/>
      <w:marRight w:val="0"/>
      <w:marTop w:val="0"/>
      <w:marBottom w:val="0"/>
      <w:divBdr>
        <w:top w:val="none" w:sz="0" w:space="0" w:color="auto"/>
        <w:left w:val="none" w:sz="0" w:space="0" w:color="auto"/>
        <w:bottom w:val="none" w:sz="0" w:space="0" w:color="auto"/>
        <w:right w:val="none" w:sz="0" w:space="0" w:color="auto"/>
      </w:divBdr>
    </w:div>
    <w:div w:id="989401234">
      <w:bodyDiv w:val="1"/>
      <w:marLeft w:val="0"/>
      <w:marRight w:val="0"/>
      <w:marTop w:val="0"/>
      <w:marBottom w:val="0"/>
      <w:divBdr>
        <w:top w:val="none" w:sz="0" w:space="0" w:color="auto"/>
        <w:left w:val="none" w:sz="0" w:space="0" w:color="auto"/>
        <w:bottom w:val="none" w:sz="0" w:space="0" w:color="auto"/>
        <w:right w:val="none" w:sz="0" w:space="0" w:color="auto"/>
      </w:divBdr>
    </w:div>
    <w:div w:id="996349056">
      <w:bodyDiv w:val="1"/>
      <w:marLeft w:val="0"/>
      <w:marRight w:val="0"/>
      <w:marTop w:val="0"/>
      <w:marBottom w:val="0"/>
      <w:divBdr>
        <w:top w:val="none" w:sz="0" w:space="0" w:color="auto"/>
        <w:left w:val="none" w:sz="0" w:space="0" w:color="auto"/>
        <w:bottom w:val="none" w:sz="0" w:space="0" w:color="auto"/>
        <w:right w:val="none" w:sz="0" w:space="0" w:color="auto"/>
      </w:divBdr>
    </w:div>
    <w:div w:id="999770331">
      <w:bodyDiv w:val="1"/>
      <w:marLeft w:val="0"/>
      <w:marRight w:val="0"/>
      <w:marTop w:val="0"/>
      <w:marBottom w:val="0"/>
      <w:divBdr>
        <w:top w:val="none" w:sz="0" w:space="0" w:color="auto"/>
        <w:left w:val="none" w:sz="0" w:space="0" w:color="auto"/>
        <w:bottom w:val="none" w:sz="0" w:space="0" w:color="auto"/>
        <w:right w:val="none" w:sz="0" w:space="0" w:color="auto"/>
      </w:divBdr>
    </w:div>
    <w:div w:id="1003043808">
      <w:bodyDiv w:val="1"/>
      <w:marLeft w:val="0"/>
      <w:marRight w:val="0"/>
      <w:marTop w:val="0"/>
      <w:marBottom w:val="0"/>
      <w:divBdr>
        <w:top w:val="none" w:sz="0" w:space="0" w:color="auto"/>
        <w:left w:val="none" w:sz="0" w:space="0" w:color="auto"/>
        <w:bottom w:val="none" w:sz="0" w:space="0" w:color="auto"/>
        <w:right w:val="none" w:sz="0" w:space="0" w:color="auto"/>
      </w:divBdr>
    </w:div>
    <w:div w:id="1007976409">
      <w:bodyDiv w:val="1"/>
      <w:marLeft w:val="0"/>
      <w:marRight w:val="0"/>
      <w:marTop w:val="0"/>
      <w:marBottom w:val="0"/>
      <w:divBdr>
        <w:top w:val="none" w:sz="0" w:space="0" w:color="auto"/>
        <w:left w:val="none" w:sz="0" w:space="0" w:color="auto"/>
        <w:bottom w:val="none" w:sz="0" w:space="0" w:color="auto"/>
        <w:right w:val="none" w:sz="0" w:space="0" w:color="auto"/>
      </w:divBdr>
    </w:div>
    <w:div w:id="1009018456">
      <w:bodyDiv w:val="1"/>
      <w:marLeft w:val="0"/>
      <w:marRight w:val="0"/>
      <w:marTop w:val="0"/>
      <w:marBottom w:val="0"/>
      <w:divBdr>
        <w:top w:val="none" w:sz="0" w:space="0" w:color="auto"/>
        <w:left w:val="none" w:sz="0" w:space="0" w:color="auto"/>
        <w:bottom w:val="none" w:sz="0" w:space="0" w:color="auto"/>
        <w:right w:val="none" w:sz="0" w:space="0" w:color="auto"/>
      </w:divBdr>
    </w:div>
    <w:div w:id="1018193733">
      <w:bodyDiv w:val="1"/>
      <w:marLeft w:val="0"/>
      <w:marRight w:val="0"/>
      <w:marTop w:val="0"/>
      <w:marBottom w:val="0"/>
      <w:divBdr>
        <w:top w:val="none" w:sz="0" w:space="0" w:color="auto"/>
        <w:left w:val="none" w:sz="0" w:space="0" w:color="auto"/>
        <w:bottom w:val="none" w:sz="0" w:space="0" w:color="auto"/>
        <w:right w:val="none" w:sz="0" w:space="0" w:color="auto"/>
      </w:divBdr>
    </w:div>
    <w:div w:id="1027217265">
      <w:bodyDiv w:val="1"/>
      <w:marLeft w:val="0"/>
      <w:marRight w:val="0"/>
      <w:marTop w:val="0"/>
      <w:marBottom w:val="0"/>
      <w:divBdr>
        <w:top w:val="none" w:sz="0" w:space="0" w:color="auto"/>
        <w:left w:val="none" w:sz="0" w:space="0" w:color="auto"/>
        <w:bottom w:val="none" w:sz="0" w:space="0" w:color="auto"/>
        <w:right w:val="none" w:sz="0" w:space="0" w:color="auto"/>
      </w:divBdr>
    </w:div>
    <w:div w:id="1050882080">
      <w:bodyDiv w:val="1"/>
      <w:marLeft w:val="0"/>
      <w:marRight w:val="0"/>
      <w:marTop w:val="0"/>
      <w:marBottom w:val="0"/>
      <w:divBdr>
        <w:top w:val="none" w:sz="0" w:space="0" w:color="auto"/>
        <w:left w:val="none" w:sz="0" w:space="0" w:color="auto"/>
        <w:bottom w:val="none" w:sz="0" w:space="0" w:color="auto"/>
        <w:right w:val="none" w:sz="0" w:space="0" w:color="auto"/>
      </w:divBdr>
    </w:div>
    <w:div w:id="1064638955">
      <w:bodyDiv w:val="1"/>
      <w:marLeft w:val="0"/>
      <w:marRight w:val="0"/>
      <w:marTop w:val="0"/>
      <w:marBottom w:val="0"/>
      <w:divBdr>
        <w:top w:val="none" w:sz="0" w:space="0" w:color="auto"/>
        <w:left w:val="none" w:sz="0" w:space="0" w:color="auto"/>
        <w:bottom w:val="none" w:sz="0" w:space="0" w:color="auto"/>
        <w:right w:val="none" w:sz="0" w:space="0" w:color="auto"/>
      </w:divBdr>
    </w:div>
    <w:div w:id="1066957912">
      <w:bodyDiv w:val="1"/>
      <w:marLeft w:val="0"/>
      <w:marRight w:val="0"/>
      <w:marTop w:val="0"/>
      <w:marBottom w:val="0"/>
      <w:divBdr>
        <w:top w:val="none" w:sz="0" w:space="0" w:color="auto"/>
        <w:left w:val="none" w:sz="0" w:space="0" w:color="auto"/>
        <w:bottom w:val="none" w:sz="0" w:space="0" w:color="auto"/>
        <w:right w:val="none" w:sz="0" w:space="0" w:color="auto"/>
      </w:divBdr>
    </w:div>
    <w:div w:id="1075979928">
      <w:bodyDiv w:val="1"/>
      <w:marLeft w:val="0"/>
      <w:marRight w:val="0"/>
      <w:marTop w:val="0"/>
      <w:marBottom w:val="0"/>
      <w:divBdr>
        <w:top w:val="none" w:sz="0" w:space="0" w:color="auto"/>
        <w:left w:val="none" w:sz="0" w:space="0" w:color="auto"/>
        <w:bottom w:val="none" w:sz="0" w:space="0" w:color="auto"/>
        <w:right w:val="none" w:sz="0" w:space="0" w:color="auto"/>
      </w:divBdr>
    </w:div>
    <w:div w:id="1080253435">
      <w:bodyDiv w:val="1"/>
      <w:marLeft w:val="0"/>
      <w:marRight w:val="0"/>
      <w:marTop w:val="0"/>
      <w:marBottom w:val="0"/>
      <w:divBdr>
        <w:top w:val="none" w:sz="0" w:space="0" w:color="auto"/>
        <w:left w:val="none" w:sz="0" w:space="0" w:color="auto"/>
        <w:bottom w:val="none" w:sz="0" w:space="0" w:color="auto"/>
        <w:right w:val="none" w:sz="0" w:space="0" w:color="auto"/>
      </w:divBdr>
    </w:div>
    <w:div w:id="1087649664">
      <w:bodyDiv w:val="1"/>
      <w:marLeft w:val="0"/>
      <w:marRight w:val="0"/>
      <w:marTop w:val="0"/>
      <w:marBottom w:val="0"/>
      <w:divBdr>
        <w:top w:val="none" w:sz="0" w:space="0" w:color="auto"/>
        <w:left w:val="none" w:sz="0" w:space="0" w:color="auto"/>
        <w:bottom w:val="none" w:sz="0" w:space="0" w:color="auto"/>
        <w:right w:val="none" w:sz="0" w:space="0" w:color="auto"/>
      </w:divBdr>
    </w:div>
    <w:div w:id="1094402292">
      <w:bodyDiv w:val="1"/>
      <w:marLeft w:val="0"/>
      <w:marRight w:val="0"/>
      <w:marTop w:val="0"/>
      <w:marBottom w:val="0"/>
      <w:divBdr>
        <w:top w:val="none" w:sz="0" w:space="0" w:color="auto"/>
        <w:left w:val="none" w:sz="0" w:space="0" w:color="auto"/>
        <w:bottom w:val="none" w:sz="0" w:space="0" w:color="auto"/>
        <w:right w:val="none" w:sz="0" w:space="0" w:color="auto"/>
      </w:divBdr>
    </w:div>
    <w:div w:id="1124497111">
      <w:bodyDiv w:val="1"/>
      <w:marLeft w:val="0"/>
      <w:marRight w:val="0"/>
      <w:marTop w:val="0"/>
      <w:marBottom w:val="0"/>
      <w:divBdr>
        <w:top w:val="none" w:sz="0" w:space="0" w:color="auto"/>
        <w:left w:val="none" w:sz="0" w:space="0" w:color="auto"/>
        <w:bottom w:val="none" w:sz="0" w:space="0" w:color="auto"/>
        <w:right w:val="none" w:sz="0" w:space="0" w:color="auto"/>
      </w:divBdr>
    </w:div>
    <w:div w:id="1132944637">
      <w:bodyDiv w:val="1"/>
      <w:marLeft w:val="0"/>
      <w:marRight w:val="0"/>
      <w:marTop w:val="0"/>
      <w:marBottom w:val="0"/>
      <w:divBdr>
        <w:top w:val="none" w:sz="0" w:space="0" w:color="auto"/>
        <w:left w:val="none" w:sz="0" w:space="0" w:color="auto"/>
        <w:bottom w:val="none" w:sz="0" w:space="0" w:color="auto"/>
        <w:right w:val="none" w:sz="0" w:space="0" w:color="auto"/>
      </w:divBdr>
    </w:div>
    <w:div w:id="1158960026">
      <w:bodyDiv w:val="1"/>
      <w:marLeft w:val="0"/>
      <w:marRight w:val="0"/>
      <w:marTop w:val="0"/>
      <w:marBottom w:val="0"/>
      <w:divBdr>
        <w:top w:val="none" w:sz="0" w:space="0" w:color="auto"/>
        <w:left w:val="none" w:sz="0" w:space="0" w:color="auto"/>
        <w:bottom w:val="none" w:sz="0" w:space="0" w:color="auto"/>
        <w:right w:val="none" w:sz="0" w:space="0" w:color="auto"/>
      </w:divBdr>
    </w:div>
    <w:div w:id="1169171085">
      <w:bodyDiv w:val="1"/>
      <w:marLeft w:val="0"/>
      <w:marRight w:val="0"/>
      <w:marTop w:val="0"/>
      <w:marBottom w:val="0"/>
      <w:divBdr>
        <w:top w:val="none" w:sz="0" w:space="0" w:color="auto"/>
        <w:left w:val="none" w:sz="0" w:space="0" w:color="auto"/>
        <w:bottom w:val="none" w:sz="0" w:space="0" w:color="auto"/>
        <w:right w:val="none" w:sz="0" w:space="0" w:color="auto"/>
      </w:divBdr>
    </w:div>
    <w:div w:id="1180125757">
      <w:bodyDiv w:val="1"/>
      <w:marLeft w:val="0"/>
      <w:marRight w:val="0"/>
      <w:marTop w:val="0"/>
      <w:marBottom w:val="0"/>
      <w:divBdr>
        <w:top w:val="none" w:sz="0" w:space="0" w:color="auto"/>
        <w:left w:val="none" w:sz="0" w:space="0" w:color="auto"/>
        <w:bottom w:val="none" w:sz="0" w:space="0" w:color="auto"/>
        <w:right w:val="none" w:sz="0" w:space="0" w:color="auto"/>
      </w:divBdr>
    </w:div>
    <w:div w:id="1187790551">
      <w:bodyDiv w:val="1"/>
      <w:marLeft w:val="0"/>
      <w:marRight w:val="0"/>
      <w:marTop w:val="0"/>
      <w:marBottom w:val="0"/>
      <w:divBdr>
        <w:top w:val="none" w:sz="0" w:space="0" w:color="auto"/>
        <w:left w:val="none" w:sz="0" w:space="0" w:color="auto"/>
        <w:bottom w:val="none" w:sz="0" w:space="0" w:color="auto"/>
        <w:right w:val="none" w:sz="0" w:space="0" w:color="auto"/>
      </w:divBdr>
    </w:div>
    <w:div w:id="1191214989">
      <w:bodyDiv w:val="1"/>
      <w:marLeft w:val="0"/>
      <w:marRight w:val="0"/>
      <w:marTop w:val="0"/>
      <w:marBottom w:val="0"/>
      <w:divBdr>
        <w:top w:val="none" w:sz="0" w:space="0" w:color="auto"/>
        <w:left w:val="none" w:sz="0" w:space="0" w:color="auto"/>
        <w:bottom w:val="none" w:sz="0" w:space="0" w:color="auto"/>
        <w:right w:val="none" w:sz="0" w:space="0" w:color="auto"/>
      </w:divBdr>
    </w:div>
    <w:div w:id="1195734187">
      <w:bodyDiv w:val="1"/>
      <w:marLeft w:val="0"/>
      <w:marRight w:val="0"/>
      <w:marTop w:val="0"/>
      <w:marBottom w:val="0"/>
      <w:divBdr>
        <w:top w:val="none" w:sz="0" w:space="0" w:color="auto"/>
        <w:left w:val="none" w:sz="0" w:space="0" w:color="auto"/>
        <w:bottom w:val="none" w:sz="0" w:space="0" w:color="auto"/>
        <w:right w:val="none" w:sz="0" w:space="0" w:color="auto"/>
      </w:divBdr>
    </w:div>
    <w:div w:id="1197965140">
      <w:bodyDiv w:val="1"/>
      <w:marLeft w:val="0"/>
      <w:marRight w:val="0"/>
      <w:marTop w:val="0"/>
      <w:marBottom w:val="0"/>
      <w:divBdr>
        <w:top w:val="none" w:sz="0" w:space="0" w:color="auto"/>
        <w:left w:val="none" w:sz="0" w:space="0" w:color="auto"/>
        <w:bottom w:val="none" w:sz="0" w:space="0" w:color="auto"/>
        <w:right w:val="none" w:sz="0" w:space="0" w:color="auto"/>
      </w:divBdr>
    </w:div>
    <w:div w:id="1206405594">
      <w:bodyDiv w:val="1"/>
      <w:marLeft w:val="0"/>
      <w:marRight w:val="0"/>
      <w:marTop w:val="0"/>
      <w:marBottom w:val="0"/>
      <w:divBdr>
        <w:top w:val="none" w:sz="0" w:space="0" w:color="auto"/>
        <w:left w:val="none" w:sz="0" w:space="0" w:color="auto"/>
        <w:bottom w:val="none" w:sz="0" w:space="0" w:color="auto"/>
        <w:right w:val="none" w:sz="0" w:space="0" w:color="auto"/>
      </w:divBdr>
    </w:div>
    <w:div w:id="1224682703">
      <w:bodyDiv w:val="1"/>
      <w:marLeft w:val="0"/>
      <w:marRight w:val="0"/>
      <w:marTop w:val="0"/>
      <w:marBottom w:val="0"/>
      <w:divBdr>
        <w:top w:val="none" w:sz="0" w:space="0" w:color="auto"/>
        <w:left w:val="none" w:sz="0" w:space="0" w:color="auto"/>
        <w:bottom w:val="none" w:sz="0" w:space="0" w:color="auto"/>
        <w:right w:val="none" w:sz="0" w:space="0" w:color="auto"/>
      </w:divBdr>
    </w:div>
    <w:div w:id="1225482044">
      <w:bodyDiv w:val="1"/>
      <w:marLeft w:val="0"/>
      <w:marRight w:val="0"/>
      <w:marTop w:val="0"/>
      <w:marBottom w:val="0"/>
      <w:divBdr>
        <w:top w:val="none" w:sz="0" w:space="0" w:color="auto"/>
        <w:left w:val="none" w:sz="0" w:space="0" w:color="auto"/>
        <w:bottom w:val="none" w:sz="0" w:space="0" w:color="auto"/>
        <w:right w:val="none" w:sz="0" w:space="0" w:color="auto"/>
      </w:divBdr>
    </w:div>
    <w:div w:id="1234663918">
      <w:bodyDiv w:val="1"/>
      <w:marLeft w:val="0"/>
      <w:marRight w:val="0"/>
      <w:marTop w:val="0"/>
      <w:marBottom w:val="0"/>
      <w:divBdr>
        <w:top w:val="none" w:sz="0" w:space="0" w:color="auto"/>
        <w:left w:val="none" w:sz="0" w:space="0" w:color="auto"/>
        <w:bottom w:val="none" w:sz="0" w:space="0" w:color="auto"/>
        <w:right w:val="none" w:sz="0" w:space="0" w:color="auto"/>
      </w:divBdr>
    </w:div>
    <w:div w:id="1245454273">
      <w:bodyDiv w:val="1"/>
      <w:marLeft w:val="0"/>
      <w:marRight w:val="0"/>
      <w:marTop w:val="0"/>
      <w:marBottom w:val="0"/>
      <w:divBdr>
        <w:top w:val="none" w:sz="0" w:space="0" w:color="auto"/>
        <w:left w:val="none" w:sz="0" w:space="0" w:color="auto"/>
        <w:bottom w:val="none" w:sz="0" w:space="0" w:color="auto"/>
        <w:right w:val="none" w:sz="0" w:space="0" w:color="auto"/>
      </w:divBdr>
    </w:div>
    <w:div w:id="1246039173">
      <w:bodyDiv w:val="1"/>
      <w:marLeft w:val="0"/>
      <w:marRight w:val="0"/>
      <w:marTop w:val="0"/>
      <w:marBottom w:val="0"/>
      <w:divBdr>
        <w:top w:val="none" w:sz="0" w:space="0" w:color="auto"/>
        <w:left w:val="none" w:sz="0" w:space="0" w:color="auto"/>
        <w:bottom w:val="none" w:sz="0" w:space="0" w:color="auto"/>
        <w:right w:val="none" w:sz="0" w:space="0" w:color="auto"/>
      </w:divBdr>
    </w:div>
    <w:div w:id="1249461367">
      <w:bodyDiv w:val="1"/>
      <w:marLeft w:val="0"/>
      <w:marRight w:val="0"/>
      <w:marTop w:val="0"/>
      <w:marBottom w:val="0"/>
      <w:divBdr>
        <w:top w:val="none" w:sz="0" w:space="0" w:color="auto"/>
        <w:left w:val="none" w:sz="0" w:space="0" w:color="auto"/>
        <w:bottom w:val="none" w:sz="0" w:space="0" w:color="auto"/>
        <w:right w:val="none" w:sz="0" w:space="0" w:color="auto"/>
      </w:divBdr>
    </w:div>
    <w:div w:id="1266040705">
      <w:bodyDiv w:val="1"/>
      <w:marLeft w:val="0"/>
      <w:marRight w:val="0"/>
      <w:marTop w:val="0"/>
      <w:marBottom w:val="0"/>
      <w:divBdr>
        <w:top w:val="none" w:sz="0" w:space="0" w:color="auto"/>
        <w:left w:val="none" w:sz="0" w:space="0" w:color="auto"/>
        <w:bottom w:val="none" w:sz="0" w:space="0" w:color="auto"/>
        <w:right w:val="none" w:sz="0" w:space="0" w:color="auto"/>
      </w:divBdr>
    </w:div>
    <w:div w:id="1266501445">
      <w:bodyDiv w:val="1"/>
      <w:marLeft w:val="0"/>
      <w:marRight w:val="0"/>
      <w:marTop w:val="0"/>
      <w:marBottom w:val="0"/>
      <w:divBdr>
        <w:top w:val="none" w:sz="0" w:space="0" w:color="auto"/>
        <w:left w:val="none" w:sz="0" w:space="0" w:color="auto"/>
        <w:bottom w:val="none" w:sz="0" w:space="0" w:color="auto"/>
        <w:right w:val="none" w:sz="0" w:space="0" w:color="auto"/>
      </w:divBdr>
    </w:div>
    <w:div w:id="1280991238">
      <w:bodyDiv w:val="1"/>
      <w:marLeft w:val="0"/>
      <w:marRight w:val="0"/>
      <w:marTop w:val="0"/>
      <w:marBottom w:val="0"/>
      <w:divBdr>
        <w:top w:val="none" w:sz="0" w:space="0" w:color="auto"/>
        <w:left w:val="none" w:sz="0" w:space="0" w:color="auto"/>
        <w:bottom w:val="none" w:sz="0" w:space="0" w:color="auto"/>
        <w:right w:val="none" w:sz="0" w:space="0" w:color="auto"/>
      </w:divBdr>
    </w:div>
    <w:div w:id="1285311807">
      <w:bodyDiv w:val="1"/>
      <w:marLeft w:val="0"/>
      <w:marRight w:val="0"/>
      <w:marTop w:val="0"/>
      <w:marBottom w:val="0"/>
      <w:divBdr>
        <w:top w:val="none" w:sz="0" w:space="0" w:color="auto"/>
        <w:left w:val="none" w:sz="0" w:space="0" w:color="auto"/>
        <w:bottom w:val="none" w:sz="0" w:space="0" w:color="auto"/>
        <w:right w:val="none" w:sz="0" w:space="0" w:color="auto"/>
      </w:divBdr>
    </w:div>
    <w:div w:id="1304314709">
      <w:bodyDiv w:val="1"/>
      <w:marLeft w:val="0"/>
      <w:marRight w:val="0"/>
      <w:marTop w:val="0"/>
      <w:marBottom w:val="0"/>
      <w:divBdr>
        <w:top w:val="none" w:sz="0" w:space="0" w:color="auto"/>
        <w:left w:val="none" w:sz="0" w:space="0" w:color="auto"/>
        <w:bottom w:val="none" w:sz="0" w:space="0" w:color="auto"/>
        <w:right w:val="none" w:sz="0" w:space="0" w:color="auto"/>
      </w:divBdr>
    </w:div>
    <w:div w:id="1308706659">
      <w:bodyDiv w:val="1"/>
      <w:marLeft w:val="0"/>
      <w:marRight w:val="0"/>
      <w:marTop w:val="0"/>
      <w:marBottom w:val="0"/>
      <w:divBdr>
        <w:top w:val="none" w:sz="0" w:space="0" w:color="auto"/>
        <w:left w:val="none" w:sz="0" w:space="0" w:color="auto"/>
        <w:bottom w:val="none" w:sz="0" w:space="0" w:color="auto"/>
        <w:right w:val="none" w:sz="0" w:space="0" w:color="auto"/>
      </w:divBdr>
    </w:div>
    <w:div w:id="1312948621">
      <w:bodyDiv w:val="1"/>
      <w:marLeft w:val="0"/>
      <w:marRight w:val="0"/>
      <w:marTop w:val="0"/>
      <w:marBottom w:val="0"/>
      <w:divBdr>
        <w:top w:val="none" w:sz="0" w:space="0" w:color="auto"/>
        <w:left w:val="none" w:sz="0" w:space="0" w:color="auto"/>
        <w:bottom w:val="none" w:sz="0" w:space="0" w:color="auto"/>
        <w:right w:val="none" w:sz="0" w:space="0" w:color="auto"/>
      </w:divBdr>
    </w:div>
    <w:div w:id="1323243198">
      <w:bodyDiv w:val="1"/>
      <w:marLeft w:val="0"/>
      <w:marRight w:val="0"/>
      <w:marTop w:val="0"/>
      <w:marBottom w:val="0"/>
      <w:divBdr>
        <w:top w:val="none" w:sz="0" w:space="0" w:color="auto"/>
        <w:left w:val="none" w:sz="0" w:space="0" w:color="auto"/>
        <w:bottom w:val="none" w:sz="0" w:space="0" w:color="auto"/>
        <w:right w:val="none" w:sz="0" w:space="0" w:color="auto"/>
      </w:divBdr>
    </w:div>
    <w:div w:id="1324549514">
      <w:bodyDiv w:val="1"/>
      <w:marLeft w:val="0"/>
      <w:marRight w:val="0"/>
      <w:marTop w:val="0"/>
      <w:marBottom w:val="0"/>
      <w:divBdr>
        <w:top w:val="none" w:sz="0" w:space="0" w:color="auto"/>
        <w:left w:val="none" w:sz="0" w:space="0" w:color="auto"/>
        <w:bottom w:val="none" w:sz="0" w:space="0" w:color="auto"/>
        <w:right w:val="none" w:sz="0" w:space="0" w:color="auto"/>
      </w:divBdr>
    </w:div>
    <w:div w:id="1342928097">
      <w:bodyDiv w:val="1"/>
      <w:marLeft w:val="0"/>
      <w:marRight w:val="0"/>
      <w:marTop w:val="0"/>
      <w:marBottom w:val="0"/>
      <w:divBdr>
        <w:top w:val="none" w:sz="0" w:space="0" w:color="auto"/>
        <w:left w:val="none" w:sz="0" w:space="0" w:color="auto"/>
        <w:bottom w:val="none" w:sz="0" w:space="0" w:color="auto"/>
        <w:right w:val="none" w:sz="0" w:space="0" w:color="auto"/>
      </w:divBdr>
    </w:div>
    <w:div w:id="1347444796">
      <w:bodyDiv w:val="1"/>
      <w:marLeft w:val="0"/>
      <w:marRight w:val="0"/>
      <w:marTop w:val="0"/>
      <w:marBottom w:val="0"/>
      <w:divBdr>
        <w:top w:val="none" w:sz="0" w:space="0" w:color="auto"/>
        <w:left w:val="none" w:sz="0" w:space="0" w:color="auto"/>
        <w:bottom w:val="none" w:sz="0" w:space="0" w:color="auto"/>
        <w:right w:val="none" w:sz="0" w:space="0" w:color="auto"/>
      </w:divBdr>
    </w:div>
    <w:div w:id="1358777442">
      <w:bodyDiv w:val="1"/>
      <w:marLeft w:val="0"/>
      <w:marRight w:val="0"/>
      <w:marTop w:val="0"/>
      <w:marBottom w:val="0"/>
      <w:divBdr>
        <w:top w:val="none" w:sz="0" w:space="0" w:color="auto"/>
        <w:left w:val="none" w:sz="0" w:space="0" w:color="auto"/>
        <w:bottom w:val="none" w:sz="0" w:space="0" w:color="auto"/>
        <w:right w:val="none" w:sz="0" w:space="0" w:color="auto"/>
      </w:divBdr>
    </w:div>
    <w:div w:id="1362243601">
      <w:bodyDiv w:val="1"/>
      <w:marLeft w:val="0"/>
      <w:marRight w:val="0"/>
      <w:marTop w:val="0"/>
      <w:marBottom w:val="0"/>
      <w:divBdr>
        <w:top w:val="none" w:sz="0" w:space="0" w:color="auto"/>
        <w:left w:val="none" w:sz="0" w:space="0" w:color="auto"/>
        <w:bottom w:val="none" w:sz="0" w:space="0" w:color="auto"/>
        <w:right w:val="none" w:sz="0" w:space="0" w:color="auto"/>
      </w:divBdr>
    </w:div>
    <w:div w:id="1364206042">
      <w:bodyDiv w:val="1"/>
      <w:marLeft w:val="0"/>
      <w:marRight w:val="0"/>
      <w:marTop w:val="0"/>
      <w:marBottom w:val="0"/>
      <w:divBdr>
        <w:top w:val="none" w:sz="0" w:space="0" w:color="auto"/>
        <w:left w:val="none" w:sz="0" w:space="0" w:color="auto"/>
        <w:bottom w:val="none" w:sz="0" w:space="0" w:color="auto"/>
        <w:right w:val="none" w:sz="0" w:space="0" w:color="auto"/>
      </w:divBdr>
    </w:div>
    <w:div w:id="1365639434">
      <w:bodyDiv w:val="1"/>
      <w:marLeft w:val="0"/>
      <w:marRight w:val="0"/>
      <w:marTop w:val="0"/>
      <w:marBottom w:val="0"/>
      <w:divBdr>
        <w:top w:val="none" w:sz="0" w:space="0" w:color="auto"/>
        <w:left w:val="none" w:sz="0" w:space="0" w:color="auto"/>
        <w:bottom w:val="none" w:sz="0" w:space="0" w:color="auto"/>
        <w:right w:val="none" w:sz="0" w:space="0" w:color="auto"/>
      </w:divBdr>
    </w:div>
    <w:div w:id="1369331325">
      <w:bodyDiv w:val="1"/>
      <w:marLeft w:val="0"/>
      <w:marRight w:val="0"/>
      <w:marTop w:val="0"/>
      <w:marBottom w:val="0"/>
      <w:divBdr>
        <w:top w:val="none" w:sz="0" w:space="0" w:color="auto"/>
        <w:left w:val="none" w:sz="0" w:space="0" w:color="auto"/>
        <w:bottom w:val="none" w:sz="0" w:space="0" w:color="auto"/>
        <w:right w:val="none" w:sz="0" w:space="0" w:color="auto"/>
      </w:divBdr>
    </w:div>
    <w:div w:id="1370061866">
      <w:bodyDiv w:val="1"/>
      <w:marLeft w:val="0"/>
      <w:marRight w:val="0"/>
      <w:marTop w:val="0"/>
      <w:marBottom w:val="0"/>
      <w:divBdr>
        <w:top w:val="none" w:sz="0" w:space="0" w:color="auto"/>
        <w:left w:val="none" w:sz="0" w:space="0" w:color="auto"/>
        <w:bottom w:val="none" w:sz="0" w:space="0" w:color="auto"/>
        <w:right w:val="none" w:sz="0" w:space="0" w:color="auto"/>
      </w:divBdr>
    </w:div>
    <w:div w:id="1415780180">
      <w:bodyDiv w:val="1"/>
      <w:marLeft w:val="0"/>
      <w:marRight w:val="0"/>
      <w:marTop w:val="0"/>
      <w:marBottom w:val="0"/>
      <w:divBdr>
        <w:top w:val="none" w:sz="0" w:space="0" w:color="auto"/>
        <w:left w:val="none" w:sz="0" w:space="0" w:color="auto"/>
        <w:bottom w:val="none" w:sz="0" w:space="0" w:color="auto"/>
        <w:right w:val="none" w:sz="0" w:space="0" w:color="auto"/>
      </w:divBdr>
    </w:div>
    <w:div w:id="1443189536">
      <w:bodyDiv w:val="1"/>
      <w:marLeft w:val="0"/>
      <w:marRight w:val="0"/>
      <w:marTop w:val="0"/>
      <w:marBottom w:val="0"/>
      <w:divBdr>
        <w:top w:val="none" w:sz="0" w:space="0" w:color="auto"/>
        <w:left w:val="none" w:sz="0" w:space="0" w:color="auto"/>
        <w:bottom w:val="none" w:sz="0" w:space="0" w:color="auto"/>
        <w:right w:val="none" w:sz="0" w:space="0" w:color="auto"/>
      </w:divBdr>
    </w:div>
    <w:div w:id="1451244607">
      <w:bodyDiv w:val="1"/>
      <w:marLeft w:val="0"/>
      <w:marRight w:val="0"/>
      <w:marTop w:val="0"/>
      <w:marBottom w:val="0"/>
      <w:divBdr>
        <w:top w:val="none" w:sz="0" w:space="0" w:color="auto"/>
        <w:left w:val="none" w:sz="0" w:space="0" w:color="auto"/>
        <w:bottom w:val="none" w:sz="0" w:space="0" w:color="auto"/>
        <w:right w:val="none" w:sz="0" w:space="0" w:color="auto"/>
      </w:divBdr>
    </w:div>
    <w:div w:id="1459059630">
      <w:bodyDiv w:val="1"/>
      <w:marLeft w:val="0"/>
      <w:marRight w:val="0"/>
      <w:marTop w:val="0"/>
      <w:marBottom w:val="0"/>
      <w:divBdr>
        <w:top w:val="none" w:sz="0" w:space="0" w:color="auto"/>
        <w:left w:val="none" w:sz="0" w:space="0" w:color="auto"/>
        <w:bottom w:val="none" w:sz="0" w:space="0" w:color="auto"/>
        <w:right w:val="none" w:sz="0" w:space="0" w:color="auto"/>
      </w:divBdr>
    </w:div>
    <w:div w:id="1465856323">
      <w:bodyDiv w:val="1"/>
      <w:marLeft w:val="0"/>
      <w:marRight w:val="0"/>
      <w:marTop w:val="0"/>
      <w:marBottom w:val="0"/>
      <w:divBdr>
        <w:top w:val="none" w:sz="0" w:space="0" w:color="auto"/>
        <w:left w:val="none" w:sz="0" w:space="0" w:color="auto"/>
        <w:bottom w:val="none" w:sz="0" w:space="0" w:color="auto"/>
        <w:right w:val="none" w:sz="0" w:space="0" w:color="auto"/>
      </w:divBdr>
    </w:div>
    <w:div w:id="1470397446">
      <w:bodyDiv w:val="1"/>
      <w:marLeft w:val="0"/>
      <w:marRight w:val="0"/>
      <w:marTop w:val="0"/>
      <w:marBottom w:val="0"/>
      <w:divBdr>
        <w:top w:val="none" w:sz="0" w:space="0" w:color="auto"/>
        <w:left w:val="none" w:sz="0" w:space="0" w:color="auto"/>
        <w:bottom w:val="none" w:sz="0" w:space="0" w:color="auto"/>
        <w:right w:val="none" w:sz="0" w:space="0" w:color="auto"/>
      </w:divBdr>
    </w:div>
    <w:div w:id="1473134047">
      <w:bodyDiv w:val="1"/>
      <w:marLeft w:val="0"/>
      <w:marRight w:val="0"/>
      <w:marTop w:val="0"/>
      <w:marBottom w:val="0"/>
      <w:divBdr>
        <w:top w:val="none" w:sz="0" w:space="0" w:color="auto"/>
        <w:left w:val="none" w:sz="0" w:space="0" w:color="auto"/>
        <w:bottom w:val="none" w:sz="0" w:space="0" w:color="auto"/>
        <w:right w:val="none" w:sz="0" w:space="0" w:color="auto"/>
      </w:divBdr>
    </w:div>
    <w:div w:id="1475105244">
      <w:bodyDiv w:val="1"/>
      <w:marLeft w:val="0"/>
      <w:marRight w:val="0"/>
      <w:marTop w:val="0"/>
      <w:marBottom w:val="0"/>
      <w:divBdr>
        <w:top w:val="none" w:sz="0" w:space="0" w:color="auto"/>
        <w:left w:val="none" w:sz="0" w:space="0" w:color="auto"/>
        <w:bottom w:val="none" w:sz="0" w:space="0" w:color="auto"/>
        <w:right w:val="none" w:sz="0" w:space="0" w:color="auto"/>
      </w:divBdr>
    </w:div>
    <w:div w:id="1482194727">
      <w:bodyDiv w:val="1"/>
      <w:marLeft w:val="0"/>
      <w:marRight w:val="0"/>
      <w:marTop w:val="0"/>
      <w:marBottom w:val="0"/>
      <w:divBdr>
        <w:top w:val="none" w:sz="0" w:space="0" w:color="auto"/>
        <w:left w:val="none" w:sz="0" w:space="0" w:color="auto"/>
        <w:bottom w:val="none" w:sz="0" w:space="0" w:color="auto"/>
        <w:right w:val="none" w:sz="0" w:space="0" w:color="auto"/>
      </w:divBdr>
    </w:div>
    <w:div w:id="1485319941">
      <w:bodyDiv w:val="1"/>
      <w:marLeft w:val="0"/>
      <w:marRight w:val="0"/>
      <w:marTop w:val="0"/>
      <w:marBottom w:val="0"/>
      <w:divBdr>
        <w:top w:val="none" w:sz="0" w:space="0" w:color="auto"/>
        <w:left w:val="none" w:sz="0" w:space="0" w:color="auto"/>
        <w:bottom w:val="none" w:sz="0" w:space="0" w:color="auto"/>
        <w:right w:val="none" w:sz="0" w:space="0" w:color="auto"/>
      </w:divBdr>
    </w:div>
    <w:div w:id="1506554002">
      <w:bodyDiv w:val="1"/>
      <w:marLeft w:val="0"/>
      <w:marRight w:val="0"/>
      <w:marTop w:val="0"/>
      <w:marBottom w:val="0"/>
      <w:divBdr>
        <w:top w:val="none" w:sz="0" w:space="0" w:color="auto"/>
        <w:left w:val="none" w:sz="0" w:space="0" w:color="auto"/>
        <w:bottom w:val="none" w:sz="0" w:space="0" w:color="auto"/>
        <w:right w:val="none" w:sz="0" w:space="0" w:color="auto"/>
      </w:divBdr>
    </w:div>
    <w:div w:id="1511868227">
      <w:bodyDiv w:val="1"/>
      <w:marLeft w:val="0"/>
      <w:marRight w:val="0"/>
      <w:marTop w:val="0"/>
      <w:marBottom w:val="0"/>
      <w:divBdr>
        <w:top w:val="none" w:sz="0" w:space="0" w:color="auto"/>
        <w:left w:val="none" w:sz="0" w:space="0" w:color="auto"/>
        <w:bottom w:val="none" w:sz="0" w:space="0" w:color="auto"/>
        <w:right w:val="none" w:sz="0" w:space="0" w:color="auto"/>
      </w:divBdr>
    </w:div>
    <w:div w:id="1512795643">
      <w:bodyDiv w:val="1"/>
      <w:marLeft w:val="0"/>
      <w:marRight w:val="0"/>
      <w:marTop w:val="0"/>
      <w:marBottom w:val="0"/>
      <w:divBdr>
        <w:top w:val="none" w:sz="0" w:space="0" w:color="auto"/>
        <w:left w:val="none" w:sz="0" w:space="0" w:color="auto"/>
        <w:bottom w:val="none" w:sz="0" w:space="0" w:color="auto"/>
        <w:right w:val="none" w:sz="0" w:space="0" w:color="auto"/>
      </w:divBdr>
    </w:div>
    <w:div w:id="1518930582">
      <w:bodyDiv w:val="1"/>
      <w:marLeft w:val="0"/>
      <w:marRight w:val="0"/>
      <w:marTop w:val="0"/>
      <w:marBottom w:val="0"/>
      <w:divBdr>
        <w:top w:val="none" w:sz="0" w:space="0" w:color="auto"/>
        <w:left w:val="none" w:sz="0" w:space="0" w:color="auto"/>
        <w:bottom w:val="none" w:sz="0" w:space="0" w:color="auto"/>
        <w:right w:val="none" w:sz="0" w:space="0" w:color="auto"/>
      </w:divBdr>
    </w:div>
    <w:div w:id="1526284056">
      <w:bodyDiv w:val="1"/>
      <w:marLeft w:val="0"/>
      <w:marRight w:val="0"/>
      <w:marTop w:val="0"/>
      <w:marBottom w:val="0"/>
      <w:divBdr>
        <w:top w:val="none" w:sz="0" w:space="0" w:color="auto"/>
        <w:left w:val="none" w:sz="0" w:space="0" w:color="auto"/>
        <w:bottom w:val="none" w:sz="0" w:space="0" w:color="auto"/>
        <w:right w:val="none" w:sz="0" w:space="0" w:color="auto"/>
      </w:divBdr>
    </w:div>
    <w:div w:id="1527670993">
      <w:bodyDiv w:val="1"/>
      <w:marLeft w:val="0"/>
      <w:marRight w:val="0"/>
      <w:marTop w:val="0"/>
      <w:marBottom w:val="0"/>
      <w:divBdr>
        <w:top w:val="none" w:sz="0" w:space="0" w:color="auto"/>
        <w:left w:val="none" w:sz="0" w:space="0" w:color="auto"/>
        <w:bottom w:val="none" w:sz="0" w:space="0" w:color="auto"/>
        <w:right w:val="none" w:sz="0" w:space="0" w:color="auto"/>
      </w:divBdr>
    </w:div>
    <w:div w:id="1532573045">
      <w:bodyDiv w:val="1"/>
      <w:marLeft w:val="0"/>
      <w:marRight w:val="0"/>
      <w:marTop w:val="0"/>
      <w:marBottom w:val="0"/>
      <w:divBdr>
        <w:top w:val="none" w:sz="0" w:space="0" w:color="auto"/>
        <w:left w:val="none" w:sz="0" w:space="0" w:color="auto"/>
        <w:bottom w:val="none" w:sz="0" w:space="0" w:color="auto"/>
        <w:right w:val="none" w:sz="0" w:space="0" w:color="auto"/>
      </w:divBdr>
    </w:div>
    <w:div w:id="1539585886">
      <w:bodyDiv w:val="1"/>
      <w:marLeft w:val="0"/>
      <w:marRight w:val="0"/>
      <w:marTop w:val="0"/>
      <w:marBottom w:val="0"/>
      <w:divBdr>
        <w:top w:val="none" w:sz="0" w:space="0" w:color="auto"/>
        <w:left w:val="none" w:sz="0" w:space="0" w:color="auto"/>
        <w:bottom w:val="none" w:sz="0" w:space="0" w:color="auto"/>
        <w:right w:val="none" w:sz="0" w:space="0" w:color="auto"/>
      </w:divBdr>
    </w:div>
    <w:div w:id="1541741298">
      <w:bodyDiv w:val="1"/>
      <w:marLeft w:val="0"/>
      <w:marRight w:val="0"/>
      <w:marTop w:val="0"/>
      <w:marBottom w:val="0"/>
      <w:divBdr>
        <w:top w:val="none" w:sz="0" w:space="0" w:color="auto"/>
        <w:left w:val="none" w:sz="0" w:space="0" w:color="auto"/>
        <w:bottom w:val="none" w:sz="0" w:space="0" w:color="auto"/>
        <w:right w:val="none" w:sz="0" w:space="0" w:color="auto"/>
      </w:divBdr>
    </w:div>
    <w:div w:id="1553154439">
      <w:bodyDiv w:val="1"/>
      <w:marLeft w:val="0"/>
      <w:marRight w:val="0"/>
      <w:marTop w:val="0"/>
      <w:marBottom w:val="0"/>
      <w:divBdr>
        <w:top w:val="none" w:sz="0" w:space="0" w:color="auto"/>
        <w:left w:val="none" w:sz="0" w:space="0" w:color="auto"/>
        <w:bottom w:val="none" w:sz="0" w:space="0" w:color="auto"/>
        <w:right w:val="none" w:sz="0" w:space="0" w:color="auto"/>
      </w:divBdr>
    </w:div>
    <w:div w:id="1553997194">
      <w:bodyDiv w:val="1"/>
      <w:marLeft w:val="0"/>
      <w:marRight w:val="0"/>
      <w:marTop w:val="0"/>
      <w:marBottom w:val="0"/>
      <w:divBdr>
        <w:top w:val="none" w:sz="0" w:space="0" w:color="auto"/>
        <w:left w:val="none" w:sz="0" w:space="0" w:color="auto"/>
        <w:bottom w:val="none" w:sz="0" w:space="0" w:color="auto"/>
        <w:right w:val="none" w:sz="0" w:space="0" w:color="auto"/>
      </w:divBdr>
    </w:div>
    <w:div w:id="1574122070">
      <w:bodyDiv w:val="1"/>
      <w:marLeft w:val="0"/>
      <w:marRight w:val="0"/>
      <w:marTop w:val="0"/>
      <w:marBottom w:val="0"/>
      <w:divBdr>
        <w:top w:val="none" w:sz="0" w:space="0" w:color="auto"/>
        <w:left w:val="none" w:sz="0" w:space="0" w:color="auto"/>
        <w:bottom w:val="none" w:sz="0" w:space="0" w:color="auto"/>
        <w:right w:val="none" w:sz="0" w:space="0" w:color="auto"/>
      </w:divBdr>
    </w:div>
    <w:div w:id="1592424605">
      <w:bodyDiv w:val="1"/>
      <w:marLeft w:val="0"/>
      <w:marRight w:val="0"/>
      <w:marTop w:val="0"/>
      <w:marBottom w:val="0"/>
      <w:divBdr>
        <w:top w:val="none" w:sz="0" w:space="0" w:color="auto"/>
        <w:left w:val="none" w:sz="0" w:space="0" w:color="auto"/>
        <w:bottom w:val="none" w:sz="0" w:space="0" w:color="auto"/>
        <w:right w:val="none" w:sz="0" w:space="0" w:color="auto"/>
      </w:divBdr>
    </w:div>
    <w:div w:id="1596935785">
      <w:bodyDiv w:val="1"/>
      <w:marLeft w:val="0"/>
      <w:marRight w:val="0"/>
      <w:marTop w:val="0"/>
      <w:marBottom w:val="0"/>
      <w:divBdr>
        <w:top w:val="none" w:sz="0" w:space="0" w:color="auto"/>
        <w:left w:val="none" w:sz="0" w:space="0" w:color="auto"/>
        <w:bottom w:val="none" w:sz="0" w:space="0" w:color="auto"/>
        <w:right w:val="none" w:sz="0" w:space="0" w:color="auto"/>
      </w:divBdr>
    </w:div>
    <w:div w:id="1602755779">
      <w:bodyDiv w:val="1"/>
      <w:marLeft w:val="0"/>
      <w:marRight w:val="0"/>
      <w:marTop w:val="0"/>
      <w:marBottom w:val="0"/>
      <w:divBdr>
        <w:top w:val="none" w:sz="0" w:space="0" w:color="auto"/>
        <w:left w:val="none" w:sz="0" w:space="0" w:color="auto"/>
        <w:bottom w:val="none" w:sz="0" w:space="0" w:color="auto"/>
        <w:right w:val="none" w:sz="0" w:space="0" w:color="auto"/>
      </w:divBdr>
    </w:div>
    <w:div w:id="1611544957">
      <w:bodyDiv w:val="1"/>
      <w:marLeft w:val="0"/>
      <w:marRight w:val="0"/>
      <w:marTop w:val="0"/>
      <w:marBottom w:val="0"/>
      <w:divBdr>
        <w:top w:val="none" w:sz="0" w:space="0" w:color="auto"/>
        <w:left w:val="none" w:sz="0" w:space="0" w:color="auto"/>
        <w:bottom w:val="none" w:sz="0" w:space="0" w:color="auto"/>
        <w:right w:val="none" w:sz="0" w:space="0" w:color="auto"/>
      </w:divBdr>
    </w:div>
    <w:div w:id="1625620985">
      <w:bodyDiv w:val="1"/>
      <w:marLeft w:val="0"/>
      <w:marRight w:val="0"/>
      <w:marTop w:val="0"/>
      <w:marBottom w:val="0"/>
      <w:divBdr>
        <w:top w:val="none" w:sz="0" w:space="0" w:color="auto"/>
        <w:left w:val="none" w:sz="0" w:space="0" w:color="auto"/>
        <w:bottom w:val="none" w:sz="0" w:space="0" w:color="auto"/>
        <w:right w:val="none" w:sz="0" w:space="0" w:color="auto"/>
      </w:divBdr>
    </w:div>
    <w:div w:id="1631324348">
      <w:bodyDiv w:val="1"/>
      <w:marLeft w:val="0"/>
      <w:marRight w:val="0"/>
      <w:marTop w:val="0"/>
      <w:marBottom w:val="0"/>
      <w:divBdr>
        <w:top w:val="none" w:sz="0" w:space="0" w:color="auto"/>
        <w:left w:val="none" w:sz="0" w:space="0" w:color="auto"/>
        <w:bottom w:val="none" w:sz="0" w:space="0" w:color="auto"/>
        <w:right w:val="none" w:sz="0" w:space="0" w:color="auto"/>
      </w:divBdr>
    </w:div>
    <w:div w:id="1638100409">
      <w:bodyDiv w:val="1"/>
      <w:marLeft w:val="0"/>
      <w:marRight w:val="0"/>
      <w:marTop w:val="0"/>
      <w:marBottom w:val="0"/>
      <w:divBdr>
        <w:top w:val="none" w:sz="0" w:space="0" w:color="auto"/>
        <w:left w:val="none" w:sz="0" w:space="0" w:color="auto"/>
        <w:bottom w:val="none" w:sz="0" w:space="0" w:color="auto"/>
        <w:right w:val="none" w:sz="0" w:space="0" w:color="auto"/>
      </w:divBdr>
    </w:div>
    <w:div w:id="1646083659">
      <w:bodyDiv w:val="1"/>
      <w:marLeft w:val="0"/>
      <w:marRight w:val="0"/>
      <w:marTop w:val="0"/>
      <w:marBottom w:val="0"/>
      <w:divBdr>
        <w:top w:val="none" w:sz="0" w:space="0" w:color="auto"/>
        <w:left w:val="none" w:sz="0" w:space="0" w:color="auto"/>
        <w:bottom w:val="none" w:sz="0" w:space="0" w:color="auto"/>
        <w:right w:val="none" w:sz="0" w:space="0" w:color="auto"/>
      </w:divBdr>
    </w:div>
    <w:div w:id="1649091042">
      <w:bodyDiv w:val="1"/>
      <w:marLeft w:val="0"/>
      <w:marRight w:val="0"/>
      <w:marTop w:val="0"/>
      <w:marBottom w:val="0"/>
      <w:divBdr>
        <w:top w:val="none" w:sz="0" w:space="0" w:color="auto"/>
        <w:left w:val="none" w:sz="0" w:space="0" w:color="auto"/>
        <w:bottom w:val="none" w:sz="0" w:space="0" w:color="auto"/>
        <w:right w:val="none" w:sz="0" w:space="0" w:color="auto"/>
      </w:divBdr>
    </w:div>
    <w:div w:id="1654523123">
      <w:bodyDiv w:val="1"/>
      <w:marLeft w:val="0"/>
      <w:marRight w:val="0"/>
      <w:marTop w:val="0"/>
      <w:marBottom w:val="0"/>
      <w:divBdr>
        <w:top w:val="none" w:sz="0" w:space="0" w:color="auto"/>
        <w:left w:val="none" w:sz="0" w:space="0" w:color="auto"/>
        <w:bottom w:val="none" w:sz="0" w:space="0" w:color="auto"/>
        <w:right w:val="none" w:sz="0" w:space="0" w:color="auto"/>
      </w:divBdr>
    </w:div>
    <w:div w:id="1664822281">
      <w:bodyDiv w:val="1"/>
      <w:marLeft w:val="0"/>
      <w:marRight w:val="0"/>
      <w:marTop w:val="0"/>
      <w:marBottom w:val="0"/>
      <w:divBdr>
        <w:top w:val="none" w:sz="0" w:space="0" w:color="auto"/>
        <w:left w:val="none" w:sz="0" w:space="0" w:color="auto"/>
        <w:bottom w:val="none" w:sz="0" w:space="0" w:color="auto"/>
        <w:right w:val="none" w:sz="0" w:space="0" w:color="auto"/>
      </w:divBdr>
    </w:div>
    <w:div w:id="1689790573">
      <w:bodyDiv w:val="1"/>
      <w:marLeft w:val="0"/>
      <w:marRight w:val="0"/>
      <w:marTop w:val="0"/>
      <w:marBottom w:val="0"/>
      <w:divBdr>
        <w:top w:val="none" w:sz="0" w:space="0" w:color="auto"/>
        <w:left w:val="none" w:sz="0" w:space="0" w:color="auto"/>
        <w:bottom w:val="none" w:sz="0" w:space="0" w:color="auto"/>
        <w:right w:val="none" w:sz="0" w:space="0" w:color="auto"/>
      </w:divBdr>
    </w:div>
    <w:div w:id="1692876635">
      <w:bodyDiv w:val="1"/>
      <w:marLeft w:val="0"/>
      <w:marRight w:val="0"/>
      <w:marTop w:val="0"/>
      <w:marBottom w:val="0"/>
      <w:divBdr>
        <w:top w:val="none" w:sz="0" w:space="0" w:color="auto"/>
        <w:left w:val="none" w:sz="0" w:space="0" w:color="auto"/>
        <w:bottom w:val="none" w:sz="0" w:space="0" w:color="auto"/>
        <w:right w:val="none" w:sz="0" w:space="0" w:color="auto"/>
      </w:divBdr>
    </w:div>
    <w:div w:id="1694769126">
      <w:bodyDiv w:val="1"/>
      <w:marLeft w:val="0"/>
      <w:marRight w:val="0"/>
      <w:marTop w:val="0"/>
      <w:marBottom w:val="0"/>
      <w:divBdr>
        <w:top w:val="none" w:sz="0" w:space="0" w:color="auto"/>
        <w:left w:val="none" w:sz="0" w:space="0" w:color="auto"/>
        <w:bottom w:val="none" w:sz="0" w:space="0" w:color="auto"/>
        <w:right w:val="none" w:sz="0" w:space="0" w:color="auto"/>
      </w:divBdr>
    </w:div>
    <w:div w:id="1714497026">
      <w:bodyDiv w:val="1"/>
      <w:marLeft w:val="0"/>
      <w:marRight w:val="0"/>
      <w:marTop w:val="0"/>
      <w:marBottom w:val="0"/>
      <w:divBdr>
        <w:top w:val="none" w:sz="0" w:space="0" w:color="auto"/>
        <w:left w:val="none" w:sz="0" w:space="0" w:color="auto"/>
        <w:bottom w:val="none" w:sz="0" w:space="0" w:color="auto"/>
        <w:right w:val="none" w:sz="0" w:space="0" w:color="auto"/>
      </w:divBdr>
    </w:div>
    <w:div w:id="1719238225">
      <w:bodyDiv w:val="1"/>
      <w:marLeft w:val="0"/>
      <w:marRight w:val="0"/>
      <w:marTop w:val="0"/>
      <w:marBottom w:val="0"/>
      <w:divBdr>
        <w:top w:val="none" w:sz="0" w:space="0" w:color="auto"/>
        <w:left w:val="none" w:sz="0" w:space="0" w:color="auto"/>
        <w:bottom w:val="none" w:sz="0" w:space="0" w:color="auto"/>
        <w:right w:val="none" w:sz="0" w:space="0" w:color="auto"/>
      </w:divBdr>
    </w:div>
    <w:div w:id="1731538668">
      <w:bodyDiv w:val="1"/>
      <w:marLeft w:val="0"/>
      <w:marRight w:val="0"/>
      <w:marTop w:val="0"/>
      <w:marBottom w:val="0"/>
      <w:divBdr>
        <w:top w:val="none" w:sz="0" w:space="0" w:color="auto"/>
        <w:left w:val="none" w:sz="0" w:space="0" w:color="auto"/>
        <w:bottom w:val="none" w:sz="0" w:space="0" w:color="auto"/>
        <w:right w:val="none" w:sz="0" w:space="0" w:color="auto"/>
      </w:divBdr>
    </w:div>
    <w:div w:id="1767731730">
      <w:bodyDiv w:val="1"/>
      <w:marLeft w:val="0"/>
      <w:marRight w:val="0"/>
      <w:marTop w:val="0"/>
      <w:marBottom w:val="0"/>
      <w:divBdr>
        <w:top w:val="none" w:sz="0" w:space="0" w:color="auto"/>
        <w:left w:val="none" w:sz="0" w:space="0" w:color="auto"/>
        <w:bottom w:val="none" w:sz="0" w:space="0" w:color="auto"/>
        <w:right w:val="none" w:sz="0" w:space="0" w:color="auto"/>
      </w:divBdr>
    </w:div>
    <w:div w:id="1772628905">
      <w:bodyDiv w:val="1"/>
      <w:marLeft w:val="0"/>
      <w:marRight w:val="0"/>
      <w:marTop w:val="0"/>
      <w:marBottom w:val="0"/>
      <w:divBdr>
        <w:top w:val="none" w:sz="0" w:space="0" w:color="auto"/>
        <w:left w:val="none" w:sz="0" w:space="0" w:color="auto"/>
        <w:bottom w:val="none" w:sz="0" w:space="0" w:color="auto"/>
        <w:right w:val="none" w:sz="0" w:space="0" w:color="auto"/>
      </w:divBdr>
    </w:div>
    <w:div w:id="1788501115">
      <w:bodyDiv w:val="1"/>
      <w:marLeft w:val="0"/>
      <w:marRight w:val="0"/>
      <w:marTop w:val="0"/>
      <w:marBottom w:val="0"/>
      <w:divBdr>
        <w:top w:val="none" w:sz="0" w:space="0" w:color="auto"/>
        <w:left w:val="none" w:sz="0" w:space="0" w:color="auto"/>
        <w:bottom w:val="none" w:sz="0" w:space="0" w:color="auto"/>
        <w:right w:val="none" w:sz="0" w:space="0" w:color="auto"/>
      </w:divBdr>
    </w:div>
    <w:div w:id="1796951031">
      <w:bodyDiv w:val="1"/>
      <w:marLeft w:val="0"/>
      <w:marRight w:val="0"/>
      <w:marTop w:val="0"/>
      <w:marBottom w:val="0"/>
      <w:divBdr>
        <w:top w:val="none" w:sz="0" w:space="0" w:color="auto"/>
        <w:left w:val="none" w:sz="0" w:space="0" w:color="auto"/>
        <w:bottom w:val="none" w:sz="0" w:space="0" w:color="auto"/>
        <w:right w:val="none" w:sz="0" w:space="0" w:color="auto"/>
      </w:divBdr>
    </w:div>
    <w:div w:id="1802965822">
      <w:bodyDiv w:val="1"/>
      <w:marLeft w:val="0"/>
      <w:marRight w:val="0"/>
      <w:marTop w:val="0"/>
      <w:marBottom w:val="0"/>
      <w:divBdr>
        <w:top w:val="none" w:sz="0" w:space="0" w:color="auto"/>
        <w:left w:val="none" w:sz="0" w:space="0" w:color="auto"/>
        <w:bottom w:val="none" w:sz="0" w:space="0" w:color="auto"/>
        <w:right w:val="none" w:sz="0" w:space="0" w:color="auto"/>
      </w:divBdr>
    </w:div>
    <w:div w:id="1805852508">
      <w:bodyDiv w:val="1"/>
      <w:marLeft w:val="0"/>
      <w:marRight w:val="0"/>
      <w:marTop w:val="0"/>
      <w:marBottom w:val="0"/>
      <w:divBdr>
        <w:top w:val="none" w:sz="0" w:space="0" w:color="auto"/>
        <w:left w:val="none" w:sz="0" w:space="0" w:color="auto"/>
        <w:bottom w:val="none" w:sz="0" w:space="0" w:color="auto"/>
        <w:right w:val="none" w:sz="0" w:space="0" w:color="auto"/>
      </w:divBdr>
    </w:div>
    <w:div w:id="1819102912">
      <w:bodyDiv w:val="1"/>
      <w:marLeft w:val="0"/>
      <w:marRight w:val="0"/>
      <w:marTop w:val="0"/>
      <w:marBottom w:val="0"/>
      <w:divBdr>
        <w:top w:val="none" w:sz="0" w:space="0" w:color="auto"/>
        <w:left w:val="none" w:sz="0" w:space="0" w:color="auto"/>
        <w:bottom w:val="none" w:sz="0" w:space="0" w:color="auto"/>
        <w:right w:val="none" w:sz="0" w:space="0" w:color="auto"/>
      </w:divBdr>
    </w:div>
    <w:div w:id="1824470192">
      <w:bodyDiv w:val="1"/>
      <w:marLeft w:val="0"/>
      <w:marRight w:val="0"/>
      <w:marTop w:val="0"/>
      <w:marBottom w:val="0"/>
      <w:divBdr>
        <w:top w:val="none" w:sz="0" w:space="0" w:color="auto"/>
        <w:left w:val="none" w:sz="0" w:space="0" w:color="auto"/>
        <w:bottom w:val="none" w:sz="0" w:space="0" w:color="auto"/>
        <w:right w:val="none" w:sz="0" w:space="0" w:color="auto"/>
      </w:divBdr>
    </w:div>
    <w:div w:id="1831484182">
      <w:bodyDiv w:val="1"/>
      <w:marLeft w:val="0"/>
      <w:marRight w:val="0"/>
      <w:marTop w:val="0"/>
      <w:marBottom w:val="0"/>
      <w:divBdr>
        <w:top w:val="none" w:sz="0" w:space="0" w:color="auto"/>
        <w:left w:val="none" w:sz="0" w:space="0" w:color="auto"/>
        <w:bottom w:val="none" w:sz="0" w:space="0" w:color="auto"/>
        <w:right w:val="none" w:sz="0" w:space="0" w:color="auto"/>
      </w:divBdr>
    </w:div>
    <w:div w:id="1840075100">
      <w:bodyDiv w:val="1"/>
      <w:marLeft w:val="0"/>
      <w:marRight w:val="0"/>
      <w:marTop w:val="0"/>
      <w:marBottom w:val="0"/>
      <w:divBdr>
        <w:top w:val="none" w:sz="0" w:space="0" w:color="auto"/>
        <w:left w:val="none" w:sz="0" w:space="0" w:color="auto"/>
        <w:bottom w:val="none" w:sz="0" w:space="0" w:color="auto"/>
        <w:right w:val="none" w:sz="0" w:space="0" w:color="auto"/>
      </w:divBdr>
    </w:div>
    <w:div w:id="1845897844">
      <w:bodyDiv w:val="1"/>
      <w:marLeft w:val="0"/>
      <w:marRight w:val="0"/>
      <w:marTop w:val="0"/>
      <w:marBottom w:val="0"/>
      <w:divBdr>
        <w:top w:val="none" w:sz="0" w:space="0" w:color="auto"/>
        <w:left w:val="none" w:sz="0" w:space="0" w:color="auto"/>
        <w:bottom w:val="none" w:sz="0" w:space="0" w:color="auto"/>
        <w:right w:val="none" w:sz="0" w:space="0" w:color="auto"/>
      </w:divBdr>
    </w:div>
    <w:div w:id="1859807023">
      <w:bodyDiv w:val="1"/>
      <w:marLeft w:val="0"/>
      <w:marRight w:val="0"/>
      <w:marTop w:val="0"/>
      <w:marBottom w:val="0"/>
      <w:divBdr>
        <w:top w:val="none" w:sz="0" w:space="0" w:color="auto"/>
        <w:left w:val="none" w:sz="0" w:space="0" w:color="auto"/>
        <w:bottom w:val="none" w:sz="0" w:space="0" w:color="auto"/>
        <w:right w:val="none" w:sz="0" w:space="0" w:color="auto"/>
      </w:divBdr>
    </w:div>
    <w:div w:id="1860703371">
      <w:bodyDiv w:val="1"/>
      <w:marLeft w:val="0"/>
      <w:marRight w:val="0"/>
      <w:marTop w:val="0"/>
      <w:marBottom w:val="0"/>
      <w:divBdr>
        <w:top w:val="none" w:sz="0" w:space="0" w:color="auto"/>
        <w:left w:val="none" w:sz="0" w:space="0" w:color="auto"/>
        <w:bottom w:val="none" w:sz="0" w:space="0" w:color="auto"/>
        <w:right w:val="none" w:sz="0" w:space="0" w:color="auto"/>
      </w:divBdr>
    </w:div>
    <w:div w:id="1862620202">
      <w:bodyDiv w:val="1"/>
      <w:marLeft w:val="0"/>
      <w:marRight w:val="0"/>
      <w:marTop w:val="0"/>
      <w:marBottom w:val="0"/>
      <w:divBdr>
        <w:top w:val="none" w:sz="0" w:space="0" w:color="auto"/>
        <w:left w:val="none" w:sz="0" w:space="0" w:color="auto"/>
        <w:bottom w:val="none" w:sz="0" w:space="0" w:color="auto"/>
        <w:right w:val="none" w:sz="0" w:space="0" w:color="auto"/>
      </w:divBdr>
    </w:div>
    <w:div w:id="1866017401">
      <w:bodyDiv w:val="1"/>
      <w:marLeft w:val="0"/>
      <w:marRight w:val="0"/>
      <w:marTop w:val="0"/>
      <w:marBottom w:val="0"/>
      <w:divBdr>
        <w:top w:val="none" w:sz="0" w:space="0" w:color="auto"/>
        <w:left w:val="none" w:sz="0" w:space="0" w:color="auto"/>
        <w:bottom w:val="none" w:sz="0" w:space="0" w:color="auto"/>
        <w:right w:val="none" w:sz="0" w:space="0" w:color="auto"/>
      </w:divBdr>
    </w:div>
    <w:div w:id="1868253117">
      <w:bodyDiv w:val="1"/>
      <w:marLeft w:val="0"/>
      <w:marRight w:val="0"/>
      <w:marTop w:val="0"/>
      <w:marBottom w:val="0"/>
      <w:divBdr>
        <w:top w:val="none" w:sz="0" w:space="0" w:color="auto"/>
        <w:left w:val="none" w:sz="0" w:space="0" w:color="auto"/>
        <w:bottom w:val="none" w:sz="0" w:space="0" w:color="auto"/>
        <w:right w:val="none" w:sz="0" w:space="0" w:color="auto"/>
      </w:divBdr>
    </w:div>
    <w:div w:id="1881086326">
      <w:bodyDiv w:val="1"/>
      <w:marLeft w:val="0"/>
      <w:marRight w:val="0"/>
      <w:marTop w:val="0"/>
      <w:marBottom w:val="0"/>
      <w:divBdr>
        <w:top w:val="none" w:sz="0" w:space="0" w:color="auto"/>
        <w:left w:val="none" w:sz="0" w:space="0" w:color="auto"/>
        <w:bottom w:val="none" w:sz="0" w:space="0" w:color="auto"/>
        <w:right w:val="none" w:sz="0" w:space="0" w:color="auto"/>
      </w:divBdr>
    </w:div>
    <w:div w:id="1882397947">
      <w:bodyDiv w:val="1"/>
      <w:marLeft w:val="0"/>
      <w:marRight w:val="0"/>
      <w:marTop w:val="0"/>
      <w:marBottom w:val="0"/>
      <w:divBdr>
        <w:top w:val="none" w:sz="0" w:space="0" w:color="auto"/>
        <w:left w:val="none" w:sz="0" w:space="0" w:color="auto"/>
        <w:bottom w:val="none" w:sz="0" w:space="0" w:color="auto"/>
        <w:right w:val="none" w:sz="0" w:space="0" w:color="auto"/>
      </w:divBdr>
    </w:div>
    <w:div w:id="1890990605">
      <w:bodyDiv w:val="1"/>
      <w:marLeft w:val="0"/>
      <w:marRight w:val="0"/>
      <w:marTop w:val="0"/>
      <w:marBottom w:val="0"/>
      <w:divBdr>
        <w:top w:val="none" w:sz="0" w:space="0" w:color="auto"/>
        <w:left w:val="none" w:sz="0" w:space="0" w:color="auto"/>
        <w:bottom w:val="none" w:sz="0" w:space="0" w:color="auto"/>
        <w:right w:val="none" w:sz="0" w:space="0" w:color="auto"/>
      </w:divBdr>
    </w:div>
    <w:div w:id="1896507336">
      <w:bodyDiv w:val="1"/>
      <w:marLeft w:val="0"/>
      <w:marRight w:val="0"/>
      <w:marTop w:val="0"/>
      <w:marBottom w:val="0"/>
      <w:divBdr>
        <w:top w:val="none" w:sz="0" w:space="0" w:color="auto"/>
        <w:left w:val="none" w:sz="0" w:space="0" w:color="auto"/>
        <w:bottom w:val="none" w:sz="0" w:space="0" w:color="auto"/>
        <w:right w:val="none" w:sz="0" w:space="0" w:color="auto"/>
      </w:divBdr>
    </w:div>
    <w:div w:id="1907106426">
      <w:bodyDiv w:val="1"/>
      <w:marLeft w:val="0"/>
      <w:marRight w:val="0"/>
      <w:marTop w:val="0"/>
      <w:marBottom w:val="0"/>
      <w:divBdr>
        <w:top w:val="none" w:sz="0" w:space="0" w:color="auto"/>
        <w:left w:val="none" w:sz="0" w:space="0" w:color="auto"/>
        <w:bottom w:val="none" w:sz="0" w:space="0" w:color="auto"/>
        <w:right w:val="none" w:sz="0" w:space="0" w:color="auto"/>
      </w:divBdr>
    </w:div>
    <w:div w:id="1909420173">
      <w:bodyDiv w:val="1"/>
      <w:marLeft w:val="0"/>
      <w:marRight w:val="0"/>
      <w:marTop w:val="0"/>
      <w:marBottom w:val="0"/>
      <w:divBdr>
        <w:top w:val="none" w:sz="0" w:space="0" w:color="auto"/>
        <w:left w:val="none" w:sz="0" w:space="0" w:color="auto"/>
        <w:bottom w:val="none" w:sz="0" w:space="0" w:color="auto"/>
        <w:right w:val="none" w:sz="0" w:space="0" w:color="auto"/>
      </w:divBdr>
    </w:div>
    <w:div w:id="1916432236">
      <w:bodyDiv w:val="1"/>
      <w:marLeft w:val="0"/>
      <w:marRight w:val="0"/>
      <w:marTop w:val="0"/>
      <w:marBottom w:val="0"/>
      <w:divBdr>
        <w:top w:val="none" w:sz="0" w:space="0" w:color="auto"/>
        <w:left w:val="none" w:sz="0" w:space="0" w:color="auto"/>
        <w:bottom w:val="none" w:sz="0" w:space="0" w:color="auto"/>
        <w:right w:val="none" w:sz="0" w:space="0" w:color="auto"/>
      </w:divBdr>
    </w:div>
    <w:div w:id="1949503825">
      <w:bodyDiv w:val="1"/>
      <w:marLeft w:val="0"/>
      <w:marRight w:val="0"/>
      <w:marTop w:val="0"/>
      <w:marBottom w:val="0"/>
      <w:divBdr>
        <w:top w:val="none" w:sz="0" w:space="0" w:color="auto"/>
        <w:left w:val="none" w:sz="0" w:space="0" w:color="auto"/>
        <w:bottom w:val="none" w:sz="0" w:space="0" w:color="auto"/>
        <w:right w:val="none" w:sz="0" w:space="0" w:color="auto"/>
      </w:divBdr>
    </w:div>
    <w:div w:id="1950619399">
      <w:bodyDiv w:val="1"/>
      <w:marLeft w:val="0"/>
      <w:marRight w:val="0"/>
      <w:marTop w:val="0"/>
      <w:marBottom w:val="0"/>
      <w:divBdr>
        <w:top w:val="none" w:sz="0" w:space="0" w:color="auto"/>
        <w:left w:val="none" w:sz="0" w:space="0" w:color="auto"/>
        <w:bottom w:val="none" w:sz="0" w:space="0" w:color="auto"/>
        <w:right w:val="none" w:sz="0" w:space="0" w:color="auto"/>
      </w:divBdr>
    </w:div>
    <w:div w:id="1981494034">
      <w:bodyDiv w:val="1"/>
      <w:marLeft w:val="0"/>
      <w:marRight w:val="0"/>
      <w:marTop w:val="0"/>
      <w:marBottom w:val="0"/>
      <w:divBdr>
        <w:top w:val="none" w:sz="0" w:space="0" w:color="auto"/>
        <w:left w:val="none" w:sz="0" w:space="0" w:color="auto"/>
        <w:bottom w:val="none" w:sz="0" w:space="0" w:color="auto"/>
        <w:right w:val="none" w:sz="0" w:space="0" w:color="auto"/>
      </w:divBdr>
    </w:div>
    <w:div w:id="1985115227">
      <w:bodyDiv w:val="1"/>
      <w:marLeft w:val="0"/>
      <w:marRight w:val="0"/>
      <w:marTop w:val="0"/>
      <w:marBottom w:val="0"/>
      <w:divBdr>
        <w:top w:val="none" w:sz="0" w:space="0" w:color="auto"/>
        <w:left w:val="none" w:sz="0" w:space="0" w:color="auto"/>
        <w:bottom w:val="none" w:sz="0" w:space="0" w:color="auto"/>
        <w:right w:val="none" w:sz="0" w:space="0" w:color="auto"/>
      </w:divBdr>
    </w:div>
    <w:div w:id="1993024190">
      <w:bodyDiv w:val="1"/>
      <w:marLeft w:val="0"/>
      <w:marRight w:val="0"/>
      <w:marTop w:val="0"/>
      <w:marBottom w:val="0"/>
      <w:divBdr>
        <w:top w:val="none" w:sz="0" w:space="0" w:color="auto"/>
        <w:left w:val="none" w:sz="0" w:space="0" w:color="auto"/>
        <w:bottom w:val="none" w:sz="0" w:space="0" w:color="auto"/>
        <w:right w:val="none" w:sz="0" w:space="0" w:color="auto"/>
      </w:divBdr>
    </w:div>
    <w:div w:id="2017875871">
      <w:bodyDiv w:val="1"/>
      <w:marLeft w:val="0"/>
      <w:marRight w:val="0"/>
      <w:marTop w:val="0"/>
      <w:marBottom w:val="0"/>
      <w:divBdr>
        <w:top w:val="none" w:sz="0" w:space="0" w:color="auto"/>
        <w:left w:val="none" w:sz="0" w:space="0" w:color="auto"/>
        <w:bottom w:val="none" w:sz="0" w:space="0" w:color="auto"/>
        <w:right w:val="none" w:sz="0" w:space="0" w:color="auto"/>
      </w:divBdr>
    </w:div>
    <w:div w:id="2043478689">
      <w:bodyDiv w:val="1"/>
      <w:marLeft w:val="0"/>
      <w:marRight w:val="0"/>
      <w:marTop w:val="0"/>
      <w:marBottom w:val="0"/>
      <w:divBdr>
        <w:top w:val="none" w:sz="0" w:space="0" w:color="auto"/>
        <w:left w:val="none" w:sz="0" w:space="0" w:color="auto"/>
        <w:bottom w:val="none" w:sz="0" w:space="0" w:color="auto"/>
        <w:right w:val="none" w:sz="0" w:space="0" w:color="auto"/>
      </w:divBdr>
    </w:div>
    <w:div w:id="2065133537">
      <w:bodyDiv w:val="1"/>
      <w:marLeft w:val="0"/>
      <w:marRight w:val="0"/>
      <w:marTop w:val="0"/>
      <w:marBottom w:val="0"/>
      <w:divBdr>
        <w:top w:val="none" w:sz="0" w:space="0" w:color="auto"/>
        <w:left w:val="none" w:sz="0" w:space="0" w:color="auto"/>
        <w:bottom w:val="none" w:sz="0" w:space="0" w:color="auto"/>
        <w:right w:val="none" w:sz="0" w:space="0" w:color="auto"/>
      </w:divBdr>
    </w:div>
    <w:div w:id="2071685720">
      <w:bodyDiv w:val="1"/>
      <w:marLeft w:val="0"/>
      <w:marRight w:val="0"/>
      <w:marTop w:val="0"/>
      <w:marBottom w:val="0"/>
      <w:divBdr>
        <w:top w:val="none" w:sz="0" w:space="0" w:color="auto"/>
        <w:left w:val="none" w:sz="0" w:space="0" w:color="auto"/>
        <w:bottom w:val="none" w:sz="0" w:space="0" w:color="auto"/>
        <w:right w:val="none" w:sz="0" w:space="0" w:color="auto"/>
      </w:divBdr>
    </w:div>
    <w:div w:id="2076660092">
      <w:bodyDiv w:val="1"/>
      <w:marLeft w:val="0"/>
      <w:marRight w:val="0"/>
      <w:marTop w:val="0"/>
      <w:marBottom w:val="0"/>
      <w:divBdr>
        <w:top w:val="none" w:sz="0" w:space="0" w:color="auto"/>
        <w:left w:val="none" w:sz="0" w:space="0" w:color="auto"/>
        <w:bottom w:val="none" w:sz="0" w:space="0" w:color="auto"/>
        <w:right w:val="none" w:sz="0" w:space="0" w:color="auto"/>
      </w:divBdr>
    </w:div>
    <w:div w:id="2080208521">
      <w:bodyDiv w:val="1"/>
      <w:marLeft w:val="0"/>
      <w:marRight w:val="0"/>
      <w:marTop w:val="0"/>
      <w:marBottom w:val="0"/>
      <w:divBdr>
        <w:top w:val="none" w:sz="0" w:space="0" w:color="auto"/>
        <w:left w:val="none" w:sz="0" w:space="0" w:color="auto"/>
        <w:bottom w:val="none" w:sz="0" w:space="0" w:color="auto"/>
        <w:right w:val="none" w:sz="0" w:space="0" w:color="auto"/>
      </w:divBdr>
    </w:div>
    <w:div w:id="2097163024">
      <w:bodyDiv w:val="1"/>
      <w:marLeft w:val="0"/>
      <w:marRight w:val="0"/>
      <w:marTop w:val="0"/>
      <w:marBottom w:val="0"/>
      <w:divBdr>
        <w:top w:val="none" w:sz="0" w:space="0" w:color="auto"/>
        <w:left w:val="none" w:sz="0" w:space="0" w:color="auto"/>
        <w:bottom w:val="none" w:sz="0" w:space="0" w:color="auto"/>
        <w:right w:val="none" w:sz="0" w:space="0" w:color="auto"/>
      </w:divBdr>
    </w:div>
    <w:div w:id="2098675561">
      <w:bodyDiv w:val="1"/>
      <w:marLeft w:val="0"/>
      <w:marRight w:val="0"/>
      <w:marTop w:val="0"/>
      <w:marBottom w:val="0"/>
      <w:divBdr>
        <w:top w:val="none" w:sz="0" w:space="0" w:color="auto"/>
        <w:left w:val="none" w:sz="0" w:space="0" w:color="auto"/>
        <w:bottom w:val="none" w:sz="0" w:space="0" w:color="auto"/>
        <w:right w:val="none" w:sz="0" w:space="0" w:color="auto"/>
      </w:divBdr>
    </w:div>
    <w:div w:id="2118020810">
      <w:bodyDiv w:val="1"/>
      <w:marLeft w:val="0"/>
      <w:marRight w:val="0"/>
      <w:marTop w:val="0"/>
      <w:marBottom w:val="0"/>
      <w:divBdr>
        <w:top w:val="none" w:sz="0" w:space="0" w:color="auto"/>
        <w:left w:val="none" w:sz="0" w:space="0" w:color="auto"/>
        <w:bottom w:val="none" w:sz="0" w:space="0" w:color="auto"/>
        <w:right w:val="none" w:sz="0" w:space="0" w:color="auto"/>
      </w:divBdr>
    </w:div>
    <w:div w:id="2118795167">
      <w:bodyDiv w:val="1"/>
      <w:marLeft w:val="0"/>
      <w:marRight w:val="0"/>
      <w:marTop w:val="0"/>
      <w:marBottom w:val="0"/>
      <w:divBdr>
        <w:top w:val="none" w:sz="0" w:space="0" w:color="auto"/>
        <w:left w:val="none" w:sz="0" w:space="0" w:color="auto"/>
        <w:bottom w:val="none" w:sz="0" w:space="0" w:color="auto"/>
        <w:right w:val="none" w:sz="0" w:space="0" w:color="auto"/>
      </w:divBdr>
    </w:div>
    <w:div w:id="2129856554">
      <w:bodyDiv w:val="1"/>
      <w:marLeft w:val="0"/>
      <w:marRight w:val="0"/>
      <w:marTop w:val="0"/>
      <w:marBottom w:val="0"/>
      <w:divBdr>
        <w:top w:val="none" w:sz="0" w:space="0" w:color="auto"/>
        <w:left w:val="none" w:sz="0" w:space="0" w:color="auto"/>
        <w:bottom w:val="none" w:sz="0" w:space="0" w:color="auto"/>
        <w:right w:val="none" w:sz="0" w:space="0" w:color="auto"/>
      </w:divBdr>
    </w:div>
    <w:div w:id="21387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onel.kirklareli.edu.tr/aykut-pajo/" TargetMode="External"/><Relationship Id="rId18" Type="http://schemas.openxmlformats.org/officeDocument/2006/relationships/image" Target="media/image6.jpeg"/><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personel.kirklareli.edu.tr/aykut-pajo/" TargetMode="Externa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personel.kirklareli.edu.tr/aykut-pajo/" TargetMode="External"/><Relationship Id="rId20" Type="http://schemas.openxmlformats.org/officeDocument/2006/relationships/hyperlink" Target="http://www.sciencedirect.com"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image" Target="media/image2.jpeg"/><Relationship Id="rId19" Type="http://schemas.openxmlformats.org/officeDocument/2006/relationships/hyperlink" Target="http://personel.kirklareli.edu.tr/aykut-paj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ersonel.kirklareli.edu.tr/aykut-pajo/"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2611-0E46-40D6-BEB0-CEB9C033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140</Pages>
  <Words>24468</Words>
  <Characters>139472</Characters>
  <Application>Microsoft Office Word</Application>
  <DocSecurity>0</DocSecurity>
  <Lines>1162</Lines>
  <Paragraphs>327</Paragraphs>
  <ScaleCrop>false</ScaleCrop>
  <HeadingPairs>
    <vt:vector size="2" baseType="variant">
      <vt:variant>
        <vt:lpstr>Konu Başlığı</vt:lpstr>
      </vt:variant>
      <vt:variant>
        <vt:i4>1</vt:i4>
      </vt:variant>
    </vt:vector>
  </HeadingPairs>
  <TitlesOfParts>
    <vt:vector size="1" baseType="lpstr">
      <vt:lpstr/>
    </vt:vector>
  </TitlesOfParts>
  <Company>Bidb Co. &amp; Inc.</Company>
  <LinksUpToDate>false</LinksUpToDate>
  <CharactersWithSpaces>163613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bidb</dc:creator>
  <cp:lastModifiedBy>Yahya BOYAR</cp:lastModifiedBy>
  <cp:revision>119</cp:revision>
  <cp:lastPrinted>2013-07-31T06:54:00Z</cp:lastPrinted>
  <dcterms:created xsi:type="dcterms:W3CDTF">2013-06-04T11:18:00Z</dcterms:created>
  <dcterms:modified xsi:type="dcterms:W3CDTF">2016-12-23T13:07:00Z</dcterms:modified>
</cp:coreProperties>
</file>